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D50D6" w14:textId="77777777" w:rsidR="00E70A25" w:rsidRPr="00E70A25" w:rsidRDefault="00E70A25" w:rsidP="00E70A25">
      <w:pPr>
        <w:keepNext/>
        <w:keepLines/>
        <w:widowControl w:val="0"/>
        <w:spacing w:after="0" w:line="252" w:lineRule="auto"/>
        <w:ind w:firstLine="580"/>
        <w:jc w:val="center"/>
        <w:outlineLvl w:val="2"/>
        <w:rPr>
          <w:rFonts w:ascii="Times New Roman" w:eastAsia="Times New Roman" w:hAnsi="Times New Roman" w:cs="Times New Roman"/>
          <w:b/>
          <w:bCs/>
          <w:color w:val="000000"/>
          <w:kern w:val="0"/>
          <w:lang w:bidi="ru-RU"/>
          <w14:ligatures w14:val="none"/>
        </w:rPr>
      </w:pPr>
      <w:r w:rsidRPr="00E70A25">
        <w:rPr>
          <w:rFonts w:ascii="Times New Roman" w:eastAsia="Times New Roman" w:hAnsi="Times New Roman" w:cs="Times New Roman"/>
          <w:b/>
          <w:bCs/>
          <w:color w:val="000000"/>
          <w:kern w:val="0"/>
          <w:lang w:bidi="ru-RU"/>
          <w14:ligatures w14:val="none"/>
        </w:rPr>
        <w:t>Информационное сообщение о проведении конкурса по продаже</w:t>
      </w:r>
    </w:p>
    <w:p w14:paraId="1D72FB95" w14:textId="77777777" w:rsidR="00E70A25" w:rsidRDefault="00E70A25" w:rsidP="00E70A25">
      <w:pPr>
        <w:keepNext/>
        <w:keepLines/>
        <w:widowControl w:val="0"/>
        <w:spacing w:after="0" w:line="252" w:lineRule="auto"/>
        <w:ind w:firstLine="580"/>
        <w:jc w:val="center"/>
        <w:outlineLvl w:val="2"/>
        <w:rPr>
          <w:rFonts w:ascii="Times New Roman" w:eastAsia="Times New Roman" w:hAnsi="Times New Roman" w:cs="Times New Roman"/>
          <w:b/>
          <w:bCs/>
          <w:color w:val="000000"/>
          <w:kern w:val="0"/>
          <w:lang w:bidi="ru-RU"/>
          <w14:ligatures w14:val="none"/>
        </w:rPr>
      </w:pPr>
      <w:r w:rsidRPr="00E70A25">
        <w:rPr>
          <w:rFonts w:ascii="Times New Roman" w:eastAsia="Times New Roman" w:hAnsi="Times New Roman" w:cs="Times New Roman"/>
          <w:b/>
          <w:bCs/>
          <w:color w:val="000000"/>
          <w:kern w:val="0"/>
          <w:lang w:bidi="ru-RU"/>
          <w14:ligatures w14:val="none"/>
        </w:rPr>
        <w:t>объекта культурного наследия находящихся в собственности муниципального образования «город Усолье-Сибирское»</w:t>
      </w:r>
    </w:p>
    <w:p w14:paraId="0F6BD534" w14:textId="77777777" w:rsidR="00E70A25" w:rsidRPr="00E70A25" w:rsidRDefault="00E70A25" w:rsidP="00E70A25">
      <w:pPr>
        <w:keepNext/>
        <w:keepLines/>
        <w:widowControl w:val="0"/>
        <w:spacing w:after="0" w:line="252" w:lineRule="auto"/>
        <w:ind w:firstLine="580"/>
        <w:jc w:val="center"/>
        <w:outlineLvl w:val="2"/>
        <w:rPr>
          <w:rFonts w:ascii="Times New Roman" w:eastAsia="Times New Roman" w:hAnsi="Times New Roman" w:cs="Times New Roman"/>
          <w:b/>
          <w:bCs/>
          <w:color w:val="000000"/>
          <w:kern w:val="0"/>
          <w:lang w:bidi="ru-RU"/>
          <w14:ligatures w14:val="none"/>
        </w:rPr>
      </w:pPr>
    </w:p>
    <w:p w14:paraId="5F2A54CD" w14:textId="2BAA8303" w:rsidR="00E70A25" w:rsidRPr="00E70A25" w:rsidRDefault="00E70A25" w:rsidP="00E70A25">
      <w:pPr>
        <w:keepNext/>
        <w:keepLines/>
        <w:widowControl w:val="0"/>
        <w:spacing w:after="0" w:line="252" w:lineRule="auto"/>
        <w:ind w:firstLine="580"/>
        <w:jc w:val="center"/>
        <w:outlineLvl w:val="2"/>
        <w:rPr>
          <w:rFonts w:ascii="Times New Roman" w:eastAsia="Times New Roman" w:hAnsi="Times New Roman" w:cs="Times New Roman"/>
          <w:b/>
          <w:bCs/>
          <w:color w:val="000000"/>
          <w:kern w:val="0"/>
          <w:lang w:bidi="ru-RU"/>
          <w14:ligatures w14:val="none"/>
        </w:rPr>
      </w:pPr>
      <w:r w:rsidRPr="00E70A25">
        <w:rPr>
          <w:rFonts w:ascii="Times New Roman" w:eastAsia="Times New Roman" w:hAnsi="Times New Roman" w:cs="Times New Roman"/>
          <w:b/>
          <w:bCs/>
          <w:color w:val="000000"/>
          <w:kern w:val="0"/>
          <w:lang w:bidi="ru-RU"/>
          <w14:ligatures w14:val="none"/>
        </w:rPr>
        <w:t>1.</w:t>
      </w:r>
      <w:r>
        <w:rPr>
          <w:rFonts w:ascii="Times New Roman" w:eastAsia="Times New Roman" w:hAnsi="Times New Roman" w:cs="Times New Roman"/>
          <w:b/>
          <w:bCs/>
          <w:color w:val="000000"/>
          <w:kern w:val="0"/>
          <w:lang w:bidi="ru-RU"/>
          <w14:ligatures w14:val="none"/>
        </w:rPr>
        <w:t xml:space="preserve"> </w:t>
      </w:r>
      <w:r w:rsidRPr="00E70A25">
        <w:rPr>
          <w:rFonts w:ascii="Times New Roman" w:eastAsia="Times New Roman" w:hAnsi="Times New Roman" w:cs="Times New Roman"/>
          <w:b/>
          <w:bCs/>
          <w:color w:val="000000"/>
          <w:kern w:val="0"/>
          <w:lang w:bidi="ru-RU"/>
          <w14:ligatures w14:val="none"/>
        </w:rPr>
        <w:t>Правовое регулирование проведения продажи в электронной форме.</w:t>
      </w:r>
    </w:p>
    <w:p w14:paraId="760415DC" w14:textId="551F6F99" w:rsidR="00E70A25" w:rsidRPr="00E70A25" w:rsidRDefault="00E70A25" w:rsidP="00E70A25">
      <w:pPr>
        <w:keepNext/>
        <w:keepLines/>
        <w:widowControl w:val="0"/>
        <w:tabs>
          <w:tab w:val="left" w:pos="709"/>
          <w:tab w:val="left" w:pos="851"/>
          <w:tab w:val="left" w:pos="993"/>
        </w:tabs>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1.1.</w:t>
      </w:r>
      <w:r w:rsidRPr="00E70A25">
        <w:rPr>
          <w:rFonts w:ascii="Times New Roman" w:eastAsia="Times New Roman" w:hAnsi="Times New Roman" w:cs="Times New Roman"/>
          <w:color w:val="000000"/>
          <w:kern w:val="0"/>
          <w:lang w:bidi="ru-RU"/>
          <w14:ligatures w14:val="none"/>
        </w:rPr>
        <w:tab/>
      </w:r>
      <w:r>
        <w:rPr>
          <w:rFonts w:ascii="Times New Roman" w:eastAsia="Times New Roman" w:hAnsi="Times New Roman" w:cs="Times New Roman"/>
          <w:color w:val="000000"/>
          <w:kern w:val="0"/>
          <w:lang w:bidi="ru-RU"/>
          <w14:ligatures w14:val="none"/>
        </w:rPr>
        <w:t xml:space="preserve"> </w:t>
      </w:r>
      <w:r w:rsidRPr="00E70A25">
        <w:rPr>
          <w:rFonts w:ascii="Times New Roman" w:eastAsia="Times New Roman" w:hAnsi="Times New Roman" w:cs="Times New Roman"/>
          <w:color w:val="000000"/>
          <w:kern w:val="0"/>
          <w:lang w:bidi="ru-RU"/>
          <w14:ligatures w14:val="none"/>
        </w:rPr>
        <w:t>Гражданский кодекс Российской Федерации.</w:t>
      </w:r>
    </w:p>
    <w:p w14:paraId="15C78D83" w14:textId="47605165"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1.2.</w:t>
      </w:r>
      <w:r>
        <w:rPr>
          <w:rFonts w:ascii="Times New Roman" w:eastAsia="Times New Roman" w:hAnsi="Times New Roman" w:cs="Times New Roman"/>
          <w:color w:val="000000"/>
          <w:kern w:val="0"/>
          <w:lang w:bidi="ru-RU"/>
          <w14:ligatures w14:val="none"/>
        </w:rPr>
        <w:t xml:space="preserve"> </w:t>
      </w:r>
      <w:r w:rsidRPr="00E70A25">
        <w:rPr>
          <w:rFonts w:ascii="Times New Roman" w:eastAsia="Times New Roman" w:hAnsi="Times New Roman" w:cs="Times New Roman"/>
          <w:color w:val="000000"/>
          <w:kern w:val="0"/>
          <w:lang w:bidi="ru-RU"/>
          <w14:ligatures w14:val="none"/>
        </w:rPr>
        <w:t>Федеральный закон от 21 декабря 2001 года № 178-ФЗ «О приватизации государственного и муниципального имущества».</w:t>
      </w:r>
    </w:p>
    <w:p w14:paraId="238CA658" w14:textId="7079EBAE"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1.3.</w:t>
      </w:r>
      <w:r>
        <w:rPr>
          <w:rFonts w:ascii="Times New Roman" w:eastAsia="Times New Roman" w:hAnsi="Times New Roman" w:cs="Times New Roman"/>
          <w:color w:val="000000"/>
          <w:kern w:val="0"/>
          <w:lang w:bidi="ru-RU"/>
          <w14:ligatures w14:val="none"/>
        </w:rPr>
        <w:t xml:space="preserve">  </w:t>
      </w:r>
      <w:r w:rsidRPr="00E70A25">
        <w:rPr>
          <w:rFonts w:ascii="Times New Roman" w:eastAsia="Times New Roman" w:hAnsi="Times New Roman" w:cs="Times New Roman"/>
          <w:color w:val="000000"/>
          <w:kern w:val="0"/>
          <w:lang w:bidi="ru-RU"/>
          <w14:ligatures w14:val="none"/>
        </w:rPr>
        <w:t>Федеральный закон от 25 июня 2002 года № 73-ФЗ «Об объектах культурного наследия (памятниках истории и культуры) народов Российской Федерации».</w:t>
      </w:r>
    </w:p>
    <w:p w14:paraId="65D649F2" w14:textId="67BBB355"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A9010F">
        <w:rPr>
          <w:rFonts w:ascii="Times New Roman" w:eastAsia="Times New Roman" w:hAnsi="Times New Roman" w:cs="Times New Roman"/>
          <w:color w:val="000000"/>
          <w:kern w:val="0"/>
          <w:lang w:bidi="ru-RU"/>
          <w14:ligatures w14:val="none"/>
        </w:rPr>
        <w:t>1.4. Положение об организации и проведении продажи государственного или муниципального имущества в электронной форме, утверждённое постановлением Правительства Российской Федерации от 27 августа 2012 года № 860.</w:t>
      </w:r>
    </w:p>
    <w:p w14:paraId="68DFA9CB" w14:textId="676AF4FE" w:rsidR="00E70A25" w:rsidRPr="00A9010F"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A9010F">
        <w:rPr>
          <w:rFonts w:ascii="Times New Roman" w:eastAsia="Times New Roman" w:hAnsi="Times New Roman" w:cs="Times New Roman"/>
          <w:color w:val="000000"/>
          <w:kern w:val="0"/>
          <w:lang w:bidi="ru-RU"/>
          <w14:ligatures w14:val="none"/>
        </w:rPr>
        <w:t xml:space="preserve">1.5. </w:t>
      </w:r>
      <w:r w:rsidR="00A9010F" w:rsidRPr="00A9010F">
        <w:rPr>
          <w:rFonts w:ascii="Times New Roman" w:eastAsia="Times New Roman" w:hAnsi="Times New Roman" w:cs="Times New Roman"/>
          <w:color w:val="000000"/>
          <w:kern w:val="0"/>
          <w:lang w:bidi="ru-RU"/>
          <w14:ligatures w14:val="none"/>
        </w:rPr>
        <w:t>Положение о порядке управления и распоряжения муниципальной собственностью города Усолье-Сибирское, утвержденного решением Думы города Усолье-Сибирское от 28.11.2019 года № 85/7</w:t>
      </w:r>
    </w:p>
    <w:p w14:paraId="6781CBA0" w14:textId="221D6839" w:rsid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A9010F">
        <w:rPr>
          <w:rFonts w:ascii="Times New Roman" w:eastAsia="Times New Roman" w:hAnsi="Times New Roman" w:cs="Times New Roman"/>
          <w:color w:val="000000"/>
          <w:kern w:val="0"/>
          <w:lang w:bidi="ru-RU"/>
          <w14:ligatures w14:val="none"/>
        </w:rPr>
        <w:t xml:space="preserve">1.6. </w:t>
      </w:r>
      <w:r w:rsidR="00A9010F" w:rsidRPr="00A9010F">
        <w:rPr>
          <w:rFonts w:ascii="Times New Roman" w:eastAsia="Times New Roman" w:hAnsi="Times New Roman" w:cs="Times New Roman"/>
          <w:color w:val="000000"/>
          <w:kern w:val="0"/>
          <w:lang w:bidi="ru-RU"/>
          <w14:ligatures w14:val="none"/>
        </w:rPr>
        <w:t>Прогнозный план (программ</w:t>
      </w:r>
      <w:r w:rsidR="00A9010F">
        <w:rPr>
          <w:rFonts w:ascii="Times New Roman" w:eastAsia="Times New Roman" w:hAnsi="Times New Roman" w:cs="Times New Roman"/>
          <w:color w:val="000000"/>
          <w:kern w:val="0"/>
          <w:lang w:bidi="ru-RU"/>
          <w14:ligatures w14:val="none"/>
        </w:rPr>
        <w:t>а</w:t>
      </w:r>
      <w:r w:rsidR="00A9010F" w:rsidRPr="00A9010F">
        <w:rPr>
          <w:rFonts w:ascii="Times New Roman" w:eastAsia="Times New Roman" w:hAnsi="Times New Roman" w:cs="Times New Roman"/>
          <w:color w:val="000000"/>
          <w:kern w:val="0"/>
          <w:lang w:bidi="ru-RU"/>
          <w14:ligatures w14:val="none"/>
        </w:rPr>
        <w:t>) приватизации муниципального имущества города Усолье-Сибирское на 2026 год и плановый период 2027-2028 годы, утверждённому решением Думы города Усолье-Сибирское от 25.09.2025 года № 60/8, с внесенными изменениями от 29.01.2026 № 3/8, 26.02.2026 года № 11/8, от 30.04.2026 года №29/8</w:t>
      </w:r>
      <w:r w:rsidRPr="00A9010F">
        <w:rPr>
          <w:rFonts w:ascii="Times New Roman" w:eastAsia="Times New Roman" w:hAnsi="Times New Roman" w:cs="Times New Roman"/>
          <w:color w:val="000000"/>
          <w:kern w:val="0"/>
          <w:lang w:bidi="ru-RU"/>
          <w14:ligatures w14:val="none"/>
        </w:rPr>
        <w:t>.</w:t>
      </w:r>
    </w:p>
    <w:p w14:paraId="288DE4B8" w14:textId="52C384DB" w:rsidR="00E70A25" w:rsidRPr="00A9010F"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A9010F">
        <w:rPr>
          <w:rFonts w:ascii="Times New Roman" w:eastAsia="Times New Roman" w:hAnsi="Times New Roman" w:cs="Times New Roman"/>
          <w:color w:val="000000"/>
          <w:kern w:val="0"/>
          <w:lang w:bidi="ru-RU"/>
          <w14:ligatures w14:val="none"/>
        </w:rPr>
        <w:t>1.7. Протокол об утверждении условий приватизации №</w:t>
      </w:r>
      <w:r w:rsidR="00464C07">
        <w:rPr>
          <w:rFonts w:ascii="Times New Roman" w:eastAsia="Times New Roman" w:hAnsi="Times New Roman" w:cs="Times New Roman"/>
          <w:color w:val="000000"/>
          <w:kern w:val="0"/>
          <w:lang w:bidi="ru-RU"/>
          <w14:ligatures w14:val="none"/>
        </w:rPr>
        <w:t xml:space="preserve"> 10</w:t>
      </w:r>
      <w:r w:rsidRPr="00A9010F">
        <w:rPr>
          <w:rFonts w:ascii="Times New Roman" w:eastAsia="Times New Roman" w:hAnsi="Times New Roman" w:cs="Times New Roman"/>
          <w:color w:val="000000"/>
          <w:kern w:val="0"/>
          <w:lang w:bidi="ru-RU"/>
          <w14:ligatures w14:val="none"/>
        </w:rPr>
        <w:t xml:space="preserve"> </w:t>
      </w:r>
      <w:r w:rsidR="00626EA6" w:rsidRPr="00A9010F">
        <w:rPr>
          <w:rFonts w:ascii="Times New Roman" w:eastAsia="Times New Roman" w:hAnsi="Times New Roman" w:cs="Times New Roman"/>
          <w:color w:val="000000"/>
          <w:kern w:val="0"/>
          <w:lang w:bidi="ru-RU"/>
          <w14:ligatures w14:val="none"/>
        </w:rPr>
        <w:t xml:space="preserve">от </w:t>
      </w:r>
      <w:r w:rsidR="00626EA6">
        <w:rPr>
          <w:rFonts w:ascii="Times New Roman" w:eastAsia="Times New Roman" w:hAnsi="Times New Roman" w:cs="Times New Roman"/>
          <w:color w:val="000000"/>
          <w:kern w:val="0"/>
          <w:lang w:bidi="ru-RU"/>
          <w14:ligatures w14:val="none"/>
        </w:rPr>
        <w:t>09</w:t>
      </w:r>
      <w:r w:rsidR="00464C07">
        <w:rPr>
          <w:rFonts w:ascii="Times New Roman" w:eastAsia="Times New Roman" w:hAnsi="Times New Roman" w:cs="Times New Roman"/>
          <w:color w:val="000000"/>
          <w:kern w:val="0"/>
          <w:lang w:bidi="ru-RU"/>
          <w14:ligatures w14:val="none"/>
        </w:rPr>
        <w:t xml:space="preserve"> сентября </w:t>
      </w:r>
      <w:r w:rsidR="00A9010F" w:rsidRPr="00A9010F">
        <w:rPr>
          <w:rFonts w:ascii="Times New Roman" w:eastAsia="Times New Roman" w:hAnsi="Times New Roman" w:cs="Times New Roman"/>
          <w:color w:val="000000"/>
          <w:kern w:val="0"/>
          <w:lang w:bidi="ru-RU"/>
          <w14:ligatures w14:val="none"/>
        </w:rPr>
        <w:t>2026 года</w:t>
      </w:r>
    </w:p>
    <w:p w14:paraId="796DB521" w14:textId="7A1B3F5B"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A9010F">
        <w:rPr>
          <w:rFonts w:ascii="Times New Roman" w:eastAsia="Times New Roman" w:hAnsi="Times New Roman" w:cs="Times New Roman"/>
          <w:color w:val="000000"/>
          <w:kern w:val="0"/>
          <w:lang w:bidi="ru-RU"/>
          <w14:ligatures w14:val="none"/>
        </w:rPr>
        <w:t xml:space="preserve">1.8. Распоряжение Администрации города Усолье-Сибирское от </w:t>
      </w:r>
      <w:r w:rsidR="00626EA6">
        <w:rPr>
          <w:rFonts w:ascii="Times New Roman" w:eastAsia="Times New Roman" w:hAnsi="Times New Roman" w:cs="Times New Roman"/>
          <w:color w:val="000000"/>
          <w:kern w:val="0"/>
          <w:lang w:bidi="ru-RU"/>
          <w14:ligatures w14:val="none"/>
        </w:rPr>
        <w:t>09.09.</w:t>
      </w:r>
      <w:r w:rsidRPr="00A9010F">
        <w:rPr>
          <w:rFonts w:ascii="Times New Roman" w:eastAsia="Times New Roman" w:hAnsi="Times New Roman" w:cs="Times New Roman"/>
          <w:color w:val="000000"/>
          <w:kern w:val="0"/>
          <w:lang w:bidi="ru-RU"/>
          <w14:ligatures w14:val="none"/>
        </w:rPr>
        <w:t xml:space="preserve">2026 года № </w:t>
      </w:r>
      <w:r w:rsidR="00626EA6">
        <w:rPr>
          <w:rFonts w:ascii="Times New Roman" w:eastAsia="Times New Roman" w:hAnsi="Times New Roman" w:cs="Times New Roman"/>
          <w:color w:val="000000"/>
          <w:kern w:val="0"/>
          <w:lang w:bidi="ru-RU"/>
          <w14:ligatures w14:val="none"/>
        </w:rPr>
        <w:t>208-ра</w:t>
      </w:r>
      <w:r w:rsidRPr="00A9010F">
        <w:rPr>
          <w:rFonts w:ascii="Times New Roman" w:eastAsia="Times New Roman" w:hAnsi="Times New Roman" w:cs="Times New Roman"/>
          <w:color w:val="000000"/>
          <w:kern w:val="0"/>
          <w:lang w:bidi="ru-RU"/>
          <w14:ligatures w14:val="none"/>
        </w:rPr>
        <w:t xml:space="preserve"> «Об утверждении условий приватизации муниципального имущества города Усолье-Сибирское».</w:t>
      </w:r>
    </w:p>
    <w:p w14:paraId="00CAA46F" w14:textId="442775D4" w:rsidR="00E70A25" w:rsidRPr="00E70A25" w:rsidRDefault="00E70A25" w:rsidP="00E70A25">
      <w:pPr>
        <w:keepNext/>
        <w:keepLines/>
        <w:widowControl w:val="0"/>
        <w:spacing w:after="0" w:line="252" w:lineRule="auto"/>
        <w:ind w:firstLine="580"/>
        <w:jc w:val="center"/>
        <w:outlineLvl w:val="2"/>
        <w:rPr>
          <w:rFonts w:ascii="Times New Roman" w:eastAsia="Times New Roman" w:hAnsi="Times New Roman" w:cs="Times New Roman"/>
          <w:b/>
          <w:bCs/>
          <w:color w:val="000000"/>
          <w:kern w:val="0"/>
          <w:lang w:bidi="ru-RU"/>
          <w14:ligatures w14:val="none"/>
        </w:rPr>
      </w:pPr>
      <w:r w:rsidRPr="00E70A25">
        <w:rPr>
          <w:rFonts w:ascii="Times New Roman" w:eastAsia="Times New Roman" w:hAnsi="Times New Roman" w:cs="Times New Roman"/>
          <w:b/>
          <w:bCs/>
          <w:color w:val="000000"/>
          <w:kern w:val="0"/>
          <w:lang w:bidi="ru-RU"/>
          <w14:ligatures w14:val="none"/>
        </w:rPr>
        <w:t>2.</w:t>
      </w:r>
      <w:r>
        <w:rPr>
          <w:rFonts w:ascii="Times New Roman" w:eastAsia="Times New Roman" w:hAnsi="Times New Roman" w:cs="Times New Roman"/>
          <w:b/>
          <w:bCs/>
          <w:color w:val="000000"/>
          <w:kern w:val="0"/>
          <w:lang w:bidi="ru-RU"/>
          <w14:ligatures w14:val="none"/>
        </w:rPr>
        <w:t xml:space="preserve"> </w:t>
      </w:r>
      <w:r w:rsidRPr="00E70A25">
        <w:rPr>
          <w:rFonts w:ascii="Times New Roman" w:eastAsia="Times New Roman" w:hAnsi="Times New Roman" w:cs="Times New Roman"/>
          <w:b/>
          <w:bCs/>
          <w:color w:val="000000"/>
          <w:kern w:val="0"/>
          <w:lang w:bidi="ru-RU"/>
          <w14:ligatures w14:val="none"/>
        </w:rPr>
        <w:t>Сведения о конкурсе.</w:t>
      </w:r>
    </w:p>
    <w:p w14:paraId="7912EA19" w14:textId="426055A9"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b/>
          <w:bCs/>
          <w:color w:val="000000"/>
          <w:kern w:val="0"/>
          <w:lang w:bidi="ru-RU"/>
          <w14:ligatures w14:val="none"/>
        </w:rPr>
        <w:t>2.1.</w:t>
      </w:r>
      <w:r>
        <w:rPr>
          <w:rFonts w:ascii="Times New Roman" w:eastAsia="Times New Roman" w:hAnsi="Times New Roman" w:cs="Times New Roman"/>
          <w:b/>
          <w:bCs/>
          <w:color w:val="000000"/>
          <w:kern w:val="0"/>
          <w:lang w:bidi="ru-RU"/>
          <w14:ligatures w14:val="none"/>
        </w:rPr>
        <w:t xml:space="preserve"> Оператор электронной площадки</w:t>
      </w:r>
      <w:r w:rsidRPr="00E70A25">
        <w:rPr>
          <w:rFonts w:ascii="Times New Roman" w:eastAsia="Times New Roman" w:hAnsi="Times New Roman" w:cs="Times New Roman"/>
          <w:b/>
          <w:bCs/>
          <w:color w:val="000000"/>
          <w:kern w:val="0"/>
          <w:lang w:bidi="ru-RU"/>
          <w14:ligatures w14:val="none"/>
        </w:rPr>
        <w:t xml:space="preserve">: </w:t>
      </w:r>
      <w:r w:rsidRPr="00E70A25">
        <w:rPr>
          <w:rFonts w:ascii="Times New Roman" w:eastAsia="Times New Roman" w:hAnsi="Times New Roman" w:cs="Times New Roman"/>
          <w:color w:val="000000"/>
          <w:kern w:val="0"/>
          <w:lang w:bidi="ru-RU"/>
          <w14:ligatures w14:val="none"/>
        </w:rPr>
        <w:t>ООО «РТС-тендер» www.rts-tender.ru; место нахождения: 121151, город Москва, набережная Тараса Шевченко, дом 23-А, телефоны: +7 (499) 653 55 00, +7 (800) 77 55 800, факс+7 (495) 733 95 19, E-mail: iSupport@rts-tender.ru.</w:t>
      </w:r>
    </w:p>
    <w:p w14:paraId="65ABAEA0" w14:textId="73A59430"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b/>
          <w:bCs/>
          <w:color w:val="000000"/>
          <w:kern w:val="0"/>
          <w:lang w:bidi="ru-RU"/>
          <w14:ligatures w14:val="none"/>
        </w:rPr>
        <w:t>2.2.</w:t>
      </w:r>
      <w:r>
        <w:rPr>
          <w:rFonts w:ascii="Times New Roman" w:eastAsia="Times New Roman" w:hAnsi="Times New Roman" w:cs="Times New Roman"/>
          <w:b/>
          <w:bCs/>
          <w:color w:val="000000"/>
          <w:kern w:val="0"/>
          <w:lang w:bidi="ru-RU"/>
          <w14:ligatures w14:val="none"/>
        </w:rPr>
        <w:t xml:space="preserve"> </w:t>
      </w:r>
      <w:r w:rsidRPr="00E70A25">
        <w:rPr>
          <w:rFonts w:ascii="Times New Roman" w:eastAsia="Times New Roman" w:hAnsi="Times New Roman" w:cs="Times New Roman"/>
          <w:b/>
          <w:bCs/>
          <w:color w:val="000000"/>
          <w:kern w:val="0"/>
          <w:lang w:bidi="ru-RU"/>
          <w14:ligatures w14:val="none"/>
        </w:rPr>
        <w:t>Продавец</w:t>
      </w:r>
      <w:r>
        <w:rPr>
          <w:rFonts w:ascii="Times New Roman" w:eastAsia="Times New Roman" w:hAnsi="Times New Roman" w:cs="Times New Roman"/>
          <w:b/>
          <w:bCs/>
          <w:color w:val="000000"/>
          <w:kern w:val="0"/>
          <w:lang w:bidi="ru-RU"/>
          <w14:ligatures w14:val="none"/>
        </w:rPr>
        <w:t xml:space="preserve"> (Организатор)</w:t>
      </w:r>
      <w:r w:rsidRPr="00E70A25">
        <w:rPr>
          <w:rFonts w:ascii="Times New Roman" w:eastAsia="Times New Roman" w:hAnsi="Times New Roman" w:cs="Times New Roman"/>
          <w:b/>
          <w:bCs/>
          <w:color w:val="000000"/>
          <w:kern w:val="0"/>
          <w:lang w:bidi="ru-RU"/>
          <w14:ligatures w14:val="none"/>
        </w:rPr>
        <w:t xml:space="preserve">: </w:t>
      </w:r>
      <w:r w:rsidRPr="00E70A25">
        <w:rPr>
          <w:rFonts w:ascii="Times New Roman" w:eastAsia="Times New Roman" w:hAnsi="Times New Roman" w:cs="Times New Roman"/>
          <w:color w:val="000000"/>
          <w:kern w:val="0"/>
          <w:lang w:bidi="ru-RU"/>
          <w14:ligatures w14:val="none"/>
        </w:rPr>
        <w:t>Комитет по управлению муниципальным имуществом администрации города Усолье-Сибирское</w:t>
      </w:r>
    </w:p>
    <w:p w14:paraId="06572AF0" w14:textId="77777777"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Место нахождения: 665452, Иркутская область, г. Усолье-Сибирское, ул. Ватутина, 10;</w:t>
      </w:r>
    </w:p>
    <w:p w14:paraId="5916E17F" w14:textId="77777777"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Почтовый адрес: 665452, Иркутская область, г. Усолье-Сибирское, ул. Ватутина, 10;</w:t>
      </w:r>
    </w:p>
    <w:p w14:paraId="5DD5BAB3" w14:textId="77777777"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Ответственное лицо Продавца по вопросам проведения аукциона:</w:t>
      </w:r>
    </w:p>
    <w:p w14:paraId="6B683EA4" w14:textId="77777777" w:rsidR="00E70A25" w:rsidRP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Горр Ирина Сергеевна тел. + 7 (39543) 6-27-69, e-mail: kumi37@yandex.ru</w:t>
      </w:r>
    </w:p>
    <w:p w14:paraId="023B9A8C" w14:textId="1937FCB6" w:rsidR="00E70A25" w:rsidRDefault="00E70A25" w:rsidP="00E70A25">
      <w:pPr>
        <w:keepNext/>
        <w:keepLines/>
        <w:widowControl w:val="0"/>
        <w:spacing w:after="0" w:line="252" w:lineRule="auto"/>
        <w:ind w:firstLine="580"/>
        <w:jc w:val="both"/>
        <w:outlineLvl w:val="2"/>
        <w:rPr>
          <w:rFonts w:ascii="Times New Roman" w:eastAsia="Times New Roman" w:hAnsi="Times New Roman" w:cs="Times New Roman"/>
          <w:color w:val="000000"/>
          <w:kern w:val="0"/>
          <w:lang w:bidi="ru-RU"/>
          <w14:ligatures w14:val="none"/>
        </w:rPr>
      </w:pPr>
      <w:r w:rsidRPr="00E70A25">
        <w:rPr>
          <w:rFonts w:ascii="Times New Roman" w:eastAsia="Times New Roman" w:hAnsi="Times New Roman" w:cs="Times New Roman"/>
          <w:color w:val="000000"/>
          <w:kern w:val="0"/>
          <w:lang w:bidi="ru-RU"/>
          <w14:ligatures w14:val="none"/>
        </w:rPr>
        <w:t>График работы: ежедневно с 08.00 до 17.00 (кроме субботы, воскресенья), перерыв с 12.00 до 13.00.</w:t>
      </w:r>
    </w:p>
    <w:p w14:paraId="4C9ECE82" w14:textId="7C495C41" w:rsidR="00376E62" w:rsidRDefault="000C3570" w:rsidP="000C3570">
      <w:pPr>
        <w:keepNext/>
        <w:keepLines/>
        <w:widowControl w:val="0"/>
        <w:spacing w:after="0" w:line="252" w:lineRule="auto"/>
        <w:ind w:firstLine="580"/>
        <w:jc w:val="center"/>
        <w:outlineLvl w:val="2"/>
        <w:rPr>
          <w:rFonts w:ascii="Times New Roman" w:eastAsia="Times New Roman" w:hAnsi="Times New Roman" w:cs="Times New Roman"/>
          <w:b/>
          <w:bCs/>
          <w:color w:val="000000"/>
          <w:kern w:val="0"/>
          <w:lang w:bidi="ru-RU"/>
          <w14:ligatures w14:val="none"/>
        </w:rPr>
      </w:pPr>
      <w:r w:rsidRPr="000C3570">
        <w:rPr>
          <w:rFonts w:ascii="Times New Roman" w:eastAsia="Times New Roman" w:hAnsi="Times New Roman" w:cs="Times New Roman"/>
          <w:b/>
          <w:bCs/>
          <w:color w:val="000000"/>
          <w:kern w:val="0"/>
          <w:lang w:bidi="ru-RU"/>
          <w14:ligatures w14:val="none"/>
        </w:rPr>
        <w:t>3. Сведения об имуществе</w:t>
      </w:r>
    </w:p>
    <w:p w14:paraId="10AB343E" w14:textId="7A0CD1BC" w:rsidR="00386A19" w:rsidRPr="00386A19" w:rsidRDefault="00386A19" w:rsidP="00386A19">
      <w:pPr>
        <w:spacing w:after="0" w:line="240" w:lineRule="auto"/>
        <w:ind w:firstLine="708"/>
        <w:jc w:val="both"/>
        <w:rPr>
          <w:rFonts w:ascii="Times New Roman" w:eastAsia="Times New Roman" w:hAnsi="Times New Roman" w:cs="Times New Roman"/>
          <w:kern w:val="0"/>
          <w:sz w:val="25"/>
          <w:szCs w:val="25"/>
          <w14:ligatures w14:val="none"/>
        </w:rPr>
      </w:pPr>
      <w:bookmarkStart w:id="0" w:name="_Hlk200801065"/>
      <w:r w:rsidRPr="00386A19">
        <w:rPr>
          <w:rFonts w:ascii="Times New Roman" w:eastAsia="Times New Roman" w:hAnsi="Times New Roman" w:cs="Times New Roman"/>
          <w:b/>
          <w:bCs/>
          <w:kern w:val="0"/>
          <w:sz w:val="25"/>
          <w:szCs w:val="25"/>
          <w:u w:val="single"/>
          <w14:ligatures w14:val="none"/>
        </w:rPr>
        <w:t>Лот № 1</w:t>
      </w:r>
      <w:r w:rsidRPr="00386A19">
        <w:rPr>
          <w:rFonts w:ascii="Times New Roman" w:eastAsia="Times New Roman" w:hAnsi="Times New Roman" w:cs="Times New Roman"/>
          <w:kern w:val="0"/>
          <w:sz w:val="25"/>
          <w:szCs w:val="25"/>
          <w14:ligatures w14:val="none"/>
        </w:rPr>
        <w:t xml:space="preserve"> – </w:t>
      </w:r>
      <w:bookmarkStart w:id="1" w:name="_Hlk235177365"/>
      <w:bookmarkStart w:id="2" w:name="_Hlk235177638"/>
      <w:bookmarkStart w:id="3" w:name="_Hlk236837517"/>
      <w:r w:rsidR="00A9010F">
        <w:rPr>
          <w:rFonts w:ascii="Times New Roman" w:eastAsia="Times New Roman" w:hAnsi="Times New Roman" w:cs="Times New Roman"/>
          <w:kern w:val="0"/>
          <w:sz w:val="25"/>
          <w:szCs w:val="25"/>
          <w14:ligatures w14:val="none"/>
        </w:rPr>
        <w:t>Н</w:t>
      </w:r>
      <w:r w:rsidRPr="00386A19">
        <w:rPr>
          <w:rFonts w:ascii="Times New Roman" w:eastAsia="Times New Roman" w:hAnsi="Times New Roman" w:cs="Times New Roman"/>
          <w:kern w:val="0"/>
          <w:sz w:val="25"/>
          <w:szCs w:val="25"/>
          <w14:ligatures w14:val="none"/>
        </w:rPr>
        <w:t>ежилое здание</w:t>
      </w:r>
      <w:bookmarkEnd w:id="1"/>
      <w:r w:rsidRPr="00386A19">
        <w:rPr>
          <w:rFonts w:ascii="Times New Roman" w:eastAsia="Times New Roman" w:hAnsi="Times New Roman" w:cs="Times New Roman"/>
          <w:kern w:val="0"/>
          <w:sz w:val="25"/>
          <w:szCs w:val="25"/>
          <w14:ligatures w14:val="none"/>
        </w:rPr>
        <w:t xml:space="preserve"> с кадастровым номером 38:31:000030:1194, площадью </w:t>
      </w:r>
      <w:bookmarkStart w:id="4" w:name="_Hlk235177380"/>
      <w:r w:rsidRPr="00386A19">
        <w:rPr>
          <w:rFonts w:ascii="Times New Roman" w:eastAsia="Times New Roman" w:hAnsi="Times New Roman" w:cs="Times New Roman"/>
          <w:kern w:val="0"/>
          <w:sz w:val="25"/>
          <w:szCs w:val="25"/>
          <w14:ligatures w14:val="none"/>
        </w:rPr>
        <w:t xml:space="preserve">172,6 </w:t>
      </w:r>
      <w:bookmarkEnd w:id="4"/>
      <w:r w:rsidRPr="00386A19">
        <w:rPr>
          <w:rFonts w:ascii="Times New Roman" w:eastAsia="Times New Roman" w:hAnsi="Times New Roman" w:cs="Times New Roman"/>
          <w:kern w:val="0"/>
          <w:sz w:val="25"/>
          <w:szCs w:val="25"/>
          <w14:ligatures w14:val="none"/>
        </w:rPr>
        <w:t xml:space="preserve">кв. м. по адресу: Российская Федерация, Иркутская область, г. Усолье-Сибирское, ул. Карла Маркса, д. 20 – является объектом культурного наследия </w:t>
      </w:r>
      <w:r w:rsidR="00D25E64">
        <w:rPr>
          <w:rFonts w:ascii="Times New Roman" w:eastAsia="Times New Roman" w:hAnsi="Times New Roman" w:cs="Times New Roman"/>
          <w:kern w:val="0"/>
          <w:sz w:val="25"/>
          <w:szCs w:val="25"/>
          <w14:ligatures w14:val="none"/>
        </w:rPr>
        <w:t>регионального</w:t>
      </w:r>
      <w:r w:rsidRPr="00386A19">
        <w:rPr>
          <w:rFonts w:ascii="Times New Roman" w:eastAsia="Times New Roman" w:hAnsi="Times New Roman" w:cs="Times New Roman"/>
          <w:kern w:val="0"/>
          <w:sz w:val="25"/>
          <w:szCs w:val="25"/>
          <w14:ligatures w14:val="none"/>
        </w:rPr>
        <w:t xml:space="preserve"> значения: </w:t>
      </w:r>
      <w:bookmarkStart w:id="5" w:name="_Hlk235170682"/>
      <w:r w:rsidRPr="00386A19">
        <w:rPr>
          <w:rFonts w:ascii="Times New Roman" w:eastAsia="Times New Roman" w:hAnsi="Times New Roman" w:cs="Times New Roman"/>
          <w:kern w:val="0"/>
          <w:sz w:val="25"/>
          <w:szCs w:val="25"/>
          <w14:ligatures w14:val="none"/>
        </w:rPr>
        <w:t>«Магазин купца Н.И. Пухова», кон. XIX- начало ХХ в. (регистрационный номер объекта культурного наследия в Едином государственном реестре объектов культурного наследия (памятников истории и культуры) народов Российской Федерации 382311390690005)</w:t>
      </w:r>
      <w:bookmarkEnd w:id="2"/>
      <w:bookmarkEnd w:id="5"/>
      <w:r w:rsidRPr="00386A19">
        <w:rPr>
          <w:rFonts w:ascii="Times New Roman" w:eastAsia="Times New Roman" w:hAnsi="Times New Roman" w:cs="Times New Roman"/>
          <w:kern w:val="0"/>
          <w:sz w:val="25"/>
          <w:szCs w:val="25"/>
          <w14:ligatures w14:val="none"/>
        </w:rPr>
        <w:t>, отнесённого Актом службы по охране объектов культурного наследия  Иркутской</w:t>
      </w:r>
      <w:r w:rsidR="00C97DFC">
        <w:rPr>
          <w:rFonts w:ascii="Times New Roman" w:eastAsia="Times New Roman" w:hAnsi="Times New Roman" w:cs="Times New Roman"/>
          <w:kern w:val="0"/>
          <w:sz w:val="25"/>
          <w:szCs w:val="25"/>
          <w14:ligatures w14:val="none"/>
        </w:rPr>
        <w:t xml:space="preserve"> области</w:t>
      </w:r>
      <w:r w:rsidRPr="00386A19">
        <w:rPr>
          <w:rFonts w:ascii="Times New Roman" w:eastAsia="Times New Roman" w:hAnsi="Times New Roman" w:cs="Times New Roman"/>
          <w:kern w:val="0"/>
          <w:sz w:val="25"/>
          <w:szCs w:val="25"/>
          <w14:ligatures w14:val="none"/>
        </w:rPr>
        <w:t xml:space="preserve"> от 20.06.2025 года к объектам культурного наследия, находящимся в неудовлетворительном состоянии.</w:t>
      </w:r>
      <w:bookmarkEnd w:id="3"/>
    </w:p>
    <w:p w14:paraId="12FFE9DC" w14:textId="77777777" w:rsidR="00386A19" w:rsidRPr="00386A19" w:rsidRDefault="00386A19" w:rsidP="00386A19">
      <w:pPr>
        <w:spacing w:after="0" w:line="240" w:lineRule="auto"/>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t xml:space="preserve">Собственник имущества – муниципальное образование «город Усолье-Сибирское».   </w:t>
      </w:r>
      <w:r w:rsidRPr="00386A19">
        <w:rPr>
          <w:rFonts w:ascii="Times New Roman" w:eastAsia="Times New Roman" w:hAnsi="Times New Roman" w:cs="Times New Roman"/>
          <w:kern w:val="0"/>
          <w:sz w:val="25"/>
          <w:szCs w:val="25"/>
          <w14:ligatures w14:val="none"/>
        </w:rPr>
        <w:tab/>
      </w:r>
    </w:p>
    <w:p w14:paraId="7EBB621D" w14:textId="77777777" w:rsidR="00386A19" w:rsidRPr="00386A19" w:rsidRDefault="00386A19" w:rsidP="00386A19">
      <w:pPr>
        <w:spacing w:after="0" w:line="240" w:lineRule="auto"/>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t>Способ приватизации – продажа на конкурсе, открытом по форме подачи предложений о цене;</w:t>
      </w:r>
    </w:p>
    <w:p w14:paraId="75AFFC23" w14:textId="77777777" w:rsidR="00386A19" w:rsidRPr="00386A19" w:rsidRDefault="00386A19" w:rsidP="00386A19">
      <w:pPr>
        <w:spacing w:after="0" w:line="240" w:lineRule="auto"/>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t>Начальная цена – 1 (Один) рубль без учета НДС.</w:t>
      </w:r>
    </w:p>
    <w:p w14:paraId="7B68CE36" w14:textId="77777777" w:rsidR="00386A19" w:rsidRPr="00386A19" w:rsidRDefault="00386A19" w:rsidP="00386A19">
      <w:pPr>
        <w:spacing w:after="0" w:line="240" w:lineRule="auto"/>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lastRenderedPageBreak/>
        <w:t>Размер задатка – 148 103,57 руб. (Сто сорок восемь тысяч сто три руб. 57 коп.)</w:t>
      </w:r>
    </w:p>
    <w:p w14:paraId="7EBBE56D" w14:textId="77777777" w:rsidR="00386A19" w:rsidRDefault="00386A19" w:rsidP="00386A19">
      <w:pPr>
        <w:spacing w:after="0" w:line="240" w:lineRule="auto"/>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t>Шаг аукциона – 37 025,89 руб. (Тридцать семь тысяч двадцать пять руб. 89 коп.).</w:t>
      </w:r>
    </w:p>
    <w:p w14:paraId="588B5BC6" w14:textId="7CAAC795" w:rsidR="006A25E8" w:rsidRPr="00386A19" w:rsidRDefault="006A25E8" w:rsidP="00386A19">
      <w:pPr>
        <w:spacing w:after="0" w:line="240" w:lineRule="auto"/>
        <w:jc w:val="both"/>
        <w:rPr>
          <w:rFonts w:ascii="Times New Roman" w:eastAsia="Times New Roman" w:hAnsi="Times New Roman" w:cs="Times New Roman"/>
          <w:kern w:val="0"/>
          <w:sz w:val="25"/>
          <w:szCs w:val="25"/>
          <w14:ligatures w14:val="none"/>
        </w:rPr>
      </w:pPr>
      <w:r w:rsidRPr="00D7264F">
        <w:rPr>
          <w:rFonts w:ascii="Times New Roman" w:eastAsia="Times New Roman" w:hAnsi="Times New Roman" w:cs="Times New Roman"/>
          <w:kern w:val="0"/>
          <w:sz w:val="25"/>
          <w:szCs w:val="25"/>
          <w14:ligatures w14:val="none"/>
        </w:rPr>
        <w:t xml:space="preserve">Обременения: </w:t>
      </w:r>
      <w:r w:rsidR="00D7264F" w:rsidRPr="00D7264F">
        <w:rPr>
          <w:rFonts w:ascii="Times New Roman" w:eastAsia="Times New Roman" w:hAnsi="Times New Roman" w:cs="Times New Roman"/>
          <w:kern w:val="0"/>
          <w:sz w:val="25"/>
          <w:szCs w:val="25"/>
          <w14:ligatures w14:val="none"/>
        </w:rPr>
        <w:t xml:space="preserve">объект </w:t>
      </w:r>
      <w:r w:rsidR="00D7264F">
        <w:rPr>
          <w:rFonts w:ascii="Times New Roman" w:eastAsia="Times New Roman" w:hAnsi="Times New Roman" w:cs="Times New Roman"/>
          <w:kern w:val="0"/>
          <w:sz w:val="25"/>
          <w:szCs w:val="25"/>
          <w14:ligatures w14:val="none"/>
        </w:rPr>
        <w:t xml:space="preserve">культурного наследия </w:t>
      </w:r>
      <w:r w:rsidR="00D7264F" w:rsidRPr="00D7264F">
        <w:rPr>
          <w:rFonts w:ascii="Times New Roman" w:eastAsia="Times New Roman" w:hAnsi="Times New Roman" w:cs="Times New Roman"/>
          <w:kern w:val="0"/>
          <w:sz w:val="25"/>
          <w:szCs w:val="25"/>
          <w14:ligatures w14:val="none"/>
        </w:rPr>
        <w:t xml:space="preserve">передан по договору </w:t>
      </w:r>
      <w:r w:rsidR="00783ED4" w:rsidRPr="00D7264F">
        <w:rPr>
          <w:rFonts w:ascii="Times New Roman" w:eastAsia="Times New Roman" w:hAnsi="Times New Roman" w:cs="Times New Roman"/>
          <w:kern w:val="0"/>
          <w:sz w:val="25"/>
          <w:szCs w:val="25"/>
          <w14:ligatures w14:val="none"/>
        </w:rPr>
        <w:t>безвозмездного</w:t>
      </w:r>
      <w:r w:rsidR="00D7264F" w:rsidRPr="00D7264F">
        <w:rPr>
          <w:rFonts w:ascii="Times New Roman" w:eastAsia="Times New Roman" w:hAnsi="Times New Roman" w:cs="Times New Roman"/>
          <w:kern w:val="0"/>
          <w:sz w:val="25"/>
          <w:szCs w:val="25"/>
          <w14:ligatures w14:val="none"/>
        </w:rPr>
        <w:t xml:space="preserve"> пользования № 91 от 12.05.1998 г.  Местной православной религиозной организации Приход Спасо - Преображенский г. Усолье-Сибирское Иркутской области Иркутской епархии Русской православной церкви, и действует по 11.05.2046 г. включительно.</w:t>
      </w:r>
    </w:p>
    <w:p w14:paraId="095D7186" w14:textId="77777777" w:rsidR="00386A19" w:rsidRPr="00386A19" w:rsidRDefault="00386A19" w:rsidP="00386A19">
      <w:pPr>
        <w:spacing w:after="0" w:line="240" w:lineRule="auto"/>
        <w:ind w:firstLine="708"/>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t>Приватизация осуществляется с одновременным предоставлением в аренду Покупателю земельного участка с кадастровым номером 38:31:000030:2586, общей площадью 248 кв. м категория земель: земли населенных пунктов, разрешённое использование: производственная деятельность 6.0., расположенного по адресу: Российская Федерация, Иркутская область, городской округ город Усолье-Сибирское, город Усолье-Сибирское, улица Карла Маркса, земельный участок 20.</w:t>
      </w:r>
    </w:p>
    <w:p w14:paraId="2E5FFB9A" w14:textId="361234A8" w:rsidR="00386A19" w:rsidRDefault="00386A19" w:rsidP="00386A19">
      <w:pPr>
        <w:spacing w:after="0" w:line="240" w:lineRule="auto"/>
        <w:ind w:firstLine="708"/>
        <w:jc w:val="both"/>
        <w:rPr>
          <w:rFonts w:ascii="Times New Roman" w:eastAsia="Times New Roman" w:hAnsi="Times New Roman" w:cs="Times New Roman"/>
          <w:kern w:val="0"/>
          <w:sz w:val="25"/>
          <w:szCs w:val="25"/>
          <w14:ligatures w14:val="none"/>
        </w:rPr>
      </w:pPr>
      <w:r w:rsidRPr="00386A19">
        <w:rPr>
          <w:rFonts w:ascii="Times New Roman" w:eastAsia="Times New Roman" w:hAnsi="Times New Roman" w:cs="Times New Roman"/>
          <w:kern w:val="0"/>
          <w:sz w:val="25"/>
          <w:szCs w:val="25"/>
          <w14:ligatures w14:val="none"/>
        </w:rPr>
        <w:t>В соответствии с ч.</w:t>
      </w:r>
      <w:r w:rsidR="00CD7BFE">
        <w:rPr>
          <w:rFonts w:ascii="Times New Roman" w:eastAsia="Times New Roman" w:hAnsi="Times New Roman" w:cs="Times New Roman"/>
          <w:kern w:val="0"/>
          <w:sz w:val="25"/>
          <w:szCs w:val="25"/>
          <w14:ligatures w14:val="none"/>
        </w:rPr>
        <w:t xml:space="preserve"> </w:t>
      </w:r>
      <w:r w:rsidRPr="00386A19">
        <w:rPr>
          <w:rFonts w:ascii="Times New Roman" w:eastAsia="Times New Roman" w:hAnsi="Times New Roman" w:cs="Times New Roman"/>
          <w:kern w:val="0"/>
          <w:sz w:val="25"/>
          <w:szCs w:val="25"/>
          <w14:ligatures w14:val="none"/>
        </w:rPr>
        <w:t>6 ст. 39.7 Земельного кодекса Российской Федерации размер арендной платы за земельный участок, на котором расположен Объект устанавливается равным одному рублю в год на весь срок выполнения условий конкурса</w:t>
      </w:r>
      <w:r w:rsidR="00C97DFC">
        <w:rPr>
          <w:rFonts w:ascii="Times New Roman" w:eastAsia="Times New Roman" w:hAnsi="Times New Roman" w:cs="Times New Roman"/>
          <w:kern w:val="0"/>
          <w:sz w:val="25"/>
          <w:szCs w:val="25"/>
          <w14:ligatures w14:val="none"/>
        </w:rPr>
        <w:t xml:space="preserve"> по продаже такого объекта</w:t>
      </w:r>
      <w:r w:rsidRPr="00386A19">
        <w:rPr>
          <w:rFonts w:ascii="Times New Roman" w:eastAsia="Times New Roman" w:hAnsi="Times New Roman" w:cs="Times New Roman"/>
          <w:kern w:val="0"/>
          <w:sz w:val="25"/>
          <w:szCs w:val="25"/>
          <w14:ligatures w14:val="none"/>
        </w:rPr>
        <w:t>.</w:t>
      </w:r>
    </w:p>
    <w:p w14:paraId="2992C333" w14:textId="77777777" w:rsidR="00825E5C" w:rsidRDefault="00825E5C" w:rsidP="00386A19">
      <w:pPr>
        <w:spacing w:after="0" w:line="240" w:lineRule="auto"/>
        <w:ind w:firstLine="708"/>
        <w:jc w:val="both"/>
        <w:rPr>
          <w:rFonts w:ascii="Times New Roman" w:eastAsia="Times New Roman" w:hAnsi="Times New Roman" w:cs="Times New Roman"/>
          <w:kern w:val="0"/>
          <w:sz w:val="25"/>
          <w:szCs w:val="25"/>
          <w14:ligatures w14:val="none"/>
        </w:rPr>
      </w:pPr>
    </w:p>
    <w:p w14:paraId="4408796C" w14:textId="1C1003CF" w:rsidR="006A25E8" w:rsidRPr="006A25E8" w:rsidRDefault="00E066DA" w:rsidP="006A25E8">
      <w:pPr>
        <w:spacing w:after="0" w:line="240" w:lineRule="auto"/>
        <w:ind w:firstLine="567"/>
        <w:jc w:val="both"/>
        <w:rPr>
          <w:rFonts w:ascii="Times New Roman" w:eastAsia="Calibri" w:hAnsi="Times New Roman" w:cs="Times New Roman"/>
          <w:b/>
          <w:bCs/>
          <w:i/>
          <w:iCs/>
          <w:kern w:val="0"/>
          <w:sz w:val="25"/>
          <w:szCs w:val="25"/>
          <w14:ligatures w14:val="none"/>
        </w:rPr>
      </w:pPr>
      <w:r w:rsidRPr="00825E5C">
        <w:rPr>
          <w:rFonts w:ascii="Times New Roman" w:eastAsia="Calibri" w:hAnsi="Times New Roman" w:cs="Times New Roman"/>
          <w:b/>
          <w:bCs/>
          <w:color w:val="EE0000"/>
          <w:kern w:val="0"/>
          <w:sz w:val="25"/>
          <w:szCs w:val="25"/>
          <w14:ligatures w14:val="none"/>
        </w:rPr>
        <w:t xml:space="preserve">Внимание!!! </w:t>
      </w:r>
      <w:r w:rsidR="006A25E8" w:rsidRPr="006A25E8">
        <w:rPr>
          <w:rFonts w:ascii="Times New Roman" w:eastAsia="Calibri" w:hAnsi="Times New Roman" w:cs="Times New Roman"/>
          <w:b/>
          <w:bCs/>
          <w:i/>
          <w:iCs/>
          <w:kern w:val="0"/>
          <w:sz w:val="25"/>
          <w:szCs w:val="25"/>
          <w14:ligatures w14:val="none"/>
        </w:rPr>
        <w:t xml:space="preserve">информируем о возможности привлечения льготного кредитования по Программе для юридических лиц и индивидуальных предпринимателей, являющихся пользователями объектов культурного наследия на территории города Усолье-Сибирское, находящихся в неудовлетворительном состоянии и требующих проведения работ по их сохранению. Реализация программы льготного кредитования осуществляется в соответствии с Решением Минкультуры России о порядке предоставления субсидии № 24-67441-01986-Р, которым утверждены Правила возмещения российским кредитным организациям и государственной корпорации развития «ВЭБ.РФ» недополученных доходов по кредитам, выданным для проведения работ по сохранению ОКН (далее – Решение, Правила). </w:t>
      </w:r>
      <w:bookmarkStart w:id="6" w:name="_Hlk239846326"/>
      <w:r w:rsidR="006A25E8" w:rsidRPr="006A25E8">
        <w:rPr>
          <w:rFonts w:ascii="Times New Roman" w:eastAsia="Calibri" w:hAnsi="Times New Roman" w:cs="Times New Roman"/>
          <w:b/>
          <w:bCs/>
          <w:i/>
          <w:iCs/>
          <w:kern w:val="0"/>
          <w:sz w:val="25"/>
          <w:szCs w:val="25"/>
          <w14:ligatures w14:val="none"/>
        </w:rPr>
        <w:t xml:space="preserve">ПАО ДОМ.РФ выступает оператором программы льготного кредитования таких проектов, возмещая недополученные доходы по кредитам кредиторам - участникам программы. </w:t>
      </w:r>
      <w:bookmarkEnd w:id="6"/>
      <w:r w:rsidR="006A25E8" w:rsidRPr="006A25E8">
        <w:rPr>
          <w:rFonts w:ascii="Times New Roman" w:eastAsia="Calibri" w:hAnsi="Times New Roman" w:cs="Times New Roman"/>
          <w:b/>
          <w:bCs/>
          <w:i/>
          <w:iCs/>
          <w:kern w:val="0"/>
          <w:sz w:val="25"/>
          <w:szCs w:val="25"/>
          <w14:ligatures w14:val="none"/>
        </w:rPr>
        <w:t>В настоящее время кредиты на условиях Программы предоставляют Банк ВТБ (ПАО), ПАО Сбербанк, АО «Банк ДОМ.РФ», АО «АЛЬФА-БАНК», ПАО «Совкомбанк», государственная корпорация развития «ВЭБ.РФ».</w:t>
      </w:r>
    </w:p>
    <w:p w14:paraId="6FAEA7D6" w14:textId="2D6EE7A7" w:rsidR="006A25E8" w:rsidRPr="00825E5C" w:rsidRDefault="006A25E8" w:rsidP="00E066DA">
      <w:pPr>
        <w:spacing w:after="0" w:line="240" w:lineRule="auto"/>
        <w:jc w:val="both"/>
        <w:rPr>
          <w:rFonts w:ascii="Times New Roman" w:eastAsia="Calibri" w:hAnsi="Times New Roman" w:cs="Times New Roman"/>
          <w:b/>
          <w:bCs/>
          <w:i/>
          <w:iCs/>
          <w:kern w:val="0"/>
          <w:sz w:val="25"/>
          <w:szCs w:val="25"/>
          <w14:ligatures w14:val="none"/>
        </w:rPr>
      </w:pPr>
      <w:r w:rsidRPr="006A25E8">
        <w:rPr>
          <w:rFonts w:ascii="Times New Roman" w:eastAsia="Calibri" w:hAnsi="Times New Roman" w:cs="Times New Roman"/>
          <w:b/>
          <w:bCs/>
          <w:i/>
          <w:iCs/>
          <w:kern w:val="0"/>
          <w:sz w:val="25"/>
          <w:szCs w:val="25"/>
          <w14:ligatures w14:val="none"/>
        </w:rPr>
        <w:t xml:space="preserve">Актуальная версия Правил размещена в сети интернет на сайте Минкультуры России: Решение о порядке предоставления субсидии № 24-67441-01986-Р от 27.11.2025. Более подробную информацию об условиях Программы можно получить на сайте «Наследие.Дом.РФ», а также по телефону горячей линии 8(800)755-77-55. </w:t>
      </w:r>
    </w:p>
    <w:bookmarkEnd w:id="0"/>
    <w:p w14:paraId="2615EA61" w14:textId="77777777" w:rsidR="00494428" w:rsidRDefault="00494428" w:rsidP="006A25E8">
      <w:pPr>
        <w:spacing w:after="0" w:line="240" w:lineRule="auto"/>
        <w:jc w:val="both"/>
        <w:rPr>
          <w:rFonts w:ascii="Times New Roman" w:eastAsia="Times New Roman" w:hAnsi="Times New Roman" w:cs="Times New Roman"/>
          <w:kern w:val="0"/>
          <w:sz w:val="25"/>
          <w:szCs w:val="25"/>
          <w14:ligatures w14:val="none"/>
        </w:rPr>
      </w:pPr>
    </w:p>
    <w:p w14:paraId="35D798E5" w14:textId="0E9EC71D" w:rsidR="00386A19" w:rsidRPr="000C3570" w:rsidRDefault="000C3570" w:rsidP="00494428">
      <w:pPr>
        <w:spacing w:after="0" w:line="240" w:lineRule="auto"/>
        <w:ind w:firstLine="708"/>
        <w:jc w:val="center"/>
        <w:rPr>
          <w:rFonts w:ascii="Times New Roman" w:eastAsia="Times New Roman" w:hAnsi="Times New Roman" w:cs="Times New Roman"/>
          <w:b/>
          <w:bCs/>
          <w:color w:val="000000"/>
          <w:kern w:val="0"/>
          <w:lang w:bidi="ru-RU"/>
          <w14:ligatures w14:val="none"/>
        </w:rPr>
      </w:pPr>
      <w:r w:rsidRPr="000C3570">
        <w:rPr>
          <w:rFonts w:ascii="Times New Roman" w:eastAsia="Times New Roman" w:hAnsi="Times New Roman" w:cs="Times New Roman"/>
          <w:b/>
          <w:bCs/>
          <w:color w:val="000000"/>
          <w:kern w:val="0"/>
          <w:lang w:bidi="ru-RU"/>
          <w14:ligatures w14:val="none"/>
        </w:rPr>
        <w:t>4.  Условия конкурса</w:t>
      </w:r>
    </w:p>
    <w:p w14:paraId="110182AA" w14:textId="4B1E9AE0" w:rsidR="00386A19" w:rsidRPr="00386A19" w:rsidRDefault="00783ED4" w:rsidP="00386A19">
      <w:pPr>
        <w:widowControl w:val="0"/>
        <w:spacing w:after="0" w:line="252" w:lineRule="auto"/>
        <w:ind w:firstLine="580"/>
        <w:jc w:val="both"/>
        <w:rPr>
          <w:rFonts w:ascii="Times New Roman" w:eastAsia="Times New Roman" w:hAnsi="Times New Roman" w:cs="Times New Roman"/>
          <w:kern w:val="0"/>
          <w:sz w:val="25"/>
          <w:szCs w:val="25"/>
          <w14:ligatures w14:val="none"/>
        </w:rPr>
      </w:pPr>
      <w:bookmarkStart w:id="7" w:name="_Hlk239754150"/>
      <w:r w:rsidRPr="00386A19">
        <w:rPr>
          <w:rFonts w:ascii="Times New Roman" w:eastAsia="Times New Roman" w:hAnsi="Times New Roman" w:cs="Times New Roman"/>
          <w:kern w:val="0"/>
          <w:sz w:val="25"/>
          <w:szCs w:val="25"/>
          <w14:ligatures w14:val="none"/>
        </w:rPr>
        <w:t xml:space="preserve">Объект </w:t>
      </w:r>
      <w:r>
        <w:rPr>
          <w:rFonts w:ascii="Times New Roman" w:eastAsia="Times New Roman" w:hAnsi="Times New Roman" w:cs="Times New Roman"/>
          <w:kern w:val="0"/>
          <w:sz w:val="25"/>
          <w:szCs w:val="25"/>
          <w14:ligatures w14:val="none"/>
        </w:rPr>
        <w:t xml:space="preserve">является объектом </w:t>
      </w:r>
      <w:r w:rsidR="00386A19" w:rsidRPr="00386A19">
        <w:rPr>
          <w:rFonts w:ascii="Times New Roman" w:eastAsia="Times New Roman" w:hAnsi="Times New Roman" w:cs="Times New Roman"/>
          <w:kern w:val="0"/>
          <w:sz w:val="25"/>
          <w:szCs w:val="25"/>
          <w14:ligatures w14:val="none"/>
        </w:rPr>
        <w:t xml:space="preserve">культурного </w:t>
      </w:r>
      <w:r w:rsidR="006923C7" w:rsidRPr="00386A19">
        <w:rPr>
          <w:rFonts w:ascii="Times New Roman" w:eastAsia="Times New Roman" w:hAnsi="Times New Roman" w:cs="Times New Roman"/>
          <w:kern w:val="0"/>
          <w:sz w:val="25"/>
          <w:szCs w:val="25"/>
          <w14:ligatures w14:val="none"/>
        </w:rPr>
        <w:t xml:space="preserve">наследия </w:t>
      </w:r>
      <w:r w:rsidR="006923C7">
        <w:rPr>
          <w:rFonts w:ascii="Times New Roman" w:eastAsia="Times New Roman" w:hAnsi="Times New Roman" w:cs="Times New Roman"/>
          <w:kern w:val="0"/>
          <w:sz w:val="25"/>
          <w:szCs w:val="25"/>
          <w14:ligatures w14:val="none"/>
        </w:rPr>
        <w:t>(</w:t>
      </w:r>
      <w:r>
        <w:rPr>
          <w:rFonts w:ascii="Times New Roman" w:eastAsia="Times New Roman" w:hAnsi="Times New Roman" w:cs="Times New Roman"/>
          <w:kern w:val="0"/>
          <w:sz w:val="25"/>
          <w:szCs w:val="25"/>
          <w14:ligatures w14:val="none"/>
        </w:rPr>
        <w:t xml:space="preserve">далее – ОКН), включенным в </w:t>
      </w:r>
      <w:r w:rsidR="00C97DFC">
        <w:rPr>
          <w:rFonts w:ascii="Times New Roman" w:eastAsia="Times New Roman" w:hAnsi="Times New Roman" w:cs="Times New Roman"/>
          <w:kern w:val="0"/>
          <w:sz w:val="25"/>
          <w:szCs w:val="25"/>
          <w14:ligatures w14:val="none"/>
        </w:rPr>
        <w:t>Е</w:t>
      </w:r>
      <w:r>
        <w:rPr>
          <w:rFonts w:ascii="Times New Roman" w:eastAsia="Times New Roman" w:hAnsi="Times New Roman" w:cs="Times New Roman"/>
          <w:kern w:val="0"/>
          <w:sz w:val="25"/>
          <w:szCs w:val="25"/>
          <w14:ligatures w14:val="none"/>
        </w:rPr>
        <w:t xml:space="preserve">диный государственный реестр объектов культурного наследия </w:t>
      </w:r>
      <w:r w:rsidR="006923C7">
        <w:rPr>
          <w:rFonts w:ascii="Times New Roman" w:eastAsia="Times New Roman" w:hAnsi="Times New Roman" w:cs="Times New Roman"/>
          <w:kern w:val="0"/>
          <w:sz w:val="25"/>
          <w:szCs w:val="25"/>
          <w14:ligatures w14:val="none"/>
        </w:rPr>
        <w:t>(памятников</w:t>
      </w:r>
      <w:r>
        <w:rPr>
          <w:rFonts w:ascii="Times New Roman" w:eastAsia="Times New Roman" w:hAnsi="Times New Roman" w:cs="Times New Roman"/>
          <w:kern w:val="0"/>
          <w:sz w:val="25"/>
          <w:szCs w:val="25"/>
          <w14:ligatures w14:val="none"/>
        </w:rPr>
        <w:t xml:space="preserve"> истории и культуры) народ Российской Федерации, </w:t>
      </w:r>
      <w:r w:rsidR="00386A19" w:rsidRPr="00386A19">
        <w:rPr>
          <w:rFonts w:ascii="Times New Roman" w:eastAsia="Times New Roman" w:hAnsi="Times New Roman" w:cs="Times New Roman"/>
          <w:kern w:val="0"/>
          <w:sz w:val="25"/>
          <w:szCs w:val="25"/>
          <w14:ligatures w14:val="none"/>
        </w:rPr>
        <w:t>находящимся в неудовлетворительном состоянии</w:t>
      </w:r>
      <w:r>
        <w:rPr>
          <w:rFonts w:ascii="Times New Roman" w:eastAsia="Times New Roman" w:hAnsi="Times New Roman" w:cs="Times New Roman"/>
          <w:kern w:val="0"/>
          <w:sz w:val="25"/>
          <w:szCs w:val="25"/>
          <w14:ligatures w14:val="none"/>
        </w:rPr>
        <w:t xml:space="preserve"> на основании </w:t>
      </w:r>
      <w:r w:rsidR="00386A19" w:rsidRPr="00386A19">
        <w:rPr>
          <w:rFonts w:ascii="Times New Roman" w:eastAsia="Times New Roman" w:hAnsi="Times New Roman" w:cs="Times New Roman"/>
          <w:kern w:val="0"/>
          <w:sz w:val="25"/>
          <w:szCs w:val="25"/>
          <w14:ligatures w14:val="none"/>
        </w:rPr>
        <w:t>Ак</w:t>
      </w:r>
      <w:r>
        <w:rPr>
          <w:rFonts w:ascii="Times New Roman" w:eastAsia="Times New Roman" w:hAnsi="Times New Roman" w:cs="Times New Roman"/>
          <w:kern w:val="0"/>
          <w:sz w:val="25"/>
          <w:szCs w:val="25"/>
          <w14:ligatures w14:val="none"/>
        </w:rPr>
        <w:t xml:space="preserve">та </w:t>
      </w:r>
      <w:r w:rsidR="00386A19" w:rsidRPr="00386A19">
        <w:rPr>
          <w:rFonts w:ascii="Times New Roman" w:eastAsia="Times New Roman" w:hAnsi="Times New Roman" w:cs="Times New Roman"/>
          <w:kern w:val="0"/>
          <w:sz w:val="25"/>
          <w:szCs w:val="25"/>
          <w14:ligatures w14:val="none"/>
        </w:rPr>
        <w:t>служб</w:t>
      </w:r>
      <w:r>
        <w:rPr>
          <w:rFonts w:ascii="Times New Roman" w:eastAsia="Times New Roman" w:hAnsi="Times New Roman" w:cs="Times New Roman"/>
          <w:kern w:val="0"/>
          <w:sz w:val="25"/>
          <w:szCs w:val="25"/>
          <w14:ligatures w14:val="none"/>
        </w:rPr>
        <w:t>ы</w:t>
      </w:r>
      <w:r w:rsidR="00386A19" w:rsidRPr="00386A19">
        <w:rPr>
          <w:rFonts w:ascii="Times New Roman" w:eastAsia="Times New Roman" w:hAnsi="Times New Roman" w:cs="Times New Roman"/>
          <w:kern w:val="0"/>
          <w:sz w:val="25"/>
          <w:szCs w:val="25"/>
          <w14:ligatures w14:val="none"/>
        </w:rPr>
        <w:t xml:space="preserve"> по охране объектов культурного наследия Иркутской от 20.06.2025 года.</w:t>
      </w:r>
    </w:p>
    <w:p w14:paraId="616D662C" w14:textId="37E1066E" w:rsidR="00825E5C" w:rsidRPr="00503375" w:rsidRDefault="006923C7" w:rsidP="00CD7BFE">
      <w:pPr>
        <w:widowControl w:val="0"/>
        <w:spacing w:after="0" w:line="252" w:lineRule="auto"/>
        <w:ind w:firstLine="580"/>
        <w:jc w:val="both"/>
        <w:rPr>
          <w:rFonts w:ascii="Times New Roman" w:eastAsia="Times New Roman" w:hAnsi="Times New Roman" w:cs="Times New Roman"/>
          <w:color w:val="000000"/>
          <w:kern w:val="0"/>
          <w:sz w:val="26"/>
          <w:szCs w:val="26"/>
          <w:lang w:bidi="ru-RU"/>
          <w14:ligatures w14:val="none"/>
        </w:rPr>
      </w:pPr>
      <w:bookmarkStart w:id="8" w:name="_Hlk232771008"/>
      <w:r>
        <w:rPr>
          <w:rFonts w:ascii="Times New Roman" w:eastAsia="Times New Roman" w:hAnsi="Times New Roman" w:cs="Times New Roman"/>
          <w:kern w:val="0"/>
          <w:sz w:val="25"/>
          <w:szCs w:val="25"/>
          <w14:ligatures w14:val="none"/>
        </w:rPr>
        <w:t xml:space="preserve">До момента оформления охранного обязательства в соответствии со </w:t>
      </w:r>
      <w:r w:rsidR="00CD7BFE">
        <w:rPr>
          <w:rFonts w:ascii="Times New Roman" w:eastAsia="Times New Roman" w:hAnsi="Times New Roman" w:cs="Times New Roman"/>
          <w:kern w:val="0"/>
          <w:sz w:val="25"/>
          <w:szCs w:val="25"/>
          <w14:ligatures w14:val="none"/>
        </w:rPr>
        <w:t>статьей 47.6</w:t>
      </w:r>
      <w:r w:rsidRPr="006923C7">
        <w:rPr>
          <w:rFonts w:ascii="Times New Roman" w:eastAsia="Times New Roman" w:hAnsi="Times New Roman" w:cs="Times New Roman"/>
          <w:kern w:val="0"/>
          <w:sz w:val="25"/>
          <w:szCs w:val="25"/>
          <w14:ligatures w14:val="none"/>
        </w:rPr>
        <w:t xml:space="preserve"> </w:t>
      </w:r>
      <w:r w:rsidRPr="00386A19">
        <w:rPr>
          <w:rFonts w:ascii="Times New Roman" w:eastAsia="Times New Roman" w:hAnsi="Times New Roman" w:cs="Times New Roman"/>
          <w:kern w:val="0"/>
          <w:sz w:val="25"/>
          <w:szCs w:val="25"/>
          <w14:ligatures w14:val="none"/>
        </w:rPr>
        <w:t>Федеральн</w:t>
      </w:r>
      <w:r w:rsidR="00CD7BFE">
        <w:rPr>
          <w:rFonts w:ascii="Times New Roman" w:eastAsia="Times New Roman" w:hAnsi="Times New Roman" w:cs="Times New Roman"/>
          <w:kern w:val="0"/>
          <w:sz w:val="25"/>
          <w:szCs w:val="25"/>
          <w14:ligatures w14:val="none"/>
        </w:rPr>
        <w:t xml:space="preserve">ого </w:t>
      </w:r>
      <w:r w:rsidRPr="00386A19">
        <w:rPr>
          <w:rFonts w:ascii="Times New Roman" w:eastAsia="Times New Roman" w:hAnsi="Times New Roman" w:cs="Times New Roman"/>
          <w:kern w:val="0"/>
          <w:sz w:val="25"/>
          <w:szCs w:val="25"/>
          <w14:ligatures w14:val="none"/>
        </w:rPr>
        <w:t>закон</w:t>
      </w:r>
      <w:r w:rsidR="00CD7BFE">
        <w:rPr>
          <w:rFonts w:ascii="Times New Roman" w:eastAsia="Times New Roman" w:hAnsi="Times New Roman" w:cs="Times New Roman"/>
          <w:kern w:val="0"/>
          <w:sz w:val="25"/>
          <w:szCs w:val="25"/>
          <w14:ligatures w14:val="none"/>
        </w:rPr>
        <w:t>а</w:t>
      </w:r>
      <w:r w:rsidRPr="00386A19">
        <w:rPr>
          <w:rFonts w:ascii="Times New Roman" w:eastAsia="Times New Roman" w:hAnsi="Times New Roman" w:cs="Times New Roman"/>
          <w:kern w:val="0"/>
          <w:sz w:val="25"/>
          <w:szCs w:val="25"/>
          <w14:ligatures w14:val="none"/>
        </w:rPr>
        <w:t xml:space="preserve"> от 25.06.2002 № 73-ФЗ «Об объектах культурного наследия (памятниках истории и культуры) народов Российской Федерации» (далее - Закон 73-ФЗ), </w:t>
      </w:r>
      <w:r w:rsidR="00CD7BFE">
        <w:rPr>
          <w:rFonts w:ascii="Times New Roman" w:eastAsia="Times New Roman" w:hAnsi="Times New Roman" w:cs="Times New Roman"/>
          <w:kern w:val="0"/>
          <w:sz w:val="25"/>
          <w:szCs w:val="25"/>
          <w14:ligatures w14:val="none"/>
        </w:rPr>
        <w:t>п</w:t>
      </w:r>
      <w:r w:rsidR="00386A19" w:rsidRPr="00386A19">
        <w:rPr>
          <w:rFonts w:ascii="Times New Roman" w:eastAsia="Times New Roman" w:hAnsi="Times New Roman" w:cs="Times New Roman"/>
          <w:kern w:val="0"/>
          <w:sz w:val="25"/>
          <w:szCs w:val="25"/>
          <w14:ligatures w14:val="none"/>
        </w:rPr>
        <w:t xml:space="preserve">окупатель обязан выполнять требования, </w:t>
      </w:r>
      <w:bookmarkEnd w:id="8"/>
      <w:r w:rsidR="00CD7BFE" w:rsidRPr="00386A19">
        <w:rPr>
          <w:rFonts w:ascii="Times New Roman" w:eastAsia="Times New Roman" w:hAnsi="Times New Roman" w:cs="Times New Roman"/>
          <w:kern w:val="0"/>
          <w:sz w:val="25"/>
          <w:szCs w:val="25"/>
          <w14:ligatures w14:val="none"/>
        </w:rPr>
        <w:t>предусмотренные</w:t>
      </w:r>
      <w:r w:rsidR="00CD7BFE">
        <w:rPr>
          <w:rFonts w:ascii="Times New Roman" w:eastAsia="Times New Roman" w:hAnsi="Times New Roman" w:cs="Times New Roman"/>
          <w:kern w:val="0"/>
          <w:sz w:val="25"/>
          <w:szCs w:val="25"/>
          <w14:ligatures w14:val="none"/>
        </w:rPr>
        <w:t xml:space="preserve"> </w:t>
      </w:r>
      <w:r w:rsidR="00CD7BFE">
        <w:rPr>
          <w:rFonts w:ascii="Times New Roman" w:eastAsia="Times New Roman" w:hAnsi="Times New Roman" w:cs="Times New Roman"/>
          <w:color w:val="000000"/>
          <w:kern w:val="0"/>
          <w:sz w:val="26"/>
          <w:szCs w:val="26"/>
          <w:lang w:bidi="ru-RU"/>
          <w14:ligatures w14:val="none"/>
        </w:rPr>
        <w:t>статьями</w:t>
      </w:r>
      <w:r w:rsidR="00825E5C">
        <w:rPr>
          <w:rFonts w:ascii="Times New Roman" w:eastAsia="Times New Roman" w:hAnsi="Times New Roman" w:cs="Times New Roman"/>
          <w:color w:val="000000"/>
          <w:kern w:val="0"/>
          <w:sz w:val="26"/>
          <w:szCs w:val="26"/>
          <w:lang w:bidi="ru-RU"/>
          <w14:ligatures w14:val="none"/>
        </w:rPr>
        <w:t xml:space="preserve"> 47.2, </w:t>
      </w:r>
      <w:r w:rsidR="00825E5C" w:rsidRPr="00503375">
        <w:rPr>
          <w:rFonts w:ascii="Times New Roman" w:eastAsia="Times New Roman" w:hAnsi="Times New Roman" w:cs="Times New Roman"/>
          <w:color w:val="000000"/>
          <w:kern w:val="0"/>
          <w:sz w:val="26"/>
          <w:szCs w:val="26"/>
          <w:lang w:bidi="ru-RU"/>
          <w14:ligatures w14:val="none"/>
        </w:rPr>
        <w:t>47.3 Закона № 73-ФЗ:</w:t>
      </w:r>
    </w:p>
    <w:p w14:paraId="3CF59747" w14:textId="77777777" w:rsidR="00825E5C" w:rsidRPr="00503375" w:rsidRDefault="00825E5C" w:rsidP="00825E5C">
      <w:pPr>
        <w:widowControl w:val="0"/>
        <w:spacing w:after="0" w:line="240" w:lineRule="auto"/>
        <w:ind w:left="720"/>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Pr="00503375">
        <w:rPr>
          <w:rFonts w:ascii="Times New Roman" w:eastAsia="Times New Roman" w:hAnsi="Times New Roman" w:cs="Times New Roman"/>
          <w:color w:val="000000"/>
          <w:kern w:val="0"/>
          <w:sz w:val="26"/>
          <w:szCs w:val="26"/>
          <w:lang w:bidi="ru-RU"/>
          <w14:ligatures w14:val="none"/>
        </w:rPr>
        <w:t>к сохранению объекта культурного наследия;</w:t>
      </w:r>
    </w:p>
    <w:p w14:paraId="34B94AD9" w14:textId="77777777" w:rsidR="00825E5C" w:rsidRPr="00503375" w:rsidRDefault="00825E5C" w:rsidP="00825E5C">
      <w:pPr>
        <w:widowControl w:val="0"/>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 </w:t>
      </w:r>
      <w:r w:rsidRPr="00503375">
        <w:rPr>
          <w:rFonts w:ascii="Times New Roman" w:eastAsia="Times New Roman" w:hAnsi="Times New Roman" w:cs="Times New Roman"/>
          <w:color w:val="000000"/>
          <w:kern w:val="0"/>
          <w:sz w:val="26"/>
          <w:szCs w:val="26"/>
          <w:lang w:bidi="ru-RU"/>
          <w14:ligatures w14:val="none"/>
        </w:rPr>
        <w:t xml:space="preserve">к содержанию и использованию объекта культурного наследия при угрозе </w:t>
      </w:r>
      <w:r w:rsidRPr="00503375">
        <w:rPr>
          <w:rFonts w:ascii="Times New Roman" w:eastAsia="Times New Roman" w:hAnsi="Times New Roman" w:cs="Times New Roman"/>
          <w:color w:val="000000"/>
          <w:kern w:val="0"/>
          <w:sz w:val="26"/>
          <w:szCs w:val="26"/>
          <w:lang w:bidi="ru-RU"/>
          <w14:ligatures w14:val="none"/>
        </w:rPr>
        <w:lastRenderedPageBreak/>
        <w:t>ухудшения его состояния;</w:t>
      </w:r>
    </w:p>
    <w:p w14:paraId="43792852" w14:textId="77777777" w:rsidR="00825E5C" w:rsidRPr="00503375" w:rsidRDefault="00825E5C" w:rsidP="00825E5C">
      <w:pPr>
        <w:widowControl w:val="0"/>
        <w:spacing w:after="0" w:line="240" w:lineRule="auto"/>
        <w:ind w:left="72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Pr="00503375">
        <w:rPr>
          <w:rFonts w:ascii="Times New Roman" w:eastAsia="Times New Roman" w:hAnsi="Times New Roman" w:cs="Times New Roman"/>
          <w:color w:val="000000"/>
          <w:kern w:val="0"/>
          <w:sz w:val="26"/>
          <w:szCs w:val="26"/>
          <w:lang w:bidi="ru-RU"/>
          <w14:ligatures w14:val="none"/>
        </w:rPr>
        <w:t>к обеспечению доступа к объекту культурного наследия;</w:t>
      </w:r>
    </w:p>
    <w:p w14:paraId="1A0CA231" w14:textId="77777777" w:rsidR="00825E5C" w:rsidRPr="00503375" w:rsidRDefault="00825E5C" w:rsidP="00825E5C">
      <w:pPr>
        <w:widowControl w:val="0"/>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 </w:t>
      </w:r>
      <w:r w:rsidRPr="00503375">
        <w:rPr>
          <w:rFonts w:ascii="Times New Roman" w:eastAsia="Times New Roman" w:hAnsi="Times New Roman" w:cs="Times New Roman"/>
          <w:color w:val="000000"/>
          <w:kern w:val="0"/>
          <w:sz w:val="26"/>
          <w:szCs w:val="26"/>
          <w:lang w:bidi="ru-RU"/>
          <w14:ligatures w14:val="none"/>
        </w:rPr>
        <w:t>к размещению наружной рекламы на объекте культурного наследия и его территории в случаях, когда ее размещение допускается в соответствии с законодательством Российской Федерации;</w:t>
      </w:r>
    </w:p>
    <w:p w14:paraId="71B6E174" w14:textId="50ECF865" w:rsidR="00825E5C" w:rsidRPr="00503375" w:rsidRDefault="00825E5C" w:rsidP="00825E5C">
      <w:pPr>
        <w:widowControl w:val="0"/>
        <w:spacing w:after="0" w:line="240" w:lineRule="auto"/>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 </w:t>
      </w:r>
      <w:r w:rsidRPr="00503375">
        <w:rPr>
          <w:rFonts w:ascii="Times New Roman" w:eastAsia="Times New Roman" w:hAnsi="Times New Roman" w:cs="Times New Roman"/>
          <w:color w:val="000000"/>
          <w:kern w:val="0"/>
          <w:sz w:val="26"/>
          <w:szCs w:val="26"/>
          <w:lang w:bidi="ru-RU"/>
          <w14:ligatures w14:val="none"/>
        </w:rPr>
        <w:t>к установке информационных надписей и обозначений на объекте культурного наследия</w:t>
      </w:r>
      <w:r w:rsidR="00CD7BFE">
        <w:rPr>
          <w:rFonts w:ascii="Times New Roman" w:eastAsia="Times New Roman" w:hAnsi="Times New Roman" w:cs="Times New Roman"/>
          <w:color w:val="000000"/>
          <w:kern w:val="0"/>
          <w:sz w:val="26"/>
          <w:szCs w:val="26"/>
          <w:lang w:bidi="ru-RU"/>
          <w14:ligatures w14:val="none"/>
        </w:rPr>
        <w:t>.</w:t>
      </w:r>
    </w:p>
    <w:p w14:paraId="0FF40D10" w14:textId="5F6CBE31" w:rsidR="00825E5C" w:rsidRPr="00503375" w:rsidRDefault="00825E5C" w:rsidP="00825E5C">
      <w:pPr>
        <w:widowControl w:val="0"/>
        <w:shd w:val="clear" w:color="auto" w:fill="FFFFFF"/>
        <w:tabs>
          <w:tab w:val="left" w:pos="1225"/>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 xml:space="preserve"> </w:t>
      </w:r>
      <w:r>
        <w:rPr>
          <w:rFonts w:ascii="Times New Roman" w:eastAsia="Times New Roman" w:hAnsi="Times New Roman" w:cs="Times New Roman"/>
          <w:color w:val="000000"/>
          <w:kern w:val="0"/>
          <w:sz w:val="26"/>
          <w:szCs w:val="26"/>
          <w:lang w:bidi="ru-RU"/>
          <w14:ligatures w14:val="none"/>
        </w:rPr>
        <w:t>В</w:t>
      </w:r>
      <w:r w:rsidRPr="00735BBA">
        <w:rPr>
          <w:rFonts w:ascii="Times New Roman" w:eastAsia="Times New Roman" w:hAnsi="Times New Roman" w:cs="Times New Roman"/>
          <w:color w:val="000000"/>
          <w:kern w:val="0"/>
          <w:sz w:val="26"/>
          <w:szCs w:val="26"/>
          <w:lang w:bidi="ru-RU"/>
          <w14:ligatures w14:val="none"/>
        </w:rPr>
        <w:t xml:space="preserve"> </w:t>
      </w:r>
      <w:r w:rsidR="00CD7BFE">
        <w:rPr>
          <w:rFonts w:ascii="Times New Roman" w:eastAsia="Times New Roman" w:hAnsi="Times New Roman" w:cs="Times New Roman"/>
          <w:color w:val="000000"/>
          <w:kern w:val="0"/>
          <w:sz w:val="26"/>
          <w:szCs w:val="26"/>
          <w:lang w:bidi="ru-RU"/>
          <w14:ligatures w14:val="none"/>
        </w:rPr>
        <w:t>течении</w:t>
      </w:r>
      <w:r w:rsidRPr="00735BBA">
        <w:rPr>
          <w:rFonts w:ascii="Times New Roman" w:eastAsia="Times New Roman" w:hAnsi="Times New Roman" w:cs="Times New Roman"/>
          <w:color w:val="000000"/>
          <w:kern w:val="0"/>
          <w:sz w:val="26"/>
          <w:szCs w:val="26"/>
          <w:lang w:bidi="ru-RU"/>
          <w14:ligatures w14:val="none"/>
        </w:rPr>
        <w:t xml:space="preserve"> </w:t>
      </w:r>
      <w:r>
        <w:rPr>
          <w:rFonts w:ascii="Times New Roman" w:eastAsia="Times New Roman" w:hAnsi="Times New Roman" w:cs="Times New Roman"/>
          <w:color w:val="000000"/>
          <w:kern w:val="0"/>
          <w:sz w:val="26"/>
          <w:szCs w:val="26"/>
          <w:lang w:bidi="ru-RU"/>
          <w14:ligatures w14:val="none"/>
        </w:rPr>
        <w:t>3</w:t>
      </w:r>
      <w:r w:rsidRPr="00735BBA">
        <w:rPr>
          <w:rFonts w:ascii="Times New Roman" w:eastAsia="Times New Roman" w:hAnsi="Times New Roman" w:cs="Times New Roman"/>
          <w:color w:val="000000"/>
          <w:kern w:val="0"/>
          <w:sz w:val="26"/>
          <w:szCs w:val="26"/>
          <w:lang w:bidi="ru-RU"/>
          <w14:ligatures w14:val="none"/>
        </w:rPr>
        <w:t>0</w:t>
      </w:r>
      <w:r w:rsidR="00CD7BFE">
        <w:rPr>
          <w:rFonts w:ascii="Times New Roman" w:eastAsia="Times New Roman" w:hAnsi="Times New Roman" w:cs="Times New Roman"/>
          <w:color w:val="000000"/>
          <w:kern w:val="0"/>
          <w:sz w:val="26"/>
          <w:szCs w:val="26"/>
          <w:lang w:bidi="ru-RU"/>
          <w14:ligatures w14:val="none"/>
        </w:rPr>
        <w:t xml:space="preserve"> (тридцати)</w:t>
      </w:r>
      <w:r w:rsidRPr="00735BBA">
        <w:rPr>
          <w:rFonts w:ascii="Times New Roman" w:eastAsia="Times New Roman" w:hAnsi="Times New Roman" w:cs="Times New Roman"/>
          <w:color w:val="000000"/>
          <w:kern w:val="0"/>
          <w:sz w:val="26"/>
          <w:szCs w:val="26"/>
          <w:lang w:bidi="ru-RU"/>
          <w14:ligatures w14:val="none"/>
        </w:rPr>
        <w:t xml:space="preserve"> дней с даты</w:t>
      </w:r>
      <w:r>
        <w:rPr>
          <w:rFonts w:ascii="Times New Roman" w:eastAsia="Times New Roman" w:hAnsi="Times New Roman" w:cs="Times New Roman"/>
          <w:color w:val="000000"/>
          <w:kern w:val="0"/>
          <w:sz w:val="26"/>
          <w:szCs w:val="26"/>
          <w:lang w:bidi="ru-RU"/>
          <w14:ligatures w14:val="none"/>
        </w:rPr>
        <w:t xml:space="preserve"> </w:t>
      </w:r>
      <w:r w:rsidRPr="00735BBA">
        <w:rPr>
          <w:rFonts w:ascii="Times New Roman" w:eastAsia="Times New Roman" w:hAnsi="Times New Roman" w:cs="Times New Roman"/>
          <w:color w:val="000000"/>
          <w:kern w:val="0"/>
          <w:sz w:val="26"/>
          <w:szCs w:val="26"/>
          <w:lang w:bidi="ru-RU"/>
          <w14:ligatures w14:val="none"/>
        </w:rPr>
        <w:t>регистрации перехода прав</w:t>
      </w:r>
      <w:r w:rsidR="00CD7BFE">
        <w:rPr>
          <w:rFonts w:ascii="Times New Roman" w:eastAsia="Times New Roman" w:hAnsi="Times New Roman" w:cs="Times New Roman"/>
          <w:color w:val="000000"/>
          <w:kern w:val="0"/>
          <w:sz w:val="26"/>
          <w:szCs w:val="26"/>
          <w:lang w:bidi="ru-RU"/>
          <w14:ligatures w14:val="none"/>
        </w:rPr>
        <w:t>а собственности</w:t>
      </w:r>
      <w:r w:rsidRPr="00735BBA">
        <w:rPr>
          <w:rFonts w:ascii="Times New Roman" w:eastAsia="Times New Roman" w:hAnsi="Times New Roman" w:cs="Times New Roman"/>
          <w:color w:val="000000"/>
          <w:kern w:val="0"/>
          <w:sz w:val="26"/>
          <w:szCs w:val="26"/>
          <w:lang w:bidi="ru-RU"/>
          <w14:ligatures w14:val="none"/>
        </w:rPr>
        <w:t xml:space="preserve"> </w:t>
      </w:r>
      <w:r w:rsidR="00CD7BFE">
        <w:rPr>
          <w:rFonts w:ascii="Times New Roman" w:eastAsia="Times New Roman" w:hAnsi="Times New Roman" w:cs="Times New Roman"/>
          <w:color w:val="000000"/>
          <w:kern w:val="0"/>
          <w:sz w:val="26"/>
          <w:szCs w:val="26"/>
          <w:lang w:bidi="ru-RU"/>
          <w14:ligatures w14:val="none"/>
        </w:rPr>
        <w:t xml:space="preserve">покупателю </w:t>
      </w:r>
      <w:r w:rsidRPr="00735BBA">
        <w:rPr>
          <w:rFonts w:ascii="Times New Roman" w:eastAsia="Times New Roman" w:hAnsi="Times New Roman" w:cs="Times New Roman"/>
          <w:color w:val="000000"/>
          <w:kern w:val="0"/>
          <w:sz w:val="26"/>
          <w:szCs w:val="26"/>
          <w:lang w:bidi="ru-RU"/>
          <w14:ligatures w14:val="none"/>
        </w:rPr>
        <w:t xml:space="preserve">обратиться в </w:t>
      </w:r>
      <w:r w:rsidR="00CD7BFE">
        <w:rPr>
          <w:rFonts w:ascii="Times New Roman" w:eastAsia="Times New Roman" w:hAnsi="Times New Roman" w:cs="Times New Roman"/>
          <w:color w:val="000000"/>
          <w:kern w:val="0"/>
          <w:sz w:val="26"/>
          <w:szCs w:val="26"/>
          <w:lang w:bidi="ru-RU"/>
          <w14:ligatures w14:val="none"/>
        </w:rPr>
        <w:t>с</w:t>
      </w:r>
      <w:r>
        <w:rPr>
          <w:rFonts w:ascii="Times New Roman" w:eastAsia="Times New Roman" w:hAnsi="Times New Roman" w:cs="Times New Roman"/>
          <w:color w:val="000000"/>
          <w:kern w:val="0"/>
          <w:sz w:val="26"/>
          <w:szCs w:val="26"/>
          <w:lang w:bidi="ru-RU"/>
          <w14:ligatures w14:val="none"/>
        </w:rPr>
        <w:t>лужбу</w:t>
      </w:r>
      <w:r w:rsidR="00CD7BFE">
        <w:rPr>
          <w:rFonts w:ascii="Times New Roman" w:eastAsia="Times New Roman" w:hAnsi="Times New Roman" w:cs="Times New Roman"/>
          <w:color w:val="000000"/>
          <w:kern w:val="0"/>
          <w:sz w:val="26"/>
          <w:szCs w:val="26"/>
          <w:lang w:bidi="ru-RU"/>
          <w14:ligatures w14:val="none"/>
        </w:rPr>
        <w:t xml:space="preserve"> по охране объектов культурного наследия Иркутской области за получением задания на проведение работ по сохранению ОКН.</w:t>
      </w:r>
      <w:r>
        <w:rPr>
          <w:rFonts w:ascii="Times New Roman" w:eastAsia="Times New Roman" w:hAnsi="Times New Roman" w:cs="Times New Roman"/>
          <w:color w:val="000000"/>
          <w:kern w:val="0"/>
          <w:sz w:val="26"/>
          <w:szCs w:val="26"/>
          <w:lang w:bidi="ru-RU"/>
          <w14:ligatures w14:val="none"/>
        </w:rPr>
        <w:t xml:space="preserve"> </w:t>
      </w:r>
    </w:p>
    <w:p w14:paraId="20A5E446" w14:textId="2AF2E60A" w:rsidR="00825E5C" w:rsidRPr="00503375" w:rsidRDefault="00825E5C" w:rsidP="00825E5C">
      <w:pPr>
        <w:widowControl w:val="0"/>
        <w:shd w:val="clear" w:color="auto" w:fill="FFFFFF"/>
        <w:tabs>
          <w:tab w:val="left" w:pos="1225"/>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 xml:space="preserve"> Обеспечить разработку в течение 2 лет с момента регистрации права собственности на Имущество проектн</w:t>
      </w:r>
      <w:r>
        <w:rPr>
          <w:rFonts w:ascii="Times New Roman" w:eastAsia="Times New Roman" w:hAnsi="Times New Roman" w:cs="Times New Roman"/>
          <w:color w:val="000000"/>
          <w:kern w:val="0"/>
          <w:sz w:val="26"/>
          <w:szCs w:val="26"/>
          <w:lang w:bidi="ru-RU"/>
          <w14:ligatures w14:val="none"/>
        </w:rPr>
        <w:t>ой</w:t>
      </w:r>
      <w:r w:rsidRPr="00503375">
        <w:rPr>
          <w:rFonts w:ascii="Times New Roman" w:eastAsia="Times New Roman" w:hAnsi="Times New Roman" w:cs="Times New Roman"/>
          <w:color w:val="000000"/>
          <w:kern w:val="0"/>
          <w:sz w:val="26"/>
          <w:szCs w:val="26"/>
          <w:lang w:bidi="ru-RU"/>
          <w14:ligatures w14:val="none"/>
        </w:rPr>
        <w:t xml:space="preserve"> документаци</w:t>
      </w:r>
      <w:r>
        <w:rPr>
          <w:rFonts w:ascii="Times New Roman" w:eastAsia="Times New Roman" w:hAnsi="Times New Roman" w:cs="Times New Roman"/>
          <w:color w:val="000000"/>
          <w:kern w:val="0"/>
          <w:sz w:val="26"/>
          <w:szCs w:val="26"/>
          <w:lang w:bidi="ru-RU"/>
          <w14:ligatures w14:val="none"/>
        </w:rPr>
        <w:t>и</w:t>
      </w:r>
      <w:r w:rsidRPr="00503375">
        <w:rPr>
          <w:rFonts w:ascii="Times New Roman" w:eastAsia="Times New Roman" w:hAnsi="Times New Roman" w:cs="Times New Roman"/>
          <w:color w:val="000000"/>
          <w:kern w:val="0"/>
          <w:sz w:val="26"/>
          <w:szCs w:val="26"/>
          <w:lang w:bidi="ru-RU"/>
          <w14:ligatures w14:val="none"/>
        </w:rPr>
        <w:t xml:space="preserve"> на проведение работ по сохранению </w:t>
      </w:r>
      <w:r w:rsidR="00CD7BFE">
        <w:rPr>
          <w:rFonts w:ascii="Times New Roman" w:eastAsia="Times New Roman" w:hAnsi="Times New Roman" w:cs="Times New Roman"/>
          <w:color w:val="000000"/>
          <w:kern w:val="0"/>
          <w:sz w:val="26"/>
          <w:szCs w:val="26"/>
          <w:lang w:bidi="ru-RU"/>
          <w14:ligatures w14:val="none"/>
        </w:rPr>
        <w:t>ОКН</w:t>
      </w:r>
      <w:r w:rsidRPr="00503375">
        <w:rPr>
          <w:rFonts w:ascii="Times New Roman" w:eastAsia="Times New Roman" w:hAnsi="Times New Roman" w:cs="Times New Roman"/>
          <w:color w:val="000000"/>
          <w:kern w:val="0"/>
          <w:sz w:val="26"/>
          <w:szCs w:val="26"/>
          <w:lang w:bidi="ru-RU"/>
          <w14:ligatures w14:val="none"/>
        </w:rPr>
        <w:t>, включая проведение работ по их реставрации</w:t>
      </w:r>
      <w:r w:rsidR="00CD7BFE">
        <w:rPr>
          <w:rFonts w:ascii="Times New Roman" w:eastAsia="Times New Roman" w:hAnsi="Times New Roman" w:cs="Times New Roman"/>
          <w:color w:val="000000"/>
          <w:kern w:val="0"/>
          <w:sz w:val="26"/>
          <w:szCs w:val="26"/>
          <w:lang w:bidi="ru-RU"/>
          <w14:ligatures w14:val="none"/>
        </w:rPr>
        <w:t>.</w:t>
      </w:r>
    </w:p>
    <w:p w14:paraId="17331385" w14:textId="33F3D2AB" w:rsidR="00825E5C" w:rsidRPr="00503375" w:rsidRDefault="00825E5C" w:rsidP="00825E5C">
      <w:pPr>
        <w:widowControl w:val="0"/>
        <w:shd w:val="clear" w:color="auto" w:fill="FFFFFF"/>
        <w:tabs>
          <w:tab w:val="left" w:pos="567"/>
          <w:tab w:val="left" w:pos="709"/>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Обеспечить проведение работ по сохранению (реставрации) Имущества</w:t>
      </w:r>
      <w:r w:rsidR="00CD7BFE">
        <w:rPr>
          <w:rFonts w:ascii="Times New Roman" w:eastAsia="Times New Roman" w:hAnsi="Times New Roman" w:cs="Times New Roman"/>
          <w:color w:val="000000"/>
          <w:kern w:val="0"/>
          <w:sz w:val="26"/>
          <w:szCs w:val="26"/>
          <w:lang w:bidi="ru-RU"/>
          <w14:ligatures w14:val="none"/>
        </w:rPr>
        <w:t xml:space="preserve"> в полном объеме</w:t>
      </w:r>
      <w:r w:rsidRPr="00503375">
        <w:rPr>
          <w:rFonts w:ascii="Times New Roman" w:eastAsia="Times New Roman" w:hAnsi="Times New Roman" w:cs="Times New Roman"/>
          <w:color w:val="000000"/>
          <w:kern w:val="0"/>
          <w:sz w:val="26"/>
          <w:szCs w:val="26"/>
          <w:lang w:bidi="ru-RU"/>
          <w14:ligatures w14:val="none"/>
        </w:rPr>
        <w:t xml:space="preserve"> в соответствии с согласованной </w:t>
      </w:r>
      <w:r w:rsidR="00CD7BFE">
        <w:rPr>
          <w:rFonts w:ascii="Times New Roman" w:eastAsia="Times New Roman" w:hAnsi="Times New Roman" w:cs="Times New Roman"/>
          <w:color w:val="000000"/>
          <w:kern w:val="0"/>
          <w:sz w:val="26"/>
          <w:szCs w:val="26"/>
          <w:lang w:bidi="ru-RU"/>
          <w14:ligatures w14:val="none"/>
        </w:rPr>
        <w:t xml:space="preserve">уполномоченным органом </w:t>
      </w:r>
      <w:r w:rsidRPr="00503375">
        <w:rPr>
          <w:rFonts w:ascii="Times New Roman" w:eastAsia="Times New Roman" w:hAnsi="Times New Roman" w:cs="Times New Roman"/>
          <w:color w:val="000000"/>
          <w:kern w:val="0"/>
          <w:sz w:val="26"/>
          <w:szCs w:val="26"/>
          <w:lang w:bidi="ru-RU"/>
          <w14:ligatures w14:val="none"/>
        </w:rPr>
        <w:t xml:space="preserve">проектной документацией. </w:t>
      </w:r>
    </w:p>
    <w:p w14:paraId="1D8090BD" w14:textId="7E8D8F80" w:rsidR="00825E5C" w:rsidRPr="00503375" w:rsidRDefault="00825E5C" w:rsidP="00825E5C">
      <w:pPr>
        <w:widowControl w:val="0"/>
        <w:shd w:val="clear" w:color="auto" w:fill="FFFFFF"/>
        <w:tabs>
          <w:tab w:val="left" w:pos="567"/>
          <w:tab w:val="left" w:pos="709"/>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 xml:space="preserve">Срок выполнения </w:t>
      </w:r>
      <w:r>
        <w:rPr>
          <w:rFonts w:ascii="Times New Roman" w:eastAsia="Times New Roman" w:hAnsi="Times New Roman" w:cs="Times New Roman"/>
          <w:color w:val="000000"/>
          <w:kern w:val="0"/>
          <w:sz w:val="26"/>
          <w:szCs w:val="26"/>
          <w:lang w:bidi="ru-RU"/>
          <w14:ligatures w14:val="none"/>
        </w:rPr>
        <w:t xml:space="preserve">работ по сохранению Объекта не должен превышать 31.12.2030, включая получение всех </w:t>
      </w:r>
      <w:r w:rsidR="00CD7BFE">
        <w:rPr>
          <w:rFonts w:ascii="Times New Roman" w:eastAsia="Times New Roman" w:hAnsi="Times New Roman" w:cs="Times New Roman"/>
          <w:color w:val="000000"/>
          <w:kern w:val="0"/>
          <w:sz w:val="26"/>
          <w:szCs w:val="26"/>
          <w:lang w:bidi="ru-RU"/>
          <w14:ligatures w14:val="none"/>
        </w:rPr>
        <w:t>необходимых разрешений, согласований.</w:t>
      </w:r>
    </w:p>
    <w:p w14:paraId="58A1AC4A" w14:textId="77777777" w:rsidR="00CD7BFE" w:rsidRPr="009A6AB5" w:rsidRDefault="00CD7BFE" w:rsidP="00CD7BFE">
      <w:pPr>
        <w:widowControl w:val="0"/>
        <w:spacing w:after="0" w:line="252" w:lineRule="auto"/>
        <w:jc w:val="center"/>
        <w:rPr>
          <w:rFonts w:ascii="Times New Roman" w:eastAsia="Times New Roman" w:hAnsi="Times New Roman" w:cs="Times New Roman"/>
          <w:color w:val="EE0000"/>
          <w:kern w:val="0"/>
          <w:sz w:val="25"/>
          <w:szCs w:val="25"/>
          <w14:ligatures w14:val="none"/>
        </w:rPr>
      </w:pPr>
      <w:r w:rsidRPr="009A6AB5">
        <w:rPr>
          <w:rFonts w:ascii="Times New Roman" w:eastAsia="Times New Roman" w:hAnsi="Times New Roman" w:cs="Times New Roman"/>
          <w:color w:val="EE0000"/>
          <w:kern w:val="0"/>
          <w:sz w:val="25"/>
          <w:szCs w:val="25"/>
          <w14:ligatures w14:val="none"/>
        </w:rPr>
        <w:t>Допускается досрочное выполнение работ по сохранению объекта культурного наследия.</w:t>
      </w:r>
    </w:p>
    <w:p w14:paraId="60B73F54" w14:textId="4D28C306" w:rsidR="00386A19" w:rsidRPr="00CD7BFE" w:rsidRDefault="00825E5C" w:rsidP="00CD7BFE">
      <w:pPr>
        <w:widowControl w:val="0"/>
        <w:shd w:val="clear" w:color="auto" w:fill="FFFFFF"/>
        <w:tabs>
          <w:tab w:val="left" w:pos="1225"/>
          <w:tab w:val="left" w:pos="1560"/>
          <w:tab w:val="left" w:pos="1843"/>
        </w:tabs>
        <w:spacing w:after="28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Подтверждение Покупателем выполнения условий конкурса осуществляется путем предоставления Продавцу отчетной документации, по выполненным работам, не позднее 10 календарных дней со дня их окончания. 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законом № 73-ФЗ.</w:t>
      </w:r>
      <w:bookmarkStart w:id="9" w:name="bookmark26"/>
      <w:bookmarkStart w:id="10" w:name="bookmark27"/>
    </w:p>
    <w:p w14:paraId="55E0F6C4" w14:textId="4C12BFFB" w:rsidR="000C3570" w:rsidRPr="000C3570" w:rsidRDefault="000C3570" w:rsidP="000C3570">
      <w:pPr>
        <w:pStyle w:val="a7"/>
        <w:keepNext/>
        <w:keepLines/>
        <w:widowControl w:val="0"/>
        <w:numPr>
          <w:ilvl w:val="0"/>
          <w:numId w:val="5"/>
        </w:numPr>
        <w:tabs>
          <w:tab w:val="left" w:pos="396"/>
        </w:tabs>
        <w:spacing w:after="0" w:line="252" w:lineRule="auto"/>
        <w:jc w:val="center"/>
        <w:outlineLvl w:val="2"/>
        <w:rPr>
          <w:rFonts w:ascii="Times New Roman" w:eastAsia="Times New Roman" w:hAnsi="Times New Roman" w:cs="Times New Roman"/>
          <w:b/>
          <w:bCs/>
          <w:kern w:val="0"/>
          <w:lang w:bidi="ru-RU"/>
          <w14:ligatures w14:val="none"/>
        </w:rPr>
      </w:pPr>
      <w:bookmarkStart w:id="11" w:name="bookmark28"/>
      <w:bookmarkStart w:id="12" w:name="bookmark29"/>
      <w:bookmarkEnd w:id="7"/>
      <w:r w:rsidRPr="000C3570">
        <w:rPr>
          <w:rFonts w:ascii="Times New Roman" w:eastAsia="Times New Roman" w:hAnsi="Times New Roman" w:cs="Times New Roman"/>
          <w:b/>
          <w:bCs/>
          <w:color w:val="000000"/>
          <w:kern w:val="0"/>
          <w:lang w:bidi="ru-RU"/>
          <w14:ligatures w14:val="none"/>
        </w:rPr>
        <w:t>Порядок, место, даты начала и окончания подачи заявок:</w:t>
      </w:r>
      <w:bookmarkEnd w:id="11"/>
      <w:bookmarkEnd w:id="12"/>
    </w:p>
    <w:p w14:paraId="32679DCA"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Для участия в конкурсе претендент представляет на электронную площадку</w:t>
      </w:r>
      <w:hyperlink r:id="rId5" w:history="1">
        <w:r w:rsidRPr="00494428">
          <w:rPr>
            <w:rFonts w:ascii="Times New Roman" w:eastAsia="Times New Roman" w:hAnsi="Times New Roman" w:cs="Times New Roman"/>
            <w:color w:val="000000"/>
            <w:kern w:val="0"/>
            <w:sz w:val="25"/>
            <w:szCs w:val="25"/>
            <w:lang w:bidi="ru-RU"/>
            <w14:ligatures w14:val="none"/>
          </w:rPr>
          <w:t xml:space="preserve"> </w:t>
        </w:r>
        <w:r w:rsidRPr="00494428">
          <w:rPr>
            <w:rFonts w:ascii="Times New Roman" w:eastAsia="Times New Roman" w:hAnsi="Times New Roman" w:cs="Times New Roman"/>
            <w:b/>
            <w:bCs/>
            <w:color w:val="0000FF"/>
            <w:kern w:val="0"/>
            <w:sz w:val="25"/>
            <w:szCs w:val="25"/>
            <w:u w:val="single"/>
            <w:lang w:val="en-US" w:eastAsia="en-US" w:bidi="en-US"/>
            <w14:ligatures w14:val="none"/>
          </w:rPr>
          <w:t>www</w:t>
        </w:r>
        <w:r w:rsidRPr="00494428">
          <w:rPr>
            <w:rFonts w:ascii="Times New Roman" w:eastAsia="Times New Roman" w:hAnsi="Times New Roman" w:cs="Times New Roman"/>
            <w:b/>
            <w:bCs/>
            <w:color w:val="0000FF"/>
            <w:kern w:val="0"/>
            <w:sz w:val="25"/>
            <w:szCs w:val="25"/>
            <w:u w:val="single"/>
            <w:lang w:eastAsia="en-US" w:bidi="en-US"/>
            <w14:ligatures w14:val="none"/>
          </w:rPr>
          <w:t>.</w:t>
        </w:r>
        <w:r w:rsidRPr="00494428">
          <w:rPr>
            <w:rFonts w:ascii="Times New Roman" w:eastAsia="Times New Roman" w:hAnsi="Times New Roman" w:cs="Times New Roman"/>
            <w:b/>
            <w:bCs/>
            <w:color w:val="0000FF"/>
            <w:kern w:val="0"/>
            <w:sz w:val="25"/>
            <w:szCs w:val="25"/>
            <w:u w:val="single"/>
            <w:lang w:val="en-US" w:eastAsia="en-US" w:bidi="en-US"/>
            <w14:ligatures w14:val="none"/>
          </w:rPr>
          <w:t>rts</w:t>
        </w:r>
        <w:r w:rsidRPr="00494428">
          <w:rPr>
            <w:rFonts w:ascii="Times New Roman" w:eastAsia="Times New Roman" w:hAnsi="Times New Roman" w:cs="Times New Roman"/>
            <w:b/>
            <w:bCs/>
            <w:color w:val="0000FF"/>
            <w:kern w:val="0"/>
            <w:sz w:val="25"/>
            <w:szCs w:val="25"/>
            <w:u w:val="single"/>
            <w:lang w:eastAsia="en-US" w:bidi="en-US"/>
            <w14:ligatures w14:val="none"/>
          </w:rPr>
          <w:t>-</w:t>
        </w:r>
        <w:r w:rsidRPr="00494428">
          <w:rPr>
            <w:rFonts w:ascii="Times New Roman" w:eastAsia="Times New Roman" w:hAnsi="Times New Roman" w:cs="Times New Roman"/>
            <w:b/>
            <w:bCs/>
            <w:color w:val="0000FF"/>
            <w:kern w:val="0"/>
            <w:sz w:val="25"/>
            <w:szCs w:val="25"/>
            <w:u w:val="single"/>
            <w:lang w:val="en-US" w:eastAsia="en-US" w:bidi="en-US"/>
            <w14:ligatures w14:val="none"/>
          </w:rPr>
          <w:t>tender</w:t>
        </w:r>
        <w:r w:rsidRPr="00494428">
          <w:rPr>
            <w:rFonts w:ascii="Times New Roman" w:eastAsia="Times New Roman" w:hAnsi="Times New Roman" w:cs="Times New Roman"/>
            <w:b/>
            <w:bCs/>
            <w:color w:val="0000FF"/>
            <w:kern w:val="0"/>
            <w:sz w:val="25"/>
            <w:szCs w:val="25"/>
            <w:u w:val="single"/>
            <w:lang w:eastAsia="en-US" w:bidi="en-US"/>
            <w14:ligatures w14:val="none"/>
          </w:rPr>
          <w:t>.</w:t>
        </w:r>
        <w:r w:rsidRPr="00494428">
          <w:rPr>
            <w:rFonts w:ascii="Times New Roman" w:eastAsia="Times New Roman" w:hAnsi="Times New Roman" w:cs="Times New Roman"/>
            <w:b/>
            <w:bCs/>
            <w:color w:val="0000FF"/>
            <w:kern w:val="0"/>
            <w:sz w:val="25"/>
            <w:szCs w:val="25"/>
            <w:u w:val="single"/>
            <w:lang w:val="en-US" w:eastAsia="en-US" w:bidi="en-US"/>
            <w14:ligatures w14:val="none"/>
          </w:rPr>
          <w:t>ru</w:t>
        </w:r>
        <w:r w:rsidRPr="00494428">
          <w:rPr>
            <w:rFonts w:ascii="Times New Roman" w:eastAsia="Times New Roman" w:hAnsi="Times New Roman" w:cs="Times New Roman"/>
            <w:b/>
            <w:bCs/>
            <w:color w:val="0000FF"/>
            <w:kern w:val="0"/>
            <w:sz w:val="25"/>
            <w:szCs w:val="25"/>
            <w:lang w:eastAsia="en-US" w:bidi="en-US"/>
            <w14:ligatures w14:val="none"/>
          </w:rPr>
          <w:t xml:space="preserve"> </w:t>
        </w:r>
      </w:hyperlink>
      <w:r w:rsidRPr="00494428">
        <w:rPr>
          <w:rFonts w:ascii="Times New Roman" w:eastAsia="Times New Roman" w:hAnsi="Times New Roman" w:cs="Times New Roman"/>
          <w:color w:val="000000"/>
          <w:kern w:val="0"/>
          <w:sz w:val="25"/>
          <w:szCs w:val="25"/>
          <w:lang w:bidi="ru-RU"/>
          <w14:ligatures w14:val="none"/>
        </w:rPr>
        <w:t>в установленный срок заявку по форме, утверждаемой продавцом, и иные документы в соответствии с перечнем, содержащимся в информационном сообщении о проведении конкурса, а также вносит задаток на счет, указанный в информационном сообщении.</w:t>
      </w:r>
    </w:p>
    <w:p w14:paraId="4C1D1E08"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Для обеспечения доступа к участию в конкурсе Претендентам необходимо пройти процедуру регистрации в соответствии с Регламентом электронной площадки Организатора.</w:t>
      </w:r>
    </w:p>
    <w:p w14:paraId="1415F5F8"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Дата и время регистрации на электронной площадке претендентов на участие в конкурсе осуществляется ежедневно, круглосуточно, но не позднее даты и времени окончания подачи (приема) заявок, указанных в извещении.</w:t>
      </w:r>
    </w:p>
    <w:p w14:paraId="2989F580"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Регистрация на электронной площадке осуществляется без взимания платы.</w:t>
      </w:r>
    </w:p>
    <w:p w14:paraId="2C9BF124"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757EAA0C" w14:textId="77777777" w:rsidR="000C3570" w:rsidRPr="00494428" w:rsidRDefault="000C3570" w:rsidP="000C3570">
      <w:pPr>
        <w:widowControl w:val="0"/>
        <w:spacing w:after="24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Порядок работы Претендента на электронной площадке, системные требования и требования к программному обеспечению устанавливаются Организатором и размещены на сайте Организатора</w:t>
      </w:r>
      <w:hyperlink r:id="rId6" w:history="1">
        <w:r w:rsidRPr="00494428">
          <w:rPr>
            <w:rFonts w:ascii="Times New Roman" w:eastAsia="Times New Roman" w:hAnsi="Times New Roman" w:cs="Times New Roman"/>
            <w:color w:val="000000"/>
            <w:kern w:val="0"/>
            <w:sz w:val="25"/>
            <w:szCs w:val="25"/>
            <w:lang w:bidi="ru-RU"/>
            <w14:ligatures w14:val="none"/>
          </w:rPr>
          <w:t xml:space="preserve"> </w:t>
        </w:r>
        <w:r w:rsidRPr="00494428">
          <w:rPr>
            <w:rFonts w:ascii="Times New Roman" w:eastAsia="Times New Roman" w:hAnsi="Times New Roman" w:cs="Times New Roman"/>
            <w:color w:val="0000FF"/>
            <w:kern w:val="0"/>
            <w:sz w:val="25"/>
            <w:szCs w:val="25"/>
            <w:u w:val="single"/>
            <w:lang w:val="en-US" w:eastAsia="en-US" w:bidi="en-US"/>
            <w14:ligatures w14:val="none"/>
          </w:rPr>
          <w:t>http</w:t>
        </w:r>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FF"/>
            <w:kern w:val="0"/>
            <w:sz w:val="25"/>
            <w:szCs w:val="25"/>
            <w:u w:val="single"/>
            <w:lang w:val="en-US" w:eastAsia="en-US" w:bidi="en-US"/>
            <w14:ligatures w14:val="none"/>
          </w:rPr>
          <w:t>help</w:t>
        </w:r>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FF"/>
            <w:kern w:val="0"/>
            <w:sz w:val="25"/>
            <w:szCs w:val="25"/>
            <w:u w:val="single"/>
            <w:lang w:val="en-US" w:eastAsia="en-US" w:bidi="en-US"/>
            <w14:ligatures w14:val="none"/>
          </w:rPr>
          <w:t>rts</w:t>
        </w:r>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FF"/>
            <w:kern w:val="0"/>
            <w:sz w:val="25"/>
            <w:szCs w:val="25"/>
            <w:u w:val="single"/>
            <w:lang w:val="en-US" w:eastAsia="en-US" w:bidi="en-US"/>
            <w14:ligatures w14:val="none"/>
          </w:rPr>
          <w:t>tender</w:t>
        </w:r>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FF"/>
            <w:kern w:val="0"/>
            <w:sz w:val="25"/>
            <w:szCs w:val="25"/>
            <w:u w:val="single"/>
            <w:lang w:val="en-US" w:eastAsia="en-US" w:bidi="en-US"/>
            <w14:ligatures w14:val="none"/>
          </w:rPr>
          <w:t>ru</w:t>
        </w:r>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00"/>
            <w:kern w:val="0"/>
            <w:sz w:val="25"/>
            <w:szCs w:val="25"/>
            <w:lang w:eastAsia="en-US" w:bidi="en-US"/>
            <w14:ligatures w14:val="none"/>
          </w:rPr>
          <w:t>.</w:t>
        </w:r>
      </w:hyperlink>
    </w:p>
    <w:p w14:paraId="174E8280" w14:textId="65782BA9" w:rsidR="000C3570" w:rsidRPr="00853B95" w:rsidRDefault="00745CB2" w:rsidP="000C3570">
      <w:pPr>
        <w:widowControl w:val="0"/>
        <w:numPr>
          <w:ilvl w:val="0"/>
          <w:numId w:val="3"/>
        </w:numPr>
        <w:tabs>
          <w:tab w:val="left" w:pos="200"/>
        </w:tabs>
        <w:spacing w:after="0" w:line="252" w:lineRule="auto"/>
        <w:jc w:val="both"/>
        <w:rPr>
          <w:rFonts w:ascii="Times New Roman" w:eastAsia="Times New Roman" w:hAnsi="Times New Roman" w:cs="Times New Roman"/>
          <w:b/>
          <w:bCs/>
          <w:color w:val="000000" w:themeColor="text1"/>
          <w:kern w:val="0"/>
          <w:sz w:val="25"/>
          <w:szCs w:val="25"/>
          <w:lang w:bidi="ru-RU"/>
          <w14:ligatures w14:val="none"/>
        </w:rPr>
      </w:pPr>
      <w:r w:rsidRPr="009A6AB5">
        <w:rPr>
          <w:rFonts w:ascii="Times New Roman" w:eastAsia="Times New Roman" w:hAnsi="Times New Roman" w:cs="Times New Roman"/>
          <w:color w:val="000000" w:themeColor="text1"/>
          <w:kern w:val="0"/>
          <w:sz w:val="25"/>
          <w:szCs w:val="25"/>
          <w:u w:val="single"/>
          <w:lang w:bidi="ru-RU"/>
          <w14:ligatures w14:val="none"/>
        </w:rPr>
        <w:t xml:space="preserve">Дата и время </w:t>
      </w:r>
      <w:r w:rsidR="000C3570" w:rsidRPr="009A6AB5">
        <w:rPr>
          <w:rFonts w:ascii="Times New Roman" w:eastAsia="Times New Roman" w:hAnsi="Times New Roman" w:cs="Times New Roman"/>
          <w:color w:val="000000" w:themeColor="text1"/>
          <w:kern w:val="0"/>
          <w:sz w:val="25"/>
          <w:szCs w:val="25"/>
          <w:u w:val="single"/>
          <w:lang w:bidi="ru-RU"/>
          <w14:ligatures w14:val="none"/>
        </w:rPr>
        <w:t>начал</w:t>
      </w:r>
      <w:r w:rsidRPr="009A6AB5">
        <w:rPr>
          <w:rFonts w:ascii="Times New Roman" w:eastAsia="Times New Roman" w:hAnsi="Times New Roman" w:cs="Times New Roman"/>
          <w:color w:val="000000" w:themeColor="text1"/>
          <w:kern w:val="0"/>
          <w:sz w:val="25"/>
          <w:szCs w:val="25"/>
          <w:u w:val="single"/>
          <w:lang w:bidi="ru-RU"/>
          <w14:ligatures w14:val="none"/>
        </w:rPr>
        <w:t>а</w:t>
      </w:r>
      <w:r w:rsidR="000C3570" w:rsidRPr="009A6AB5">
        <w:rPr>
          <w:rFonts w:ascii="Times New Roman" w:eastAsia="Times New Roman" w:hAnsi="Times New Roman" w:cs="Times New Roman"/>
          <w:color w:val="000000" w:themeColor="text1"/>
          <w:kern w:val="0"/>
          <w:sz w:val="25"/>
          <w:szCs w:val="25"/>
          <w:u w:val="single"/>
          <w:lang w:bidi="ru-RU"/>
          <w14:ligatures w14:val="none"/>
        </w:rPr>
        <w:t xml:space="preserve"> подачи заявок</w:t>
      </w:r>
      <w:r w:rsidR="000C3570" w:rsidRPr="009A6AB5">
        <w:rPr>
          <w:rFonts w:ascii="Times New Roman" w:eastAsia="Times New Roman" w:hAnsi="Times New Roman" w:cs="Times New Roman"/>
          <w:color w:val="000000" w:themeColor="text1"/>
          <w:kern w:val="0"/>
          <w:sz w:val="25"/>
          <w:szCs w:val="25"/>
          <w:lang w:bidi="ru-RU"/>
          <w14:ligatures w14:val="none"/>
        </w:rPr>
        <w:t xml:space="preserve"> </w:t>
      </w:r>
      <w:r w:rsidR="00853B95">
        <w:rPr>
          <w:rFonts w:ascii="Times New Roman" w:eastAsia="Times New Roman" w:hAnsi="Times New Roman" w:cs="Times New Roman"/>
          <w:color w:val="000000" w:themeColor="text1"/>
          <w:kern w:val="0"/>
          <w:sz w:val="25"/>
          <w:szCs w:val="25"/>
          <w:lang w:bidi="ru-RU"/>
          <w14:ligatures w14:val="none"/>
        </w:rPr>
        <w:t>–</w:t>
      </w:r>
      <w:r w:rsidR="000C3570" w:rsidRPr="009A6AB5">
        <w:rPr>
          <w:rFonts w:ascii="Times New Roman" w:eastAsia="Times New Roman" w:hAnsi="Times New Roman" w:cs="Times New Roman"/>
          <w:color w:val="000000" w:themeColor="text1"/>
          <w:kern w:val="0"/>
          <w:sz w:val="25"/>
          <w:szCs w:val="25"/>
          <w:lang w:bidi="ru-RU"/>
          <w14:ligatures w14:val="none"/>
        </w:rPr>
        <w:t xml:space="preserve"> </w:t>
      </w:r>
      <w:r w:rsidR="00853B95">
        <w:rPr>
          <w:rFonts w:ascii="Times New Roman" w:eastAsia="Times New Roman" w:hAnsi="Times New Roman" w:cs="Times New Roman"/>
          <w:b/>
          <w:bCs/>
          <w:color w:val="000000" w:themeColor="text1"/>
          <w:kern w:val="0"/>
          <w:sz w:val="25"/>
          <w:szCs w:val="25"/>
          <w:lang w:bidi="ru-RU"/>
          <w14:ligatures w14:val="none"/>
        </w:rPr>
        <w:t xml:space="preserve">11.09.2026 года 8.00 </w:t>
      </w:r>
      <w:r w:rsidR="000C3570" w:rsidRPr="00853B95">
        <w:rPr>
          <w:rFonts w:ascii="Times New Roman" w:eastAsia="Times New Roman" w:hAnsi="Times New Roman" w:cs="Times New Roman"/>
          <w:b/>
          <w:bCs/>
          <w:color w:val="000000" w:themeColor="text1"/>
          <w:kern w:val="0"/>
          <w:sz w:val="25"/>
          <w:szCs w:val="25"/>
          <w:lang w:bidi="ru-RU"/>
          <w14:ligatures w14:val="none"/>
        </w:rPr>
        <w:t xml:space="preserve">по </w:t>
      </w:r>
      <w:r w:rsidRPr="00853B95">
        <w:rPr>
          <w:rFonts w:ascii="Times New Roman" w:eastAsia="Times New Roman" w:hAnsi="Times New Roman" w:cs="Times New Roman"/>
          <w:b/>
          <w:bCs/>
          <w:color w:val="000000" w:themeColor="text1"/>
          <w:kern w:val="0"/>
          <w:sz w:val="25"/>
          <w:szCs w:val="25"/>
          <w:lang w:bidi="ru-RU"/>
          <w14:ligatures w14:val="none"/>
        </w:rPr>
        <w:t>местному</w:t>
      </w:r>
      <w:r w:rsidR="000C3570" w:rsidRPr="00853B95">
        <w:rPr>
          <w:rFonts w:ascii="Times New Roman" w:eastAsia="Times New Roman" w:hAnsi="Times New Roman" w:cs="Times New Roman"/>
          <w:b/>
          <w:bCs/>
          <w:color w:val="000000" w:themeColor="text1"/>
          <w:kern w:val="0"/>
          <w:sz w:val="25"/>
          <w:szCs w:val="25"/>
          <w:lang w:bidi="ru-RU"/>
          <w14:ligatures w14:val="none"/>
        </w:rPr>
        <w:t xml:space="preserve"> времени</w:t>
      </w:r>
    </w:p>
    <w:p w14:paraId="39F130F5" w14:textId="0E5D52AF" w:rsidR="000C3570" w:rsidRPr="009A6AB5" w:rsidRDefault="00745CB2" w:rsidP="000C3570">
      <w:pPr>
        <w:widowControl w:val="0"/>
        <w:numPr>
          <w:ilvl w:val="0"/>
          <w:numId w:val="3"/>
        </w:numPr>
        <w:tabs>
          <w:tab w:val="left" w:pos="200"/>
        </w:tabs>
        <w:spacing w:after="0" w:line="252" w:lineRule="auto"/>
        <w:jc w:val="both"/>
        <w:rPr>
          <w:rFonts w:ascii="Times New Roman" w:eastAsia="Times New Roman" w:hAnsi="Times New Roman" w:cs="Times New Roman"/>
          <w:color w:val="000000" w:themeColor="text1"/>
          <w:kern w:val="0"/>
          <w:sz w:val="25"/>
          <w:szCs w:val="25"/>
          <w:lang w:bidi="ru-RU"/>
          <w14:ligatures w14:val="none"/>
        </w:rPr>
      </w:pPr>
      <w:r w:rsidRPr="009A6AB5">
        <w:rPr>
          <w:rFonts w:ascii="Times New Roman" w:eastAsia="Times New Roman" w:hAnsi="Times New Roman" w:cs="Times New Roman"/>
          <w:color w:val="000000" w:themeColor="text1"/>
          <w:kern w:val="0"/>
          <w:sz w:val="25"/>
          <w:szCs w:val="25"/>
          <w:u w:val="single"/>
          <w:lang w:bidi="ru-RU"/>
          <w14:ligatures w14:val="none"/>
        </w:rPr>
        <w:t xml:space="preserve">Дата и время </w:t>
      </w:r>
      <w:r w:rsidR="000C3570" w:rsidRPr="009A6AB5">
        <w:rPr>
          <w:rFonts w:ascii="Times New Roman" w:eastAsia="Times New Roman" w:hAnsi="Times New Roman" w:cs="Times New Roman"/>
          <w:color w:val="000000" w:themeColor="text1"/>
          <w:kern w:val="0"/>
          <w:sz w:val="25"/>
          <w:szCs w:val="25"/>
          <w:u w:val="single"/>
          <w:lang w:bidi="ru-RU"/>
          <w14:ligatures w14:val="none"/>
        </w:rPr>
        <w:t>окончани</w:t>
      </w:r>
      <w:r w:rsidRPr="009A6AB5">
        <w:rPr>
          <w:rFonts w:ascii="Times New Roman" w:eastAsia="Times New Roman" w:hAnsi="Times New Roman" w:cs="Times New Roman"/>
          <w:color w:val="000000" w:themeColor="text1"/>
          <w:kern w:val="0"/>
          <w:sz w:val="25"/>
          <w:szCs w:val="25"/>
          <w:u w:val="single"/>
          <w:lang w:bidi="ru-RU"/>
          <w14:ligatures w14:val="none"/>
        </w:rPr>
        <w:t>я</w:t>
      </w:r>
      <w:r w:rsidR="000C3570" w:rsidRPr="009A6AB5">
        <w:rPr>
          <w:rFonts w:ascii="Times New Roman" w:eastAsia="Times New Roman" w:hAnsi="Times New Roman" w:cs="Times New Roman"/>
          <w:color w:val="000000" w:themeColor="text1"/>
          <w:kern w:val="0"/>
          <w:sz w:val="25"/>
          <w:szCs w:val="25"/>
          <w:u w:val="single"/>
          <w:lang w:bidi="ru-RU"/>
          <w14:ligatures w14:val="none"/>
        </w:rPr>
        <w:t xml:space="preserve"> подачи заявок</w:t>
      </w:r>
      <w:r w:rsidR="000C3570" w:rsidRPr="009A6AB5">
        <w:rPr>
          <w:rFonts w:ascii="Times New Roman" w:eastAsia="Times New Roman" w:hAnsi="Times New Roman" w:cs="Times New Roman"/>
          <w:color w:val="000000" w:themeColor="text1"/>
          <w:kern w:val="0"/>
          <w:sz w:val="25"/>
          <w:szCs w:val="25"/>
          <w:lang w:bidi="ru-RU"/>
          <w14:ligatures w14:val="none"/>
        </w:rPr>
        <w:t xml:space="preserve"> </w:t>
      </w:r>
      <w:r w:rsidR="00853B95">
        <w:rPr>
          <w:rFonts w:ascii="Times New Roman" w:eastAsia="Times New Roman" w:hAnsi="Times New Roman" w:cs="Times New Roman"/>
          <w:color w:val="000000" w:themeColor="text1"/>
          <w:kern w:val="0"/>
          <w:sz w:val="25"/>
          <w:szCs w:val="25"/>
          <w:lang w:bidi="ru-RU"/>
          <w14:ligatures w14:val="none"/>
        </w:rPr>
        <w:t>–</w:t>
      </w:r>
      <w:r w:rsidR="000C3570" w:rsidRPr="009A6AB5">
        <w:rPr>
          <w:rFonts w:ascii="Times New Roman" w:eastAsia="Times New Roman" w:hAnsi="Times New Roman" w:cs="Times New Roman"/>
          <w:color w:val="000000" w:themeColor="text1"/>
          <w:kern w:val="0"/>
          <w:sz w:val="25"/>
          <w:szCs w:val="25"/>
          <w:lang w:bidi="ru-RU"/>
          <w14:ligatures w14:val="none"/>
        </w:rPr>
        <w:t xml:space="preserve"> </w:t>
      </w:r>
      <w:r w:rsidR="00853B95">
        <w:rPr>
          <w:rFonts w:ascii="Times New Roman" w:eastAsia="Times New Roman" w:hAnsi="Times New Roman" w:cs="Times New Roman"/>
          <w:b/>
          <w:bCs/>
          <w:color w:val="000000" w:themeColor="text1"/>
          <w:kern w:val="0"/>
          <w:sz w:val="25"/>
          <w:szCs w:val="25"/>
          <w:lang w:bidi="ru-RU"/>
          <w14:ligatures w14:val="none"/>
        </w:rPr>
        <w:t xml:space="preserve">09.10.2026 года 16.00 </w:t>
      </w:r>
      <w:r w:rsidR="000C3570" w:rsidRPr="00853B95">
        <w:rPr>
          <w:rFonts w:ascii="Times New Roman" w:eastAsia="Times New Roman" w:hAnsi="Times New Roman" w:cs="Times New Roman"/>
          <w:b/>
          <w:bCs/>
          <w:color w:val="000000" w:themeColor="text1"/>
          <w:kern w:val="0"/>
          <w:sz w:val="25"/>
          <w:szCs w:val="25"/>
          <w:lang w:bidi="ru-RU"/>
          <w14:ligatures w14:val="none"/>
        </w:rPr>
        <w:t xml:space="preserve">по </w:t>
      </w:r>
      <w:r w:rsidRPr="00853B95">
        <w:rPr>
          <w:rFonts w:ascii="Times New Roman" w:eastAsia="Times New Roman" w:hAnsi="Times New Roman" w:cs="Times New Roman"/>
          <w:b/>
          <w:bCs/>
          <w:color w:val="000000" w:themeColor="text1"/>
          <w:kern w:val="0"/>
          <w:sz w:val="25"/>
          <w:szCs w:val="25"/>
          <w:lang w:bidi="ru-RU"/>
          <w14:ligatures w14:val="none"/>
        </w:rPr>
        <w:t>местному</w:t>
      </w:r>
      <w:r w:rsidR="000C3570" w:rsidRPr="00853B95">
        <w:rPr>
          <w:rFonts w:ascii="Times New Roman" w:eastAsia="Times New Roman" w:hAnsi="Times New Roman" w:cs="Times New Roman"/>
          <w:b/>
          <w:bCs/>
          <w:color w:val="000000" w:themeColor="text1"/>
          <w:kern w:val="0"/>
          <w:sz w:val="25"/>
          <w:szCs w:val="25"/>
          <w:lang w:bidi="ru-RU"/>
          <w14:ligatures w14:val="none"/>
        </w:rPr>
        <w:t xml:space="preserve"> времени</w:t>
      </w:r>
    </w:p>
    <w:p w14:paraId="74EFF347" w14:textId="46CA429E" w:rsidR="000C3570" w:rsidRPr="009A6AB5" w:rsidRDefault="000C3570" w:rsidP="000C3570">
      <w:pPr>
        <w:widowControl w:val="0"/>
        <w:numPr>
          <w:ilvl w:val="0"/>
          <w:numId w:val="3"/>
        </w:numPr>
        <w:tabs>
          <w:tab w:val="left" w:pos="200"/>
        </w:tabs>
        <w:spacing w:after="0" w:line="252" w:lineRule="auto"/>
        <w:jc w:val="both"/>
        <w:rPr>
          <w:rFonts w:ascii="Times New Roman" w:eastAsia="Times New Roman" w:hAnsi="Times New Roman" w:cs="Times New Roman"/>
          <w:color w:val="EE0000"/>
          <w:kern w:val="0"/>
          <w:sz w:val="25"/>
          <w:szCs w:val="25"/>
          <w:lang w:bidi="ru-RU"/>
          <w14:ligatures w14:val="none"/>
        </w:rPr>
      </w:pPr>
      <w:r w:rsidRPr="009A6AB5">
        <w:rPr>
          <w:rFonts w:ascii="Times New Roman" w:eastAsia="Times New Roman" w:hAnsi="Times New Roman" w:cs="Times New Roman"/>
          <w:color w:val="000000" w:themeColor="text1"/>
          <w:kern w:val="0"/>
          <w:sz w:val="25"/>
          <w:szCs w:val="25"/>
          <w:u w:val="single"/>
          <w:lang w:bidi="ru-RU"/>
          <w14:ligatures w14:val="none"/>
        </w:rPr>
        <w:lastRenderedPageBreak/>
        <w:t>признание претендентов участниками конкурса</w:t>
      </w:r>
      <w:r w:rsidRPr="009A6AB5">
        <w:rPr>
          <w:rFonts w:ascii="Times New Roman" w:eastAsia="Times New Roman" w:hAnsi="Times New Roman" w:cs="Times New Roman"/>
          <w:color w:val="000000" w:themeColor="text1"/>
          <w:kern w:val="0"/>
          <w:sz w:val="25"/>
          <w:szCs w:val="25"/>
          <w:lang w:bidi="ru-RU"/>
          <w14:ligatures w14:val="none"/>
        </w:rPr>
        <w:t xml:space="preserve"> </w:t>
      </w:r>
      <w:r w:rsidR="00853B95">
        <w:rPr>
          <w:rFonts w:ascii="Times New Roman" w:eastAsia="Times New Roman" w:hAnsi="Times New Roman" w:cs="Times New Roman"/>
          <w:color w:val="000000" w:themeColor="text1"/>
          <w:kern w:val="0"/>
          <w:sz w:val="25"/>
          <w:szCs w:val="25"/>
          <w:lang w:bidi="ru-RU"/>
          <w14:ligatures w14:val="none"/>
        </w:rPr>
        <w:t>–</w:t>
      </w:r>
      <w:r w:rsidRPr="009A6AB5">
        <w:rPr>
          <w:rFonts w:ascii="Times New Roman" w:eastAsia="Times New Roman" w:hAnsi="Times New Roman" w:cs="Times New Roman"/>
          <w:color w:val="000000" w:themeColor="text1"/>
          <w:kern w:val="0"/>
          <w:sz w:val="25"/>
          <w:szCs w:val="25"/>
          <w:lang w:bidi="ru-RU"/>
          <w14:ligatures w14:val="none"/>
        </w:rPr>
        <w:t xml:space="preserve"> </w:t>
      </w:r>
      <w:r w:rsidR="00853B95">
        <w:rPr>
          <w:rFonts w:ascii="Times New Roman" w:eastAsia="Times New Roman" w:hAnsi="Times New Roman" w:cs="Times New Roman"/>
          <w:b/>
          <w:bCs/>
          <w:color w:val="000000" w:themeColor="text1"/>
          <w:kern w:val="0"/>
          <w:sz w:val="25"/>
          <w:szCs w:val="25"/>
          <w:lang w:bidi="ru-RU"/>
          <w14:ligatures w14:val="none"/>
        </w:rPr>
        <w:t>15.10.</w:t>
      </w:r>
      <w:r w:rsidRPr="009A6AB5">
        <w:rPr>
          <w:rFonts w:ascii="Times New Roman" w:eastAsia="Times New Roman" w:hAnsi="Times New Roman" w:cs="Times New Roman"/>
          <w:b/>
          <w:bCs/>
          <w:color w:val="000000" w:themeColor="text1"/>
          <w:kern w:val="0"/>
          <w:sz w:val="25"/>
          <w:szCs w:val="25"/>
          <w:lang w:bidi="ru-RU"/>
          <w14:ligatures w14:val="none"/>
        </w:rPr>
        <w:t xml:space="preserve"> 2026 года</w:t>
      </w:r>
    </w:p>
    <w:p w14:paraId="3843D055"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Подача заявок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или участника либо лица, имеющего право действовать от имени соответственно претендента или участника.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и отправитель несет ответственность за подлинность и достоверность таких документов и сведений.</w:t>
      </w:r>
    </w:p>
    <w:p w14:paraId="1C9C2AFE"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Заявка подается путем заполнения ее электронной формы, размещенной в открытой для доступа неограниченного круга лиц части электронной площадки на сайте</w:t>
      </w:r>
      <w:hyperlink r:id="rId7" w:history="1">
        <w:r w:rsidRPr="00494428">
          <w:rPr>
            <w:rFonts w:ascii="Times New Roman" w:eastAsia="Times New Roman" w:hAnsi="Times New Roman" w:cs="Times New Roman"/>
            <w:color w:val="000000"/>
            <w:kern w:val="0"/>
            <w:sz w:val="25"/>
            <w:szCs w:val="25"/>
            <w:lang w:bidi="ru-RU"/>
            <w14:ligatures w14:val="none"/>
          </w:rPr>
          <w:t xml:space="preserve"> </w:t>
        </w:r>
        <w:r w:rsidRPr="00494428">
          <w:rPr>
            <w:rFonts w:ascii="Times New Roman" w:eastAsia="Times New Roman" w:hAnsi="Times New Roman" w:cs="Times New Roman"/>
            <w:color w:val="0000FF"/>
            <w:kern w:val="0"/>
            <w:sz w:val="25"/>
            <w:szCs w:val="25"/>
            <w:u w:val="single"/>
            <w:lang w:val="en-US" w:eastAsia="en-US" w:bidi="en-US"/>
            <w14:ligatures w14:val="none"/>
          </w:rPr>
          <w:t>https</w:t>
        </w:r>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FF"/>
            <w:kern w:val="0"/>
            <w:sz w:val="25"/>
            <w:szCs w:val="25"/>
            <w:u w:val="single"/>
            <w:lang w:val="en-US" w:eastAsia="en-US" w:bidi="en-US"/>
            <w14:ligatures w14:val="none"/>
          </w:rPr>
          <w:t>www</w:t>
        </w:r>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FF"/>
            <w:kern w:val="0"/>
            <w:sz w:val="25"/>
            <w:szCs w:val="25"/>
            <w:u w:val="single"/>
            <w:lang w:val="en-US" w:eastAsia="en-US" w:bidi="en-US"/>
            <w14:ligatures w14:val="none"/>
          </w:rPr>
          <w:t>rts</w:t>
        </w:r>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FF"/>
            <w:kern w:val="0"/>
            <w:sz w:val="25"/>
            <w:szCs w:val="25"/>
            <w:u w:val="single"/>
            <w:lang w:val="en-US" w:eastAsia="en-US" w:bidi="en-US"/>
            <w14:ligatures w14:val="none"/>
          </w:rPr>
          <w:t>tender</w:t>
        </w:r>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FF"/>
            <w:kern w:val="0"/>
            <w:sz w:val="25"/>
            <w:szCs w:val="25"/>
            <w:u w:val="single"/>
            <w:lang w:val="en-US" w:eastAsia="en-US" w:bidi="en-US"/>
            <w14:ligatures w14:val="none"/>
          </w:rPr>
          <w:t>ru</w:t>
        </w:r>
        <w:r w:rsidRPr="00494428">
          <w:rPr>
            <w:rFonts w:ascii="Times New Roman" w:eastAsia="Times New Roman" w:hAnsi="Times New Roman" w:cs="Times New Roman"/>
            <w:color w:val="0000FF"/>
            <w:kern w:val="0"/>
            <w:sz w:val="25"/>
            <w:szCs w:val="25"/>
            <w:u w:val="single"/>
            <w:lang w:eastAsia="en-US" w:bidi="en-US"/>
            <w14:ligatures w14:val="none"/>
          </w:rPr>
          <w:t>/</w:t>
        </w:r>
        <w:r w:rsidRPr="00494428">
          <w:rPr>
            <w:rFonts w:ascii="Times New Roman" w:eastAsia="Times New Roman" w:hAnsi="Times New Roman" w:cs="Times New Roman"/>
            <w:color w:val="000000"/>
            <w:kern w:val="0"/>
            <w:sz w:val="25"/>
            <w:szCs w:val="25"/>
            <w:lang w:eastAsia="en-US" w:bidi="en-US"/>
            <w14:ligatures w14:val="none"/>
          </w:rPr>
          <w:t>,</w:t>
        </w:r>
      </w:hyperlink>
      <w:r w:rsidRPr="00494428">
        <w:rPr>
          <w:rFonts w:ascii="Times New Roman" w:eastAsia="Times New Roman" w:hAnsi="Times New Roman" w:cs="Times New Roman"/>
          <w:color w:val="000000"/>
          <w:kern w:val="0"/>
          <w:sz w:val="25"/>
          <w:szCs w:val="25"/>
          <w:lang w:eastAsia="en-US" w:bidi="en-US"/>
          <w14:ligatures w14:val="none"/>
        </w:rPr>
        <w:t xml:space="preserve"> </w:t>
      </w:r>
      <w:r w:rsidRPr="00494428">
        <w:rPr>
          <w:rFonts w:ascii="Times New Roman" w:eastAsia="Times New Roman" w:hAnsi="Times New Roman" w:cs="Times New Roman"/>
          <w:color w:val="000000"/>
          <w:kern w:val="0"/>
          <w:sz w:val="25"/>
          <w:szCs w:val="25"/>
          <w:lang w:bidi="ru-RU"/>
          <w14:ligatures w14:val="none"/>
        </w:rPr>
        <w:t>по форме приложения 1 к информационному сообщению, с приложением электронных образов документов.</w:t>
      </w:r>
    </w:p>
    <w:p w14:paraId="2E2A0B25"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Одно лицо имеет право подать только одну заявку.</w:t>
      </w:r>
    </w:p>
    <w:p w14:paraId="1DFA5F1D"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Претендент вправе не позднее дня окончания приема заявок отозвать заявку путем направления уведомления об отзыве заявки на электронную площадку, за исключением случая проведения продажи имущества без объявления цены.</w:t>
      </w:r>
    </w:p>
    <w:p w14:paraId="291F98C1"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Заявки подаются одновременно с полным комплектом документов, установленным в настоящем информационном сообщении.</w:t>
      </w:r>
    </w:p>
    <w:p w14:paraId="3C33E6F3" w14:textId="77777777" w:rsidR="000C3570" w:rsidRPr="00494428" w:rsidRDefault="000C3570" w:rsidP="000C3570">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Заявки с прилагаемыми к ним документами, поданные с нарушением установленного срока, на электронной площадке не регистрируются.</w:t>
      </w:r>
    </w:p>
    <w:p w14:paraId="2E2FD304" w14:textId="77777777" w:rsidR="000C3570" w:rsidRPr="00494428" w:rsidRDefault="000C3570" w:rsidP="000C3570">
      <w:pPr>
        <w:widowControl w:val="0"/>
        <w:spacing w:after="0" w:line="252" w:lineRule="auto"/>
        <w:ind w:firstLine="58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Продавец вправе:</w:t>
      </w:r>
    </w:p>
    <w:p w14:paraId="7BBF1904" w14:textId="77777777" w:rsidR="000C3570" w:rsidRPr="00494428" w:rsidRDefault="000C3570" w:rsidP="000C3570">
      <w:pPr>
        <w:widowControl w:val="0"/>
        <w:spacing w:after="0" w:line="252" w:lineRule="auto"/>
        <w:ind w:firstLine="58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отказаться от проведения открытого конкурса в любое время, но не позднее, чем за три дня до наступления даты его проведения. При этом задатки возвращаются заявителям в течение 5 (пяти) дней с даты публикации извещения об отказе от проведения открытого конкурса на официальных сайтах торгов, электронной платформе.</w:t>
      </w:r>
    </w:p>
    <w:p w14:paraId="02DF9197" w14:textId="7F67EF6A" w:rsidR="000C3570" w:rsidRPr="00494428" w:rsidRDefault="000C3570" w:rsidP="000C3570">
      <w:pPr>
        <w:widowControl w:val="0"/>
        <w:spacing w:after="0" w:line="252" w:lineRule="auto"/>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Оператор извещает Претендентов об отказе Продавца от проведения открытого конкурса не позднее следующего рабочего дня со дня принятия соответствующего.</w:t>
      </w:r>
    </w:p>
    <w:p w14:paraId="0EADB38D" w14:textId="77777777" w:rsidR="00A652DD" w:rsidRPr="00494428" w:rsidRDefault="00A652DD" w:rsidP="000C3570">
      <w:pPr>
        <w:widowControl w:val="0"/>
        <w:spacing w:after="0" w:line="252" w:lineRule="auto"/>
        <w:jc w:val="both"/>
        <w:rPr>
          <w:rFonts w:ascii="Times New Roman" w:eastAsia="Times New Roman" w:hAnsi="Times New Roman" w:cs="Times New Roman"/>
          <w:color w:val="000000"/>
          <w:kern w:val="0"/>
          <w:sz w:val="25"/>
          <w:szCs w:val="25"/>
          <w:lang w:bidi="ru-RU"/>
          <w14:ligatures w14:val="none"/>
        </w:rPr>
      </w:pPr>
    </w:p>
    <w:p w14:paraId="6777C995" w14:textId="47FE44BE" w:rsidR="00A652DD" w:rsidRPr="00494428" w:rsidRDefault="00A652DD" w:rsidP="00A652DD">
      <w:pPr>
        <w:widowControl w:val="0"/>
        <w:spacing w:after="0" w:line="252" w:lineRule="auto"/>
        <w:jc w:val="center"/>
        <w:rPr>
          <w:rFonts w:ascii="Times New Roman" w:eastAsia="Times New Roman" w:hAnsi="Times New Roman" w:cs="Times New Roman"/>
          <w:b/>
          <w:bCs/>
          <w:kern w:val="0"/>
          <w:sz w:val="25"/>
          <w:szCs w:val="25"/>
          <w:lang w:bidi="ru-RU"/>
          <w14:ligatures w14:val="none"/>
        </w:rPr>
      </w:pPr>
      <w:r w:rsidRPr="00494428">
        <w:rPr>
          <w:rFonts w:ascii="Times New Roman" w:eastAsia="Times New Roman" w:hAnsi="Times New Roman" w:cs="Times New Roman"/>
          <w:b/>
          <w:bCs/>
          <w:kern w:val="0"/>
          <w:sz w:val="25"/>
          <w:szCs w:val="25"/>
          <w:lang w:bidi="ru-RU"/>
          <w14:ligatures w14:val="none"/>
        </w:rPr>
        <w:t>6. Место и срок подведения итогов аукциона:</w:t>
      </w:r>
    </w:p>
    <w:p w14:paraId="583DAA88" w14:textId="71FB429A" w:rsidR="00A652DD" w:rsidRPr="00494428" w:rsidRDefault="00A652DD" w:rsidP="00A652DD">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w:t>
      </w:r>
      <w:r w:rsidRPr="00494428">
        <w:rPr>
          <w:rFonts w:ascii="Times New Roman" w:eastAsia="Times New Roman" w:hAnsi="Times New Roman" w:cs="Times New Roman"/>
          <w:kern w:val="0"/>
          <w:sz w:val="25"/>
          <w:szCs w:val="25"/>
          <w:lang w:bidi="ru-RU"/>
          <w14:ligatures w14:val="none"/>
        </w:rPr>
        <w:tab/>
        <w:t>место проведения конкурса: электронная площадка Организатора - http:/www.rts-tender.ru/</w:t>
      </w:r>
    </w:p>
    <w:p w14:paraId="50C41B84" w14:textId="125E2848" w:rsidR="00A652DD" w:rsidRPr="00764B87" w:rsidRDefault="00A652DD" w:rsidP="00A652DD">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w:t>
      </w:r>
      <w:r w:rsidRPr="00494428">
        <w:rPr>
          <w:rFonts w:ascii="Times New Roman" w:eastAsia="Times New Roman" w:hAnsi="Times New Roman" w:cs="Times New Roman"/>
          <w:kern w:val="0"/>
          <w:sz w:val="25"/>
          <w:szCs w:val="25"/>
          <w:lang w:bidi="ru-RU"/>
          <w14:ligatures w14:val="none"/>
        </w:rPr>
        <w:tab/>
      </w:r>
      <w:r w:rsidRPr="00764B87">
        <w:rPr>
          <w:rFonts w:ascii="Times New Roman" w:eastAsia="Times New Roman" w:hAnsi="Times New Roman" w:cs="Times New Roman"/>
          <w:kern w:val="0"/>
          <w:sz w:val="25"/>
          <w:szCs w:val="25"/>
          <w:lang w:bidi="ru-RU"/>
          <w14:ligatures w14:val="none"/>
        </w:rPr>
        <w:t xml:space="preserve">дата проведения конкурса </w:t>
      </w:r>
      <w:r w:rsidR="00853B95">
        <w:rPr>
          <w:rFonts w:ascii="Times New Roman" w:eastAsia="Times New Roman" w:hAnsi="Times New Roman" w:cs="Times New Roman"/>
          <w:kern w:val="0"/>
          <w:sz w:val="25"/>
          <w:szCs w:val="25"/>
          <w:lang w:bidi="ru-RU"/>
          <w14:ligatures w14:val="none"/>
        </w:rPr>
        <w:t>–</w:t>
      </w:r>
      <w:r w:rsidRPr="00764B87">
        <w:rPr>
          <w:rFonts w:ascii="Times New Roman" w:eastAsia="Times New Roman" w:hAnsi="Times New Roman" w:cs="Times New Roman"/>
          <w:kern w:val="0"/>
          <w:sz w:val="25"/>
          <w:szCs w:val="25"/>
          <w:lang w:bidi="ru-RU"/>
          <w14:ligatures w14:val="none"/>
        </w:rPr>
        <w:t xml:space="preserve"> </w:t>
      </w:r>
      <w:r w:rsidR="00853B95" w:rsidRPr="00853B95">
        <w:rPr>
          <w:rFonts w:ascii="Times New Roman" w:eastAsia="Times New Roman" w:hAnsi="Times New Roman" w:cs="Times New Roman"/>
          <w:b/>
          <w:bCs/>
          <w:kern w:val="0"/>
          <w:sz w:val="25"/>
          <w:szCs w:val="25"/>
          <w:lang w:bidi="ru-RU"/>
          <w14:ligatures w14:val="none"/>
        </w:rPr>
        <w:t>19.10.</w:t>
      </w:r>
      <w:r w:rsidRPr="00853B95">
        <w:rPr>
          <w:rFonts w:ascii="Times New Roman" w:eastAsia="Times New Roman" w:hAnsi="Times New Roman" w:cs="Times New Roman"/>
          <w:b/>
          <w:bCs/>
          <w:kern w:val="0"/>
          <w:sz w:val="25"/>
          <w:szCs w:val="25"/>
          <w:lang w:bidi="ru-RU"/>
          <w14:ligatures w14:val="none"/>
        </w:rPr>
        <w:t xml:space="preserve"> 2026</w:t>
      </w:r>
      <w:r w:rsidRPr="00764B87">
        <w:rPr>
          <w:rFonts w:ascii="Times New Roman" w:eastAsia="Times New Roman" w:hAnsi="Times New Roman" w:cs="Times New Roman"/>
          <w:kern w:val="0"/>
          <w:sz w:val="25"/>
          <w:szCs w:val="25"/>
          <w:lang w:bidi="ru-RU"/>
          <w14:ligatures w14:val="none"/>
        </w:rPr>
        <w:t xml:space="preserve"> года;</w:t>
      </w:r>
    </w:p>
    <w:p w14:paraId="0E607750" w14:textId="61EEE597" w:rsidR="00A652DD" w:rsidRPr="00853B95" w:rsidRDefault="00A652DD" w:rsidP="00A652DD">
      <w:pPr>
        <w:widowControl w:val="0"/>
        <w:spacing w:after="0" w:line="252" w:lineRule="auto"/>
        <w:jc w:val="both"/>
        <w:rPr>
          <w:rFonts w:ascii="Times New Roman" w:eastAsia="Times New Roman" w:hAnsi="Times New Roman" w:cs="Times New Roman"/>
          <w:b/>
          <w:bCs/>
          <w:kern w:val="0"/>
          <w:sz w:val="25"/>
          <w:szCs w:val="25"/>
          <w:lang w:bidi="ru-RU"/>
          <w14:ligatures w14:val="none"/>
        </w:rPr>
      </w:pPr>
      <w:r w:rsidRPr="00764B87">
        <w:rPr>
          <w:rFonts w:ascii="Times New Roman" w:eastAsia="Times New Roman" w:hAnsi="Times New Roman" w:cs="Times New Roman"/>
          <w:kern w:val="0"/>
          <w:sz w:val="25"/>
          <w:szCs w:val="25"/>
          <w:lang w:bidi="ru-RU"/>
          <w14:ligatures w14:val="none"/>
        </w:rPr>
        <w:t>•</w:t>
      </w:r>
      <w:r w:rsidRPr="00764B87">
        <w:rPr>
          <w:rFonts w:ascii="Times New Roman" w:eastAsia="Times New Roman" w:hAnsi="Times New Roman" w:cs="Times New Roman"/>
          <w:kern w:val="0"/>
          <w:sz w:val="25"/>
          <w:szCs w:val="25"/>
          <w:lang w:bidi="ru-RU"/>
          <w14:ligatures w14:val="none"/>
        </w:rPr>
        <w:tab/>
        <w:t xml:space="preserve">время проведения конкурса: </w:t>
      </w:r>
      <w:r w:rsidRPr="00853B95">
        <w:rPr>
          <w:rFonts w:ascii="Times New Roman" w:eastAsia="Times New Roman" w:hAnsi="Times New Roman" w:cs="Times New Roman"/>
          <w:b/>
          <w:bCs/>
          <w:kern w:val="0"/>
          <w:sz w:val="25"/>
          <w:szCs w:val="25"/>
          <w:lang w:bidi="ru-RU"/>
          <w14:ligatures w14:val="none"/>
        </w:rPr>
        <w:t xml:space="preserve">с </w:t>
      </w:r>
      <w:r w:rsidR="00853B95" w:rsidRPr="00853B95">
        <w:rPr>
          <w:rFonts w:ascii="Times New Roman" w:eastAsia="Times New Roman" w:hAnsi="Times New Roman" w:cs="Times New Roman"/>
          <w:b/>
          <w:bCs/>
          <w:kern w:val="0"/>
          <w:sz w:val="25"/>
          <w:szCs w:val="25"/>
          <w:lang w:bidi="ru-RU"/>
          <w14:ligatures w14:val="none"/>
        </w:rPr>
        <w:t>9.00</w:t>
      </w:r>
      <w:r w:rsidRPr="00853B95">
        <w:rPr>
          <w:rFonts w:ascii="Times New Roman" w:eastAsia="Times New Roman" w:hAnsi="Times New Roman" w:cs="Times New Roman"/>
          <w:b/>
          <w:bCs/>
          <w:kern w:val="0"/>
          <w:sz w:val="25"/>
          <w:szCs w:val="25"/>
          <w:lang w:bidi="ru-RU"/>
          <w14:ligatures w14:val="none"/>
        </w:rPr>
        <w:t xml:space="preserve"> и до последнего предложения участников.</w:t>
      </w:r>
    </w:p>
    <w:p w14:paraId="25CE022B" w14:textId="77777777" w:rsidR="00A652DD" w:rsidRPr="00494428" w:rsidRDefault="00A652DD" w:rsidP="00A652DD">
      <w:pPr>
        <w:widowControl w:val="0"/>
        <w:spacing w:after="0" w:line="252" w:lineRule="auto"/>
        <w:jc w:val="both"/>
        <w:rPr>
          <w:rFonts w:ascii="Times New Roman" w:eastAsia="Times New Roman" w:hAnsi="Times New Roman" w:cs="Times New Roman"/>
          <w:kern w:val="0"/>
          <w:sz w:val="25"/>
          <w:szCs w:val="25"/>
          <w:lang w:bidi="ru-RU"/>
          <w14:ligatures w14:val="none"/>
        </w:rPr>
      </w:pPr>
      <w:r w:rsidRPr="00764B87">
        <w:rPr>
          <w:rFonts w:ascii="Times New Roman" w:eastAsia="Times New Roman" w:hAnsi="Times New Roman" w:cs="Times New Roman"/>
          <w:kern w:val="0"/>
          <w:sz w:val="25"/>
          <w:szCs w:val="25"/>
          <w:lang w:bidi="ru-RU"/>
          <w14:ligatures w14:val="none"/>
        </w:rPr>
        <w:t>•</w:t>
      </w:r>
      <w:r w:rsidRPr="00764B87">
        <w:rPr>
          <w:rFonts w:ascii="Times New Roman" w:eastAsia="Times New Roman" w:hAnsi="Times New Roman" w:cs="Times New Roman"/>
          <w:kern w:val="0"/>
          <w:sz w:val="25"/>
          <w:szCs w:val="25"/>
          <w:lang w:bidi="ru-RU"/>
          <w14:ligatures w14:val="none"/>
        </w:rPr>
        <w:tab/>
        <w:t>подведение итогов торгов: процедура</w:t>
      </w:r>
      <w:r w:rsidRPr="00494428">
        <w:rPr>
          <w:rFonts w:ascii="Times New Roman" w:eastAsia="Times New Roman" w:hAnsi="Times New Roman" w:cs="Times New Roman"/>
          <w:kern w:val="0"/>
          <w:sz w:val="25"/>
          <w:szCs w:val="25"/>
          <w:lang w:bidi="ru-RU"/>
          <w14:ligatures w14:val="none"/>
        </w:rPr>
        <w:t xml:space="preserve"> торгов считается завершенной со времени подписания продавцом протокола об итогах продажи.</w:t>
      </w:r>
    </w:p>
    <w:p w14:paraId="0535E391" w14:textId="6B35F7BF" w:rsidR="000C3570" w:rsidRPr="00494428" w:rsidRDefault="00A652DD" w:rsidP="00A652DD">
      <w:pPr>
        <w:widowControl w:val="0"/>
        <w:spacing w:after="0" w:line="252" w:lineRule="auto"/>
        <w:ind w:firstLine="708"/>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В соответствии с п. 3 ст. 448 Гражданского кодекса Российской Федерации если иное не предусмотрено в законе или в извещении о проведении торгов, организатор открытых торгов, сделавший извещение о проведении торгов, вправе отказаться от проведения аукциона в любое время, но не позднее чем за три дня до наступления даты его проведения, а конкурса - не позднее чем за тридцать дней до проведения конкурса.</w:t>
      </w:r>
    </w:p>
    <w:p w14:paraId="4E2FBFA7" w14:textId="77777777" w:rsidR="00A652DD" w:rsidRPr="00494428" w:rsidRDefault="00A652DD" w:rsidP="00A652DD">
      <w:pPr>
        <w:widowControl w:val="0"/>
        <w:spacing w:after="0" w:line="252" w:lineRule="auto"/>
        <w:ind w:firstLine="708"/>
        <w:jc w:val="both"/>
        <w:rPr>
          <w:rFonts w:ascii="Times New Roman" w:eastAsia="Times New Roman" w:hAnsi="Times New Roman" w:cs="Times New Roman"/>
          <w:kern w:val="0"/>
          <w:sz w:val="25"/>
          <w:szCs w:val="25"/>
          <w:lang w:bidi="ru-RU"/>
          <w14:ligatures w14:val="none"/>
        </w:rPr>
      </w:pPr>
    </w:p>
    <w:p w14:paraId="645E8C93" w14:textId="15A1848E" w:rsidR="00142D48" w:rsidRPr="00494428" w:rsidRDefault="00A652DD" w:rsidP="000C3570">
      <w:pPr>
        <w:widowControl w:val="0"/>
        <w:spacing w:after="0" w:line="252" w:lineRule="auto"/>
        <w:jc w:val="center"/>
        <w:rPr>
          <w:rFonts w:ascii="Times New Roman" w:eastAsia="Times New Roman" w:hAnsi="Times New Roman" w:cs="Times New Roman"/>
          <w:color w:val="EE0000"/>
          <w:kern w:val="0"/>
          <w:sz w:val="25"/>
          <w:szCs w:val="25"/>
          <w:lang w:bidi="ru-RU"/>
          <w14:ligatures w14:val="none"/>
        </w:rPr>
      </w:pPr>
      <w:r w:rsidRPr="00494428">
        <w:rPr>
          <w:rFonts w:ascii="Times New Roman" w:eastAsia="Times New Roman" w:hAnsi="Times New Roman" w:cs="Times New Roman"/>
          <w:b/>
          <w:bCs/>
          <w:kern w:val="0"/>
          <w:sz w:val="25"/>
          <w:szCs w:val="25"/>
          <w:lang w:bidi="ru-RU"/>
          <w14:ligatures w14:val="none"/>
        </w:rPr>
        <w:t>7</w:t>
      </w:r>
      <w:r w:rsidR="000C3570" w:rsidRPr="00494428">
        <w:rPr>
          <w:rFonts w:ascii="Times New Roman" w:eastAsia="Times New Roman" w:hAnsi="Times New Roman" w:cs="Times New Roman"/>
          <w:b/>
          <w:bCs/>
          <w:kern w:val="0"/>
          <w:sz w:val="25"/>
          <w:szCs w:val="25"/>
          <w:lang w:bidi="ru-RU"/>
          <w14:ligatures w14:val="none"/>
        </w:rPr>
        <w:t xml:space="preserve">. </w:t>
      </w:r>
      <w:r w:rsidR="00142D48" w:rsidRPr="00494428">
        <w:rPr>
          <w:rFonts w:ascii="Times New Roman" w:eastAsia="Times New Roman" w:hAnsi="Times New Roman" w:cs="Times New Roman"/>
          <w:b/>
          <w:bCs/>
          <w:kern w:val="0"/>
          <w:sz w:val="25"/>
          <w:szCs w:val="25"/>
          <w:lang w:bidi="ru-RU"/>
          <w14:ligatures w14:val="none"/>
        </w:rPr>
        <w:t>Р</w:t>
      </w:r>
      <w:r w:rsidR="00142D48" w:rsidRPr="00494428">
        <w:rPr>
          <w:rFonts w:ascii="Times New Roman" w:eastAsia="Times New Roman" w:hAnsi="Times New Roman" w:cs="Times New Roman"/>
          <w:b/>
          <w:bCs/>
          <w:color w:val="000000"/>
          <w:kern w:val="0"/>
          <w:sz w:val="25"/>
          <w:szCs w:val="25"/>
          <w:lang w:bidi="ru-RU"/>
          <w14:ligatures w14:val="none"/>
        </w:rPr>
        <w:t>азмер задатка, срок и порядок его внесения и возврата:</w:t>
      </w:r>
      <w:bookmarkEnd w:id="9"/>
      <w:bookmarkEnd w:id="10"/>
    </w:p>
    <w:p w14:paraId="1A43E28F" w14:textId="4E49BA92"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Для участия в продаже муниципального имущества на конкурсе в электронной форме претенденты перечисляют задаток в размере 20 процентов кадастровой стоимости объекта культурного наследия, в счет обеспечения оплаты приобретаемого имущества.</w:t>
      </w:r>
    </w:p>
    <w:p w14:paraId="395744CB"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Платежи по перечислению задатка для участия в торгах и порядок возврата задатка </w:t>
      </w:r>
      <w:r w:rsidRPr="00494428">
        <w:rPr>
          <w:rFonts w:ascii="Times New Roman" w:eastAsia="Times New Roman" w:hAnsi="Times New Roman" w:cs="Times New Roman"/>
          <w:color w:val="000000"/>
          <w:kern w:val="0"/>
          <w:sz w:val="25"/>
          <w:szCs w:val="25"/>
          <w:lang w:bidi="ru-RU"/>
          <w14:ligatures w14:val="none"/>
        </w:rPr>
        <w:lastRenderedPageBreak/>
        <w:t>осуществляются в соответствии с Соглашением о гарантийном обеспечении на электронной площадке «РТС-тендер» Имущественные торги, размещенном в разделе Документы электронной площадки «РТС-тендер» для проведения имущественных торгов.</w:t>
      </w:r>
    </w:p>
    <w:p w14:paraId="11E662CB" w14:textId="43A9AD70" w:rsidR="00142D48" w:rsidRPr="009A6AB5" w:rsidRDefault="00142D48" w:rsidP="00142D48">
      <w:pPr>
        <w:widowControl w:val="0"/>
        <w:numPr>
          <w:ilvl w:val="0"/>
          <w:numId w:val="3"/>
        </w:numPr>
        <w:tabs>
          <w:tab w:val="left" w:pos="204"/>
        </w:tabs>
        <w:spacing w:after="0" w:line="252" w:lineRule="auto"/>
        <w:jc w:val="both"/>
        <w:rPr>
          <w:rFonts w:ascii="Times New Roman" w:eastAsia="Times New Roman" w:hAnsi="Times New Roman" w:cs="Times New Roman"/>
          <w:color w:val="000000" w:themeColor="text1"/>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претендент обеспечивает поступление задатка </w:t>
      </w:r>
      <w:r w:rsidRPr="009A6AB5">
        <w:rPr>
          <w:rFonts w:ascii="Times New Roman" w:eastAsia="Times New Roman" w:hAnsi="Times New Roman" w:cs="Times New Roman"/>
          <w:b/>
          <w:bCs/>
          <w:color w:val="000000" w:themeColor="text1"/>
          <w:kern w:val="0"/>
          <w:sz w:val="25"/>
          <w:szCs w:val="25"/>
          <w:lang w:bidi="ru-RU"/>
          <w14:ligatures w14:val="none"/>
        </w:rPr>
        <w:t xml:space="preserve">в срок по </w:t>
      </w:r>
      <w:r w:rsidR="00763C2F" w:rsidRPr="009A6AB5">
        <w:rPr>
          <w:rFonts w:ascii="Times New Roman" w:eastAsia="Times New Roman" w:hAnsi="Times New Roman" w:cs="Times New Roman"/>
          <w:b/>
          <w:bCs/>
          <w:color w:val="000000" w:themeColor="text1"/>
          <w:kern w:val="0"/>
          <w:sz w:val="25"/>
          <w:szCs w:val="25"/>
          <w:lang w:bidi="ru-RU"/>
          <w14:ligatures w14:val="none"/>
        </w:rPr>
        <w:t>_____</w:t>
      </w:r>
      <w:r w:rsidRPr="009A6AB5">
        <w:rPr>
          <w:rFonts w:ascii="Times New Roman" w:eastAsia="Times New Roman" w:hAnsi="Times New Roman" w:cs="Times New Roman"/>
          <w:b/>
          <w:bCs/>
          <w:color w:val="000000" w:themeColor="text1"/>
          <w:kern w:val="0"/>
          <w:sz w:val="25"/>
          <w:szCs w:val="25"/>
          <w:lang w:bidi="ru-RU"/>
          <w14:ligatures w14:val="none"/>
        </w:rPr>
        <w:t xml:space="preserve">2026 </w:t>
      </w:r>
      <w:r w:rsidRPr="009A6AB5">
        <w:rPr>
          <w:rFonts w:ascii="Times New Roman" w:eastAsia="Times New Roman" w:hAnsi="Times New Roman" w:cs="Times New Roman"/>
          <w:color w:val="000000" w:themeColor="text1"/>
          <w:kern w:val="0"/>
          <w:sz w:val="25"/>
          <w:szCs w:val="25"/>
          <w:lang w:bidi="ru-RU"/>
          <w14:ligatures w14:val="none"/>
        </w:rPr>
        <w:t>до 00 часов 00 минут по м</w:t>
      </w:r>
      <w:r w:rsidR="00763C2F" w:rsidRPr="009A6AB5">
        <w:rPr>
          <w:rFonts w:ascii="Times New Roman" w:eastAsia="Times New Roman" w:hAnsi="Times New Roman" w:cs="Times New Roman"/>
          <w:color w:val="000000" w:themeColor="text1"/>
          <w:kern w:val="0"/>
          <w:sz w:val="25"/>
          <w:szCs w:val="25"/>
          <w:lang w:bidi="ru-RU"/>
          <w14:ligatures w14:val="none"/>
        </w:rPr>
        <w:t>естн</w:t>
      </w:r>
      <w:r w:rsidRPr="009A6AB5">
        <w:rPr>
          <w:rFonts w:ascii="Times New Roman" w:eastAsia="Times New Roman" w:hAnsi="Times New Roman" w:cs="Times New Roman"/>
          <w:color w:val="000000" w:themeColor="text1"/>
          <w:kern w:val="0"/>
          <w:sz w:val="25"/>
          <w:szCs w:val="25"/>
          <w:lang w:bidi="ru-RU"/>
          <w14:ligatures w14:val="none"/>
        </w:rPr>
        <w:t>ому времени</w:t>
      </w:r>
    </w:p>
    <w:p w14:paraId="4E68B613" w14:textId="77777777" w:rsidR="00142D48" w:rsidRPr="00764B87"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764B87">
        <w:rPr>
          <w:rFonts w:ascii="Times New Roman" w:eastAsia="Times New Roman" w:hAnsi="Times New Roman" w:cs="Times New Roman"/>
          <w:color w:val="000000"/>
          <w:kern w:val="0"/>
          <w:sz w:val="25"/>
          <w:szCs w:val="25"/>
          <w:lang w:bidi="ru-RU"/>
          <w14:ligatures w14:val="none"/>
        </w:rPr>
        <w:t>Получатель: ООО «РТС-тендер»;</w:t>
      </w:r>
    </w:p>
    <w:p w14:paraId="221DD6D0" w14:textId="77777777" w:rsidR="00142D48" w:rsidRPr="00494428"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764B87">
        <w:rPr>
          <w:rFonts w:ascii="Times New Roman" w:eastAsia="Times New Roman" w:hAnsi="Times New Roman" w:cs="Times New Roman"/>
          <w:color w:val="000000"/>
          <w:kern w:val="0"/>
          <w:sz w:val="25"/>
          <w:szCs w:val="25"/>
          <w:lang w:bidi="ru-RU"/>
          <w14:ligatures w14:val="none"/>
        </w:rPr>
        <w:t>Наименование банка: Филиал «Корпоративный» ПАО «Совкомбанк»</w:t>
      </w:r>
    </w:p>
    <w:p w14:paraId="6DC6B038" w14:textId="77777777" w:rsidR="00142D48" w:rsidRPr="00494428"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Расчетный счёт: 40702810512030016362</w:t>
      </w:r>
    </w:p>
    <w:p w14:paraId="7A633932" w14:textId="77777777" w:rsidR="00142D48" w:rsidRPr="00494428"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Корр. счёт: 30101810445250000360</w:t>
      </w:r>
    </w:p>
    <w:p w14:paraId="4B961FE2" w14:textId="77777777" w:rsidR="00142D48" w:rsidRPr="00494428"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БИК: 044525360</w:t>
      </w:r>
    </w:p>
    <w:p w14:paraId="59521085" w14:textId="77777777" w:rsidR="00142D48" w:rsidRPr="00494428"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ИНН: 7710357167</w:t>
      </w:r>
    </w:p>
    <w:p w14:paraId="3C509BFA" w14:textId="77777777" w:rsidR="00142D48" w:rsidRPr="00494428" w:rsidRDefault="00142D48" w:rsidP="00142D48">
      <w:pPr>
        <w:widowControl w:val="0"/>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КПП: 773001001</w:t>
      </w:r>
    </w:p>
    <w:p w14:paraId="7B7CA19B" w14:textId="77777777" w:rsidR="00142D48" w:rsidRPr="00494428" w:rsidRDefault="00142D48" w:rsidP="00142D48">
      <w:pPr>
        <w:widowControl w:val="0"/>
        <w:tabs>
          <w:tab w:val="left" w:leader="underscore" w:pos="4843"/>
        </w:tabs>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Назначение платежа: Внесение гарантийного обеспечения по Соглашению о внесении гарантийного обеспечения, № аналитического счета </w:t>
      </w:r>
      <w:r w:rsidRPr="00494428">
        <w:rPr>
          <w:rFonts w:ascii="Times New Roman" w:eastAsia="Times New Roman" w:hAnsi="Times New Roman" w:cs="Times New Roman"/>
          <w:color w:val="000000"/>
          <w:kern w:val="0"/>
          <w:sz w:val="25"/>
          <w:szCs w:val="25"/>
          <w:lang w:bidi="ru-RU"/>
          <w14:ligatures w14:val="none"/>
        </w:rPr>
        <w:tab/>
        <w:t>. Без НДС.</w:t>
      </w:r>
    </w:p>
    <w:p w14:paraId="7750A4B3"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Данное предложение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6BCB6EB8" w14:textId="77777777" w:rsidR="00142D48" w:rsidRPr="00494428" w:rsidRDefault="00142D48" w:rsidP="00142D48">
      <w:pPr>
        <w:widowControl w:val="0"/>
        <w:spacing w:after="0" w:line="252" w:lineRule="auto"/>
        <w:ind w:firstLine="18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С момента перечисления претендентом задатка, договор о задатке считается заключенным в установленном порядке.</w:t>
      </w:r>
    </w:p>
    <w:p w14:paraId="7663873F" w14:textId="77777777" w:rsidR="00142D48" w:rsidRPr="00494428" w:rsidRDefault="00142D48" w:rsidP="00142D48">
      <w:pPr>
        <w:widowControl w:val="0"/>
        <w:spacing w:after="0" w:line="252" w:lineRule="auto"/>
        <w:ind w:firstLine="18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63486635" w14:textId="77777777" w:rsidR="00142D48" w:rsidRPr="00494428" w:rsidRDefault="00142D48" w:rsidP="00142D48">
      <w:pPr>
        <w:widowControl w:val="0"/>
        <w:spacing w:after="0" w:line="252" w:lineRule="auto"/>
        <w:ind w:firstLine="18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Задаток возвращается всем участникам конкурса, кроме победителя, в течение 5 (пяти) календарных дней с даты подведения итогов конкурса. Задаток, перечисленный победителем конкурса, засчитывается в сумму платежа по договору купли-продажи. Победителю конкурса возвращается часть задатка в сумме, превышающей цену приобретения данного имущества.</w:t>
      </w:r>
    </w:p>
    <w:p w14:paraId="6B85F5DD"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 случаях отзыва претендентом заявки:</w:t>
      </w:r>
    </w:p>
    <w:p w14:paraId="0D360DBC" w14:textId="77777777" w:rsidR="00142D48" w:rsidRPr="00494428" w:rsidRDefault="00142D48" w:rsidP="00142D48">
      <w:pPr>
        <w:widowControl w:val="0"/>
        <w:numPr>
          <w:ilvl w:val="0"/>
          <w:numId w:val="2"/>
        </w:numPr>
        <w:tabs>
          <w:tab w:val="left" w:pos="252"/>
        </w:tabs>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 установленном порядке до даты и времени окончания подачи (приема) заявок, поступивший от Претендента задаток подлежит возврату в срок, не позднее, чем 5 (пять) дней со дня поступления уведомления об отзыве заявки;</w:t>
      </w:r>
    </w:p>
    <w:p w14:paraId="6DB98EE1" w14:textId="77777777" w:rsidR="00142D48" w:rsidRPr="00494428" w:rsidRDefault="00142D48" w:rsidP="00142D48">
      <w:pPr>
        <w:widowControl w:val="0"/>
        <w:numPr>
          <w:ilvl w:val="0"/>
          <w:numId w:val="2"/>
        </w:numPr>
        <w:tabs>
          <w:tab w:val="left" w:pos="252"/>
        </w:tabs>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позднее даты и времени окончания подачи (приема) заявок задаток возвращается в течение 5 (пяти) календарных дней с даты подведения итогов аукциона.</w:t>
      </w:r>
    </w:p>
    <w:p w14:paraId="02AB46AD"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Претендентам, не допущенным к участию в конкурсе, внесенный задаток возвращается в течение 5 (пяти) дней со дня подписания протокола о признании претендентов участниками.</w:t>
      </w:r>
    </w:p>
    <w:p w14:paraId="7FC314EA"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Задаток, внесенный лицом, впоследствии признанным победителем конкурса, засчитывается в счет оплаты приобретаемого Объекта после его полной оплаты. При этом заключение договора купли-продажи для победителя конкурса является обязательным.</w:t>
      </w:r>
    </w:p>
    <w:p w14:paraId="7A064C71"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При уклонении или отказе победителя конкурса от заключения в установленный срок договора купли-продажи Объекта, он утрачивает право на заключение указанного договора и задаток ему не возвращается. Результаты конкурса аннулируются.</w:t>
      </w:r>
    </w:p>
    <w:p w14:paraId="5EAF907F" w14:textId="77777777" w:rsidR="00142D48" w:rsidRPr="00494428" w:rsidRDefault="00142D48" w:rsidP="00142D48">
      <w:pPr>
        <w:widowControl w:val="0"/>
        <w:spacing w:after="0" w:line="252" w:lineRule="auto"/>
        <w:ind w:firstLine="22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 случае отказа Продавца от проведения конкурса, поступившие задатки возвращаются претендентам/участникам в течение 5 (пяти) рабочих дней с даты принятия решения об отказе в проведении конкурса.</w:t>
      </w:r>
    </w:p>
    <w:p w14:paraId="573C009C" w14:textId="77777777" w:rsidR="000C3570" w:rsidRPr="00494428" w:rsidRDefault="000C3570" w:rsidP="000C3570">
      <w:pPr>
        <w:widowControl w:val="0"/>
        <w:spacing w:after="0" w:line="252" w:lineRule="auto"/>
        <w:jc w:val="both"/>
        <w:rPr>
          <w:rFonts w:ascii="Times New Roman" w:eastAsia="Times New Roman" w:hAnsi="Times New Roman" w:cs="Times New Roman"/>
          <w:kern w:val="0"/>
          <w:sz w:val="25"/>
          <w:szCs w:val="25"/>
          <w:lang w:bidi="ru-RU"/>
          <w14:ligatures w14:val="none"/>
        </w:rPr>
      </w:pPr>
    </w:p>
    <w:p w14:paraId="578CB55A" w14:textId="3177BB7B" w:rsidR="005737B6" w:rsidRPr="00494428" w:rsidRDefault="00A652DD" w:rsidP="00A652DD">
      <w:pPr>
        <w:pStyle w:val="a7"/>
        <w:widowControl w:val="0"/>
        <w:tabs>
          <w:tab w:val="left" w:pos="404"/>
        </w:tabs>
        <w:spacing w:after="0" w:line="252" w:lineRule="auto"/>
        <w:jc w:val="center"/>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lastRenderedPageBreak/>
        <w:t xml:space="preserve">8. </w:t>
      </w:r>
      <w:r w:rsidR="00142D48" w:rsidRPr="00494428">
        <w:rPr>
          <w:rFonts w:ascii="Times New Roman" w:eastAsia="Times New Roman" w:hAnsi="Times New Roman" w:cs="Times New Roman"/>
          <w:b/>
          <w:bCs/>
          <w:color w:val="000000"/>
          <w:kern w:val="0"/>
          <w:sz w:val="25"/>
          <w:szCs w:val="25"/>
          <w:lang w:bidi="ru-RU"/>
          <w14:ligatures w14:val="none"/>
        </w:rPr>
        <w:t>Исчерпывающий перечень представляемых претендентами документов и требования к их оформлению</w:t>
      </w:r>
    </w:p>
    <w:p w14:paraId="3668F207" w14:textId="26FF559C" w:rsidR="00142D48" w:rsidRPr="00494428" w:rsidRDefault="005737B6" w:rsidP="005737B6">
      <w:pPr>
        <w:widowControl w:val="0"/>
        <w:tabs>
          <w:tab w:val="left" w:pos="404"/>
        </w:tabs>
        <w:spacing w:after="0" w:line="252" w:lineRule="auto"/>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О</w:t>
      </w:r>
      <w:r w:rsidR="00142D48" w:rsidRPr="00494428">
        <w:rPr>
          <w:rFonts w:ascii="Times New Roman" w:eastAsia="Times New Roman" w:hAnsi="Times New Roman" w:cs="Times New Roman"/>
          <w:color w:val="000000"/>
          <w:kern w:val="0"/>
          <w:sz w:val="25"/>
          <w:szCs w:val="25"/>
          <w:lang w:bidi="ru-RU"/>
          <w14:ligatures w14:val="none"/>
        </w:rPr>
        <w:t>дновременно с заявкой Претенденты представляют следующие документы:</w:t>
      </w:r>
    </w:p>
    <w:p w14:paraId="7319CF7B" w14:textId="77777777" w:rsidR="00142D48" w:rsidRPr="00494428" w:rsidRDefault="00142D48" w:rsidP="00142D48">
      <w:pPr>
        <w:widowControl w:val="0"/>
        <w:spacing w:after="0" w:line="252" w:lineRule="auto"/>
        <w:ind w:firstLine="500"/>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Юридические лица:</w:t>
      </w:r>
    </w:p>
    <w:p w14:paraId="403992D3" w14:textId="77777777" w:rsidR="00142D48" w:rsidRPr="00494428" w:rsidRDefault="00142D48" w:rsidP="00142D48">
      <w:pPr>
        <w:widowControl w:val="0"/>
        <w:numPr>
          <w:ilvl w:val="0"/>
          <w:numId w:val="2"/>
        </w:numPr>
        <w:tabs>
          <w:tab w:val="left" w:pos="193"/>
        </w:tabs>
        <w:spacing w:after="0" w:line="252" w:lineRule="auto"/>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заверенные копии учредительных документов Заявителя;</w:t>
      </w:r>
    </w:p>
    <w:p w14:paraId="7BC28D47" w14:textId="77777777" w:rsidR="00142D48" w:rsidRPr="00494428" w:rsidRDefault="00142D48" w:rsidP="00142D48">
      <w:pPr>
        <w:widowControl w:val="0"/>
        <w:numPr>
          <w:ilvl w:val="0"/>
          <w:numId w:val="2"/>
        </w:numPr>
        <w:tabs>
          <w:tab w:val="left" w:pos="198"/>
        </w:tabs>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71B2DAD2" w14:textId="77777777" w:rsidR="00142D48" w:rsidRPr="00494428" w:rsidRDefault="00142D48" w:rsidP="00142D48">
      <w:pPr>
        <w:widowControl w:val="0"/>
        <w:numPr>
          <w:ilvl w:val="0"/>
          <w:numId w:val="2"/>
        </w:numPr>
        <w:tabs>
          <w:tab w:val="left" w:pos="202"/>
        </w:tabs>
        <w:spacing w:after="0" w:line="25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75819835" w14:textId="77777777" w:rsidR="00142D48" w:rsidRPr="00494428" w:rsidRDefault="00142D48" w:rsidP="00142D48">
      <w:pPr>
        <w:widowControl w:val="0"/>
        <w:spacing w:after="0" w:line="252" w:lineRule="auto"/>
        <w:ind w:firstLine="44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Физические лица:</w:t>
      </w:r>
    </w:p>
    <w:p w14:paraId="07B91514" w14:textId="77777777" w:rsidR="00142D48" w:rsidRPr="00494428" w:rsidRDefault="00142D48" w:rsidP="00142D48">
      <w:pPr>
        <w:widowControl w:val="0"/>
        <w:numPr>
          <w:ilvl w:val="0"/>
          <w:numId w:val="2"/>
        </w:numPr>
        <w:tabs>
          <w:tab w:val="left" w:pos="193"/>
        </w:tabs>
        <w:spacing w:after="0" w:line="252" w:lineRule="auto"/>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копии всех его листов документа, удостоверяющего личность.</w:t>
      </w:r>
    </w:p>
    <w:p w14:paraId="626A626D" w14:textId="77777777" w:rsidR="00142D48" w:rsidRPr="00494428" w:rsidRDefault="00142D48" w:rsidP="00142D48">
      <w:pPr>
        <w:widowControl w:val="0"/>
        <w:spacing w:after="0" w:line="252" w:lineRule="auto"/>
        <w:ind w:firstLine="440"/>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 xml:space="preserve">Иностранные юридические лица </w:t>
      </w:r>
      <w:r w:rsidRPr="00494428">
        <w:rPr>
          <w:rFonts w:ascii="Times New Roman" w:eastAsia="Times New Roman" w:hAnsi="Times New Roman" w:cs="Times New Roman"/>
          <w:color w:val="000000"/>
          <w:kern w:val="0"/>
          <w:sz w:val="25"/>
          <w:szCs w:val="25"/>
          <w:lang w:bidi="ru-RU"/>
          <w14:ligatures w14:val="none"/>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 полученных не ранее чем за 6 месяцев до даты размещения на официальном сайте торгов информационного сообщения (извещения) о проведении торгов.</w:t>
      </w:r>
    </w:p>
    <w:p w14:paraId="264ED859" w14:textId="77777777" w:rsidR="00142D48" w:rsidRPr="00494428" w:rsidRDefault="00142D48" w:rsidP="00142D48">
      <w:pPr>
        <w:widowControl w:val="0"/>
        <w:spacing w:after="0" w:line="252" w:lineRule="auto"/>
        <w:ind w:firstLine="5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39CEA5A0" w14:textId="77777777" w:rsidR="00142D48" w:rsidRPr="00494428" w:rsidRDefault="00142D48" w:rsidP="00142D48">
      <w:pPr>
        <w:widowControl w:val="0"/>
        <w:spacing w:after="0" w:line="252" w:lineRule="auto"/>
        <w:ind w:firstLine="360"/>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К данным документам также прилагается их опись.</w:t>
      </w:r>
    </w:p>
    <w:p w14:paraId="47B4B60E" w14:textId="77777777" w:rsidR="00142D48" w:rsidRPr="00494428" w:rsidRDefault="00142D48" w:rsidP="00142D48">
      <w:pPr>
        <w:widowControl w:val="0"/>
        <w:spacing w:after="0" w:line="252" w:lineRule="auto"/>
        <w:ind w:firstLine="38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14:paraId="0E4DA674" w14:textId="77777777" w:rsidR="005737B6" w:rsidRPr="00494428" w:rsidRDefault="005737B6" w:rsidP="00142D48">
      <w:pPr>
        <w:widowControl w:val="0"/>
        <w:spacing w:after="0" w:line="252" w:lineRule="auto"/>
        <w:ind w:firstLine="380"/>
        <w:jc w:val="both"/>
        <w:rPr>
          <w:rFonts w:ascii="Times New Roman" w:eastAsia="Times New Roman" w:hAnsi="Times New Roman" w:cs="Times New Roman"/>
          <w:kern w:val="0"/>
          <w:sz w:val="25"/>
          <w:szCs w:val="25"/>
          <w:lang w:bidi="ru-RU"/>
          <w14:ligatures w14:val="none"/>
        </w:rPr>
      </w:pPr>
    </w:p>
    <w:p w14:paraId="0883495E" w14:textId="7453DA3D" w:rsidR="00A652DD" w:rsidRPr="00494428" w:rsidRDefault="00A652DD" w:rsidP="00A652DD">
      <w:pPr>
        <w:pStyle w:val="a7"/>
        <w:keepNext/>
        <w:keepLines/>
        <w:widowControl w:val="0"/>
        <w:numPr>
          <w:ilvl w:val="0"/>
          <w:numId w:val="9"/>
        </w:numPr>
        <w:tabs>
          <w:tab w:val="left" w:pos="417"/>
        </w:tabs>
        <w:spacing w:after="0" w:line="252" w:lineRule="auto"/>
        <w:jc w:val="center"/>
        <w:outlineLvl w:val="2"/>
        <w:rPr>
          <w:rFonts w:ascii="Times New Roman" w:eastAsia="Times New Roman" w:hAnsi="Times New Roman" w:cs="Times New Roman"/>
          <w:b/>
          <w:bCs/>
          <w:kern w:val="0"/>
          <w:sz w:val="25"/>
          <w:szCs w:val="25"/>
          <w:lang w:bidi="ru-RU"/>
          <w14:ligatures w14:val="none"/>
        </w:rPr>
      </w:pPr>
      <w:bookmarkStart w:id="13" w:name="bookmark34"/>
      <w:bookmarkStart w:id="14" w:name="bookmark35"/>
      <w:r w:rsidRPr="00494428">
        <w:rPr>
          <w:rFonts w:ascii="Times New Roman" w:eastAsia="Times New Roman" w:hAnsi="Times New Roman" w:cs="Times New Roman"/>
          <w:b/>
          <w:bCs/>
          <w:color w:val="000000"/>
          <w:kern w:val="0"/>
          <w:sz w:val="25"/>
          <w:szCs w:val="25"/>
          <w:lang w:bidi="ru-RU"/>
          <w14:ligatures w14:val="none"/>
        </w:rPr>
        <w:t>Ограничения участия отдельных категорий физических лиц и юридических лиц в приватизации:</w:t>
      </w:r>
      <w:bookmarkEnd w:id="13"/>
      <w:bookmarkEnd w:id="14"/>
    </w:p>
    <w:p w14:paraId="2FA258AA" w14:textId="77777777" w:rsidR="00A652DD" w:rsidRPr="00494428" w:rsidRDefault="00A652DD" w:rsidP="00A652DD">
      <w:pPr>
        <w:widowControl w:val="0"/>
        <w:spacing w:after="0" w:line="252" w:lineRule="auto"/>
        <w:ind w:firstLine="30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Покупателями муниципального имущества могут быть любые физические и юридические лица, за исключением:</w:t>
      </w:r>
    </w:p>
    <w:p w14:paraId="02305079" w14:textId="77777777" w:rsidR="00A652DD" w:rsidRPr="00494428" w:rsidRDefault="00A652DD" w:rsidP="00A652DD">
      <w:pPr>
        <w:widowControl w:val="0"/>
        <w:numPr>
          <w:ilvl w:val="0"/>
          <w:numId w:val="2"/>
        </w:numPr>
        <w:tabs>
          <w:tab w:val="left" w:pos="714"/>
        </w:tabs>
        <w:spacing w:after="0" w:line="276" w:lineRule="auto"/>
        <w:ind w:firstLine="46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государственных и муниципальных унитарных предприятий, государственных и муниципальных учреждений;</w:t>
      </w:r>
    </w:p>
    <w:p w14:paraId="128BD5DA" w14:textId="77777777" w:rsidR="00A652DD" w:rsidRPr="00494428" w:rsidRDefault="00A652DD" w:rsidP="00A652DD">
      <w:pPr>
        <w:widowControl w:val="0"/>
        <w:numPr>
          <w:ilvl w:val="0"/>
          <w:numId w:val="2"/>
        </w:numPr>
        <w:tabs>
          <w:tab w:val="left" w:pos="714"/>
        </w:tabs>
        <w:spacing w:after="0" w:line="266" w:lineRule="auto"/>
        <w:ind w:firstLine="46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r w:rsidRPr="00494428">
        <w:rPr>
          <w:rFonts w:ascii="Times New Roman" w:eastAsia="Times New Roman" w:hAnsi="Times New Roman" w:cs="Times New Roman"/>
          <w:color w:val="000000"/>
          <w:kern w:val="0"/>
          <w:sz w:val="25"/>
          <w:szCs w:val="25"/>
          <w:u w:val="single"/>
          <w:lang w:bidi="ru-RU"/>
          <w14:ligatures w14:val="none"/>
        </w:rPr>
        <w:t xml:space="preserve">статьей 25 </w:t>
      </w:r>
      <w:r w:rsidRPr="00494428">
        <w:rPr>
          <w:rFonts w:ascii="Times New Roman" w:eastAsia="Times New Roman" w:hAnsi="Times New Roman" w:cs="Times New Roman"/>
          <w:color w:val="000000"/>
          <w:kern w:val="0"/>
          <w:sz w:val="25"/>
          <w:szCs w:val="25"/>
          <w:lang w:bidi="ru-RU"/>
          <w14:ligatures w14:val="none"/>
        </w:rPr>
        <w:t>Федерального закона от 21 декабря 2001 года № 178-ФЗ «О приватизации государственного и муниципального имущества»;</w:t>
      </w:r>
    </w:p>
    <w:p w14:paraId="1997BFE7" w14:textId="378F0066" w:rsidR="00A652DD" w:rsidRPr="00494428" w:rsidRDefault="00A652DD" w:rsidP="00A652DD">
      <w:pPr>
        <w:widowControl w:val="0"/>
        <w:numPr>
          <w:ilvl w:val="0"/>
          <w:numId w:val="2"/>
        </w:numPr>
        <w:tabs>
          <w:tab w:val="left" w:pos="714"/>
        </w:tabs>
        <w:spacing w:after="0" w:line="262" w:lineRule="auto"/>
        <w:ind w:firstLine="46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r w:rsidRPr="00494428">
        <w:rPr>
          <w:rFonts w:ascii="Times New Roman" w:eastAsia="Times New Roman" w:hAnsi="Times New Roman" w:cs="Times New Roman"/>
          <w:color w:val="000000"/>
          <w:kern w:val="0"/>
          <w:sz w:val="25"/>
          <w:szCs w:val="25"/>
          <w:u w:val="single"/>
          <w:lang w:bidi="ru-RU"/>
          <w14:ligatures w14:val="none"/>
        </w:rPr>
        <w:t>перечень</w:t>
      </w:r>
      <w:r w:rsidRPr="00494428">
        <w:rPr>
          <w:rFonts w:ascii="Times New Roman" w:eastAsia="Times New Roman" w:hAnsi="Times New Roman" w:cs="Times New Roman"/>
          <w:color w:val="000000"/>
          <w:kern w:val="0"/>
          <w:sz w:val="25"/>
          <w:szCs w:val="25"/>
          <w:lang w:bidi="ru-RU"/>
          <w14:ligatures w14:val="none"/>
        </w:rPr>
        <w:t xml:space="preserve"> государств и территорий, предоставляющих льготный налоговый </w:t>
      </w:r>
      <w:r w:rsidRPr="00494428">
        <w:rPr>
          <w:rFonts w:ascii="Times New Roman" w:eastAsia="Times New Roman" w:hAnsi="Times New Roman" w:cs="Times New Roman"/>
          <w:color w:val="000000"/>
          <w:kern w:val="0"/>
          <w:sz w:val="25"/>
          <w:szCs w:val="25"/>
          <w:lang w:bidi="ru-RU"/>
          <w14:ligatures w14:val="none"/>
        </w:rPr>
        <w:lastRenderedPageBreak/>
        <w:t>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522AEED7" w14:textId="77777777" w:rsidR="00A652DD" w:rsidRPr="00494428" w:rsidRDefault="00A652DD" w:rsidP="00A652DD">
      <w:pPr>
        <w:widowControl w:val="0"/>
        <w:numPr>
          <w:ilvl w:val="0"/>
          <w:numId w:val="2"/>
        </w:numPr>
        <w:tabs>
          <w:tab w:val="left" w:pos="714"/>
        </w:tabs>
        <w:spacing w:after="0" w:line="262" w:lineRule="auto"/>
        <w:ind w:firstLine="460"/>
        <w:jc w:val="both"/>
        <w:rPr>
          <w:rFonts w:ascii="Times New Roman" w:eastAsia="Times New Roman" w:hAnsi="Times New Roman" w:cs="Times New Roman"/>
          <w:kern w:val="0"/>
          <w:sz w:val="25"/>
          <w:szCs w:val="25"/>
          <w:lang w:bidi="ru-RU"/>
          <w14:ligatures w14:val="none"/>
        </w:rPr>
      </w:pPr>
    </w:p>
    <w:p w14:paraId="024F8BE5" w14:textId="265C2B24" w:rsidR="005737B6" w:rsidRPr="00494428" w:rsidRDefault="005737B6" w:rsidP="00A652DD">
      <w:pPr>
        <w:pStyle w:val="a7"/>
        <w:numPr>
          <w:ilvl w:val="0"/>
          <w:numId w:val="9"/>
        </w:numPr>
        <w:jc w:val="center"/>
        <w:rPr>
          <w:rFonts w:ascii="Times New Roman" w:eastAsia="Times New Roman" w:hAnsi="Times New Roman" w:cs="Times New Roman"/>
          <w:b/>
          <w:bCs/>
          <w:kern w:val="0"/>
          <w:sz w:val="25"/>
          <w:szCs w:val="25"/>
          <w:lang w:bidi="ru-RU"/>
          <w14:ligatures w14:val="none"/>
        </w:rPr>
      </w:pPr>
      <w:r w:rsidRPr="00494428">
        <w:rPr>
          <w:rFonts w:ascii="Times New Roman" w:eastAsia="Times New Roman" w:hAnsi="Times New Roman" w:cs="Times New Roman"/>
          <w:b/>
          <w:bCs/>
          <w:kern w:val="0"/>
          <w:sz w:val="25"/>
          <w:szCs w:val="25"/>
          <w:lang w:bidi="ru-RU"/>
          <w14:ligatures w14:val="none"/>
        </w:rPr>
        <w:t>Условия отказа в допуске к участи в конкурсе.</w:t>
      </w:r>
    </w:p>
    <w:p w14:paraId="6CCB92E3" w14:textId="77777777" w:rsidR="005737B6" w:rsidRPr="00494428" w:rsidRDefault="005737B6" w:rsidP="005737B6">
      <w:pPr>
        <w:widowControl w:val="0"/>
        <w:tabs>
          <w:tab w:val="left" w:pos="714"/>
        </w:tabs>
        <w:spacing w:after="0" w:line="26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Претендент не допускается к участию в конкурсе по следующим основаниям:</w:t>
      </w:r>
    </w:p>
    <w:p w14:paraId="58CEEDEC" w14:textId="77777777" w:rsidR="005737B6" w:rsidRPr="00494428" w:rsidRDefault="005737B6" w:rsidP="005737B6">
      <w:pPr>
        <w:widowControl w:val="0"/>
        <w:numPr>
          <w:ilvl w:val="0"/>
          <w:numId w:val="2"/>
        </w:numPr>
        <w:tabs>
          <w:tab w:val="left" w:pos="142"/>
        </w:tabs>
        <w:spacing w:after="0" w:line="26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представленные документы не подтверждают право Претендента быть покупателем в соответствии с законодательством Российской Федерации;</w:t>
      </w:r>
    </w:p>
    <w:p w14:paraId="158A6076" w14:textId="2138429F" w:rsidR="005737B6" w:rsidRPr="00494428" w:rsidRDefault="005737B6" w:rsidP="005737B6">
      <w:pPr>
        <w:widowControl w:val="0"/>
        <w:numPr>
          <w:ilvl w:val="0"/>
          <w:numId w:val="2"/>
        </w:numPr>
        <w:tabs>
          <w:tab w:val="left" w:pos="284"/>
        </w:tabs>
        <w:spacing w:after="0" w:line="26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представлены не все документы в соответствии с перечнем, указанным в пункте 8 Извещения или оформление указанных документов, не соответствует законодательству Российской Федерации;</w:t>
      </w:r>
    </w:p>
    <w:p w14:paraId="78A34DA7" w14:textId="77777777" w:rsidR="005737B6" w:rsidRPr="00494428" w:rsidRDefault="005737B6" w:rsidP="005737B6">
      <w:pPr>
        <w:widowControl w:val="0"/>
        <w:numPr>
          <w:ilvl w:val="0"/>
          <w:numId w:val="2"/>
        </w:numPr>
        <w:tabs>
          <w:tab w:val="left" w:pos="284"/>
        </w:tabs>
        <w:spacing w:after="0" w:line="26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заявка подана лицом, не уполномоченным Претендентом на осуществление таких действий;</w:t>
      </w:r>
    </w:p>
    <w:p w14:paraId="0BB19530" w14:textId="6654D24A" w:rsidR="008F552B" w:rsidRDefault="005737B6" w:rsidP="00D859AE">
      <w:pPr>
        <w:widowControl w:val="0"/>
        <w:numPr>
          <w:ilvl w:val="0"/>
          <w:numId w:val="2"/>
        </w:numPr>
        <w:tabs>
          <w:tab w:val="left" w:pos="284"/>
        </w:tabs>
        <w:spacing w:after="0" w:line="262" w:lineRule="auto"/>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kern w:val="0"/>
          <w:sz w:val="25"/>
          <w:szCs w:val="25"/>
          <w:lang w:bidi="ru-RU"/>
          <w14:ligatures w14:val="none"/>
        </w:rPr>
        <w:t xml:space="preserve">не подтверждено поступление в установленный срок задатка на счёт, указанный в </w:t>
      </w:r>
      <w:r w:rsidR="008F552B" w:rsidRPr="00494428">
        <w:rPr>
          <w:rFonts w:ascii="Times New Roman" w:eastAsia="Times New Roman" w:hAnsi="Times New Roman" w:cs="Times New Roman"/>
          <w:kern w:val="0"/>
          <w:sz w:val="25"/>
          <w:szCs w:val="25"/>
          <w:lang w:bidi="ru-RU"/>
          <w14:ligatures w14:val="none"/>
        </w:rPr>
        <w:t>разделе 7 и</w:t>
      </w:r>
      <w:r w:rsidR="00A652DD" w:rsidRPr="00494428">
        <w:rPr>
          <w:rFonts w:ascii="Times New Roman" w:eastAsia="Times New Roman" w:hAnsi="Times New Roman" w:cs="Times New Roman"/>
          <w:kern w:val="0"/>
          <w:sz w:val="25"/>
          <w:szCs w:val="25"/>
          <w:lang w:bidi="ru-RU"/>
          <w14:ligatures w14:val="none"/>
        </w:rPr>
        <w:t>нформационно</w:t>
      </w:r>
      <w:r w:rsidR="008F552B" w:rsidRPr="00494428">
        <w:rPr>
          <w:rFonts w:ascii="Times New Roman" w:eastAsia="Times New Roman" w:hAnsi="Times New Roman" w:cs="Times New Roman"/>
          <w:kern w:val="0"/>
          <w:sz w:val="25"/>
          <w:szCs w:val="25"/>
          <w:lang w:bidi="ru-RU"/>
          <w14:ligatures w14:val="none"/>
        </w:rPr>
        <w:t>го</w:t>
      </w:r>
      <w:r w:rsidR="00A652DD" w:rsidRPr="00494428">
        <w:rPr>
          <w:rFonts w:ascii="Times New Roman" w:eastAsia="Times New Roman" w:hAnsi="Times New Roman" w:cs="Times New Roman"/>
          <w:kern w:val="0"/>
          <w:sz w:val="25"/>
          <w:szCs w:val="25"/>
          <w:lang w:bidi="ru-RU"/>
          <w14:ligatures w14:val="none"/>
        </w:rPr>
        <w:t xml:space="preserve"> сообщени</w:t>
      </w:r>
      <w:r w:rsidR="008F552B" w:rsidRPr="00494428">
        <w:rPr>
          <w:rFonts w:ascii="Times New Roman" w:eastAsia="Times New Roman" w:hAnsi="Times New Roman" w:cs="Times New Roman"/>
          <w:kern w:val="0"/>
          <w:sz w:val="25"/>
          <w:szCs w:val="25"/>
          <w:lang w:bidi="ru-RU"/>
          <w14:ligatures w14:val="none"/>
        </w:rPr>
        <w:t xml:space="preserve">я. </w:t>
      </w:r>
    </w:p>
    <w:p w14:paraId="28CF7DD8" w14:textId="77777777" w:rsidR="00D859AE" w:rsidRPr="00D859AE" w:rsidRDefault="00D859AE" w:rsidP="00D859AE">
      <w:pPr>
        <w:widowControl w:val="0"/>
        <w:tabs>
          <w:tab w:val="left" w:pos="284"/>
        </w:tabs>
        <w:spacing w:after="0" w:line="262" w:lineRule="auto"/>
        <w:jc w:val="both"/>
        <w:rPr>
          <w:rFonts w:ascii="Times New Roman" w:eastAsia="Times New Roman" w:hAnsi="Times New Roman" w:cs="Times New Roman"/>
          <w:kern w:val="0"/>
          <w:sz w:val="25"/>
          <w:szCs w:val="25"/>
          <w:lang w:bidi="ru-RU"/>
          <w14:ligatures w14:val="none"/>
        </w:rPr>
      </w:pPr>
    </w:p>
    <w:p w14:paraId="059D81D9" w14:textId="7E75D0EB" w:rsidR="00A652DD" w:rsidRPr="00494428" w:rsidRDefault="008523DA" w:rsidP="00A652DD">
      <w:pPr>
        <w:pStyle w:val="a7"/>
        <w:widowControl w:val="0"/>
        <w:numPr>
          <w:ilvl w:val="0"/>
          <w:numId w:val="9"/>
        </w:numPr>
        <w:spacing w:after="0" w:line="252" w:lineRule="auto"/>
        <w:jc w:val="center"/>
        <w:rPr>
          <w:rFonts w:ascii="Times New Roman" w:eastAsia="Times New Roman" w:hAnsi="Times New Roman" w:cs="Times New Roman"/>
          <w:b/>
          <w:bCs/>
          <w:color w:val="000000"/>
          <w:kern w:val="0"/>
          <w:sz w:val="25"/>
          <w:szCs w:val="25"/>
          <w:lang w:bidi="ru-RU"/>
          <w14:ligatures w14:val="none"/>
        </w:rPr>
      </w:pPr>
      <w:bookmarkStart w:id="15" w:name="bookmark38"/>
      <w:bookmarkStart w:id="16" w:name="bookmark39"/>
      <w:r w:rsidRPr="00494428">
        <w:rPr>
          <w:rFonts w:ascii="Times New Roman" w:eastAsia="Times New Roman" w:hAnsi="Times New Roman" w:cs="Times New Roman"/>
          <w:b/>
          <w:bCs/>
          <w:color w:val="000000"/>
          <w:kern w:val="0"/>
          <w:sz w:val="25"/>
          <w:szCs w:val="25"/>
          <w:lang w:bidi="ru-RU"/>
          <w14:ligatures w14:val="none"/>
        </w:rPr>
        <w:t>Порядок определения Участников</w:t>
      </w:r>
    </w:p>
    <w:p w14:paraId="5B2657BB" w14:textId="7915D9BA"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12.1.</w:t>
      </w:r>
      <w:r w:rsidRPr="00494428">
        <w:rPr>
          <w:rFonts w:ascii="Times New Roman" w:eastAsia="Times New Roman" w:hAnsi="Times New Roman" w:cs="Times New Roman"/>
          <w:b/>
          <w:bCs/>
          <w:color w:val="000000"/>
          <w:kern w:val="0"/>
          <w:sz w:val="25"/>
          <w:szCs w:val="25"/>
          <w:lang w:bidi="ru-RU"/>
          <w14:ligatures w14:val="none"/>
        </w:rPr>
        <w:tab/>
      </w:r>
      <w:r w:rsidRPr="00494428">
        <w:rPr>
          <w:rFonts w:ascii="Times New Roman" w:eastAsia="Times New Roman" w:hAnsi="Times New Roman" w:cs="Times New Roman"/>
          <w:color w:val="000000"/>
          <w:kern w:val="0"/>
          <w:sz w:val="25"/>
          <w:szCs w:val="25"/>
          <w:lang w:bidi="ru-RU"/>
          <w14:ligatures w14:val="none"/>
        </w:rPr>
        <w:t>В день определения Участников, указанный в Информационном</w:t>
      </w:r>
      <w:r w:rsidRPr="00494428">
        <w:rPr>
          <w:rFonts w:ascii="Times New Roman" w:eastAsia="Times New Roman" w:hAnsi="Times New Roman" w:cs="Times New Roman"/>
          <w:b/>
          <w:bCs/>
          <w:color w:val="000000"/>
          <w:kern w:val="0"/>
          <w:sz w:val="25"/>
          <w:szCs w:val="25"/>
          <w:lang w:bidi="ru-RU"/>
          <w14:ligatures w14:val="none"/>
        </w:rPr>
        <w:t xml:space="preserve"> </w:t>
      </w:r>
      <w:r w:rsidRPr="00494428">
        <w:rPr>
          <w:rFonts w:ascii="Times New Roman" w:eastAsia="Times New Roman" w:hAnsi="Times New Roman" w:cs="Times New Roman"/>
          <w:color w:val="000000"/>
          <w:kern w:val="0"/>
          <w:sz w:val="25"/>
          <w:szCs w:val="25"/>
          <w:lang w:bidi="ru-RU"/>
          <w14:ligatures w14:val="none"/>
        </w:rPr>
        <w:t>сообщении, Оператор электронной площадки через «личный кабинет» Продавца обеспечивает доступ к поданным Претендентами Заявкам и документам, а также к журналу приема Заявок.</w:t>
      </w:r>
    </w:p>
    <w:p w14:paraId="690099B7" w14:textId="38180BE6"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12.2.</w:t>
      </w:r>
      <w:r w:rsidRPr="00494428">
        <w:rPr>
          <w:rFonts w:ascii="Times New Roman" w:eastAsia="Times New Roman" w:hAnsi="Times New Roman" w:cs="Times New Roman"/>
          <w:color w:val="000000"/>
          <w:kern w:val="0"/>
          <w:sz w:val="25"/>
          <w:szCs w:val="25"/>
          <w:lang w:bidi="ru-RU"/>
          <w14:ligatures w14:val="none"/>
        </w:rPr>
        <w:tab/>
        <w:t xml:space="preserve">Конкурсная комиссия в день рассмотрения Заявок и документов Претендентов и установления факта поступления задатка </w:t>
      </w:r>
      <w:r w:rsidRPr="00B02DD9">
        <w:rPr>
          <w:rFonts w:ascii="Times New Roman" w:eastAsia="Times New Roman" w:hAnsi="Times New Roman" w:cs="Times New Roman"/>
          <w:color w:val="000000"/>
          <w:kern w:val="0"/>
          <w:sz w:val="25"/>
          <w:szCs w:val="25"/>
          <w:lang w:bidi="ru-RU"/>
          <w14:ligatures w14:val="none"/>
        </w:rPr>
        <w:t xml:space="preserve">оформляет Протокол </w:t>
      </w:r>
      <w:r w:rsidR="00B02DD9" w:rsidRPr="00B02DD9">
        <w:rPr>
          <w:rFonts w:ascii="Times New Roman" w:eastAsia="Times New Roman" w:hAnsi="Times New Roman" w:cs="Times New Roman"/>
          <w:color w:val="000000"/>
          <w:kern w:val="0"/>
          <w:sz w:val="25"/>
          <w:szCs w:val="25"/>
          <w:lang w:bidi="ru-RU"/>
          <w14:ligatures w14:val="none"/>
        </w:rPr>
        <w:t xml:space="preserve">о признании претендентов участниками </w:t>
      </w:r>
      <w:r w:rsidR="00B02DD9">
        <w:rPr>
          <w:rFonts w:ascii="Times New Roman" w:eastAsia="Times New Roman" w:hAnsi="Times New Roman" w:cs="Times New Roman"/>
          <w:color w:val="000000"/>
          <w:kern w:val="0"/>
          <w:sz w:val="25"/>
          <w:szCs w:val="25"/>
          <w:lang w:bidi="ru-RU"/>
          <w14:ligatures w14:val="none"/>
        </w:rPr>
        <w:t>торгов (далее-</w:t>
      </w:r>
      <w:r w:rsidR="00B02DD9" w:rsidRPr="00B02DD9">
        <w:rPr>
          <w:rFonts w:ascii="Times New Roman" w:eastAsia="Times New Roman" w:hAnsi="Times New Roman" w:cs="Times New Roman"/>
          <w:color w:val="000000"/>
          <w:kern w:val="0"/>
          <w:sz w:val="25"/>
          <w:szCs w:val="25"/>
          <w:lang w:bidi="ru-RU"/>
          <w14:ligatures w14:val="none"/>
        </w:rPr>
        <w:t>Протокол)</w:t>
      </w:r>
      <w:r w:rsidRPr="00B02DD9">
        <w:rPr>
          <w:rFonts w:ascii="Times New Roman" w:eastAsia="Times New Roman" w:hAnsi="Times New Roman" w:cs="Times New Roman"/>
          <w:color w:val="000000"/>
          <w:kern w:val="0"/>
          <w:sz w:val="25"/>
          <w:szCs w:val="25"/>
          <w:lang w:bidi="ru-RU"/>
          <w14:ligatures w14:val="none"/>
        </w:rPr>
        <w:t>, в котором</w:t>
      </w:r>
      <w:r w:rsidRPr="00494428">
        <w:rPr>
          <w:rFonts w:ascii="Times New Roman" w:eastAsia="Times New Roman" w:hAnsi="Times New Roman" w:cs="Times New Roman"/>
          <w:color w:val="000000"/>
          <w:kern w:val="0"/>
          <w:sz w:val="25"/>
          <w:szCs w:val="25"/>
          <w:lang w:bidi="ru-RU"/>
          <w14:ligatures w14:val="none"/>
        </w:rPr>
        <w:t xml:space="preserve">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конкурсе, с указанием оснований отказа.</w:t>
      </w:r>
    </w:p>
    <w:p w14:paraId="5715FA30" w14:textId="704B9534"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12.3.</w:t>
      </w:r>
      <w:r w:rsidRPr="00494428">
        <w:rPr>
          <w:rFonts w:ascii="Times New Roman" w:eastAsia="Times New Roman" w:hAnsi="Times New Roman" w:cs="Times New Roman"/>
          <w:color w:val="000000"/>
          <w:kern w:val="0"/>
          <w:sz w:val="25"/>
          <w:szCs w:val="25"/>
          <w:lang w:bidi="ru-RU"/>
          <w14:ligatures w14:val="none"/>
        </w:rPr>
        <w:tab/>
        <w:t>Информация об отказе в допуске к участию в конкурсе размещается на Официальном сайте торгов и в открытой части электронной площадки в срок не позднее рабочего дня, следующего за днем подписания Протокол</w:t>
      </w:r>
      <w:r w:rsidR="00B02DD9">
        <w:rPr>
          <w:rFonts w:ascii="Times New Roman" w:eastAsia="Times New Roman" w:hAnsi="Times New Roman" w:cs="Times New Roman"/>
          <w:color w:val="000000"/>
          <w:kern w:val="0"/>
          <w:sz w:val="25"/>
          <w:szCs w:val="25"/>
          <w:lang w:bidi="ru-RU"/>
          <w14:ligatures w14:val="none"/>
        </w:rPr>
        <w:t>а.</w:t>
      </w:r>
    </w:p>
    <w:p w14:paraId="012BF52F"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12.4.</w:t>
      </w:r>
      <w:r w:rsidRPr="00494428">
        <w:rPr>
          <w:rFonts w:ascii="Times New Roman" w:eastAsia="Times New Roman" w:hAnsi="Times New Roman" w:cs="Times New Roman"/>
          <w:color w:val="000000"/>
          <w:kern w:val="0"/>
          <w:sz w:val="25"/>
          <w:szCs w:val="25"/>
          <w:lang w:bidi="ru-RU"/>
          <w14:ligatures w14:val="none"/>
        </w:rPr>
        <w:tab/>
        <w:t>Всем Претендентам, подавшим заявки, направляются электронные уведомления о признании их участниками или об отказе в таком признании с указанием оснований отказ.</w:t>
      </w:r>
    </w:p>
    <w:p w14:paraId="0E69B537" w14:textId="283C275F"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12.5.</w:t>
      </w:r>
      <w:r w:rsidRPr="00494428">
        <w:rPr>
          <w:rFonts w:ascii="Times New Roman" w:eastAsia="Times New Roman" w:hAnsi="Times New Roman" w:cs="Times New Roman"/>
          <w:color w:val="000000"/>
          <w:kern w:val="0"/>
          <w:sz w:val="25"/>
          <w:szCs w:val="25"/>
          <w:lang w:bidi="ru-RU"/>
          <w14:ligatures w14:val="none"/>
        </w:rPr>
        <w:tab/>
        <w:t>Претендент приобретает статус Участника с момента оформления (подписания) Протокола</w:t>
      </w:r>
      <w:r w:rsidR="00B02DD9">
        <w:rPr>
          <w:rFonts w:ascii="Times New Roman" w:eastAsia="Times New Roman" w:hAnsi="Times New Roman" w:cs="Times New Roman"/>
          <w:color w:val="000000"/>
          <w:kern w:val="0"/>
          <w:sz w:val="25"/>
          <w:szCs w:val="25"/>
          <w:lang w:bidi="ru-RU"/>
          <w14:ligatures w14:val="none"/>
        </w:rPr>
        <w:t>.</w:t>
      </w:r>
      <w:r w:rsidRPr="00494428">
        <w:rPr>
          <w:rFonts w:ascii="Times New Roman" w:eastAsia="Times New Roman" w:hAnsi="Times New Roman" w:cs="Times New Roman"/>
          <w:color w:val="000000"/>
          <w:kern w:val="0"/>
          <w:sz w:val="25"/>
          <w:szCs w:val="25"/>
          <w:lang w:bidi="ru-RU"/>
          <w14:ligatures w14:val="none"/>
        </w:rPr>
        <w:t xml:space="preserve"> </w:t>
      </w:r>
    </w:p>
    <w:p w14:paraId="20F62A3C"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p>
    <w:p w14:paraId="0859A7BF" w14:textId="290C8B78" w:rsidR="008523DA" w:rsidRPr="00494428" w:rsidRDefault="008523DA" w:rsidP="008523DA">
      <w:pPr>
        <w:widowControl w:val="0"/>
        <w:spacing w:after="0" w:line="252" w:lineRule="auto"/>
        <w:ind w:firstLine="340"/>
        <w:jc w:val="center"/>
        <w:rPr>
          <w:rFonts w:ascii="Times New Roman" w:eastAsia="Times New Roman" w:hAnsi="Times New Roman" w:cs="Times New Roman"/>
          <w:b/>
          <w:bCs/>
          <w:color w:val="000000"/>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t>1</w:t>
      </w:r>
      <w:r w:rsidR="00A652DD" w:rsidRPr="00494428">
        <w:rPr>
          <w:rFonts w:ascii="Times New Roman" w:eastAsia="Times New Roman" w:hAnsi="Times New Roman" w:cs="Times New Roman"/>
          <w:b/>
          <w:bCs/>
          <w:color w:val="000000"/>
          <w:kern w:val="0"/>
          <w:sz w:val="25"/>
          <w:szCs w:val="25"/>
          <w:lang w:bidi="ru-RU"/>
          <w14:ligatures w14:val="none"/>
        </w:rPr>
        <w:t>2</w:t>
      </w:r>
      <w:r w:rsidRPr="00494428">
        <w:rPr>
          <w:rFonts w:ascii="Times New Roman" w:eastAsia="Times New Roman" w:hAnsi="Times New Roman" w:cs="Times New Roman"/>
          <w:b/>
          <w:bCs/>
          <w:color w:val="000000"/>
          <w:kern w:val="0"/>
          <w:sz w:val="25"/>
          <w:szCs w:val="25"/>
          <w:lang w:bidi="ru-RU"/>
          <w14:ligatures w14:val="none"/>
        </w:rPr>
        <w:t>.</w:t>
      </w:r>
      <w:r w:rsidRPr="00494428">
        <w:rPr>
          <w:rFonts w:ascii="Times New Roman" w:eastAsia="Times New Roman" w:hAnsi="Times New Roman" w:cs="Times New Roman"/>
          <w:b/>
          <w:bCs/>
          <w:color w:val="000000"/>
          <w:kern w:val="0"/>
          <w:sz w:val="25"/>
          <w:szCs w:val="25"/>
          <w:lang w:bidi="ru-RU"/>
          <w14:ligatures w14:val="none"/>
        </w:rPr>
        <w:tab/>
        <w:t>Порядок проведения конкурса и определения Победителя конкурса</w:t>
      </w:r>
    </w:p>
    <w:p w14:paraId="7285022B"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13.1.</w:t>
      </w:r>
      <w:r w:rsidRPr="00494428">
        <w:rPr>
          <w:rFonts w:ascii="Times New Roman" w:eastAsia="Times New Roman" w:hAnsi="Times New Roman" w:cs="Times New Roman"/>
          <w:color w:val="000000"/>
          <w:kern w:val="0"/>
          <w:sz w:val="25"/>
          <w:szCs w:val="25"/>
          <w:lang w:bidi="ru-RU"/>
          <w14:ligatures w14:val="none"/>
        </w:rPr>
        <w:tab/>
        <w:t>Процедура конкурса начинается в день и время, указанные в Информационном сообщении, путем последовательного повышения Участниками начальной цены продажи на величину на величину, равную либо кратную величине «шага конкурса»</w:t>
      </w:r>
    </w:p>
    <w:p w14:paraId="73B12185" w14:textId="1E7AD590"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Процедура конкурса проводится в соответствии с Регламентом и Инструкциями</w:t>
      </w:r>
      <w:r w:rsidR="009F3AF6">
        <w:rPr>
          <w:rFonts w:ascii="Times New Roman" w:eastAsia="Times New Roman" w:hAnsi="Times New Roman" w:cs="Times New Roman"/>
          <w:color w:val="000000"/>
          <w:kern w:val="0"/>
          <w:sz w:val="25"/>
          <w:szCs w:val="25"/>
          <w:lang w:bidi="ru-RU"/>
          <w14:ligatures w14:val="none"/>
        </w:rPr>
        <w:t xml:space="preserve"> электронной площадки ООО «РТС-тендер».</w:t>
      </w:r>
    </w:p>
    <w:p w14:paraId="2906BF96"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13.2.</w:t>
      </w:r>
      <w:r w:rsidRPr="00494428">
        <w:rPr>
          <w:rFonts w:ascii="Times New Roman" w:eastAsia="Times New Roman" w:hAnsi="Times New Roman" w:cs="Times New Roman"/>
          <w:color w:val="000000"/>
          <w:kern w:val="0"/>
          <w:sz w:val="25"/>
          <w:szCs w:val="25"/>
          <w:lang w:bidi="ru-RU"/>
          <w14:ligatures w14:val="none"/>
        </w:rPr>
        <w:tab/>
        <w:t xml:space="preserve">Во время проведения процедуры конкурса Оператор электронной площадки обеспечивает доступ Участников к закрытой части электронной площадки и возможность </w:t>
      </w:r>
      <w:r w:rsidRPr="00494428">
        <w:rPr>
          <w:rFonts w:ascii="Times New Roman" w:eastAsia="Times New Roman" w:hAnsi="Times New Roman" w:cs="Times New Roman"/>
          <w:color w:val="000000"/>
          <w:kern w:val="0"/>
          <w:sz w:val="25"/>
          <w:szCs w:val="25"/>
          <w:lang w:bidi="ru-RU"/>
          <w14:ligatures w14:val="none"/>
        </w:rPr>
        <w:lastRenderedPageBreak/>
        <w:t>представления ими предложений о цене имущества.</w:t>
      </w:r>
    </w:p>
    <w:p w14:paraId="02F0B17E"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13.4.</w:t>
      </w:r>
      <w:r w:rsidRPr="00494428">
        <w:rPr>
          <w:rFonts w:ascii="Times New Roman" w:eastAsia="Times New Roman" w:hAnsi="Times New Roman" w:cs="Times New Roman"/>
          <w:color w:val="000000"/>
          <w:kern w:val="0"/>
          <w:sz w:val="25"/>
          <w:szCs w:val="25"/>
          <w:lang w:bidi="ru-RU"/>
          <w14:ligatures w14:val="none"/>
        </w:rPr>
        <w:tab/>
        <w:t>Со времени начала проведения процедуры конкурса Оператором электронной площадки размещается:</w:t>
      </w:r>
    </w:p>
    <w:p w14:paraId="66D5D3A3"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а)</w:t>
      </w:r>
      <w:r w:rsidRPr="00494428">
        <w:rPr>
          <w:rFonts w:ascii="Times New Roman" w:eastAsia="Times New Roman" w:hAnsi="Times New Roman" w:cs="Times New Roman"/>
          <w:color w:val="000000"/>
          <w:kern w:val="0"/>
          <w:sz w:val="25"/>
          <w:szCs w:val="25"/>
          <w:lang w:bidi="ru-RU"/>
          <w14:ligatures w14:val="none"/>
        </w:rPr>
        <w:tab/>
        <w:t>в открытой части электронной площадки - информация о начале проведения процедуры конкурса с указанием наименования имущества, начальной цены и текущего «шага конкурса»;</w:t>
      </w:r>
    </w:p>
    <w:p w14:paraId="3424FC25"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w:t>
      </w:r>
      <w:r w:rsidRPr="00494428">
        <w:rPr>
          <w:rFonts w:ascii="Times New Roman" w:eastAsia="Times New Roman" w:hAnsi="Times New Roman" w:cs="Times New Roman"/>
          <w:color w:val="000000"/>
          <w:kern w:val="0"/>
          <w:sz w:val="25"/>
          <w:szCs w:val="25"/>
          <w:lang w:bidi="ru-RU"/>
          <w14:ligatures w14:val="none"/>
        </w:rPr>
        <w:tab/>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«шаг конкурса», время, оставшееся до окончания приема предложений о цене имущества.</w:t>
      </w:r>
    </w:p>
    <w:p w14:paraId="09E9DF73" w14:textId="77777777" w:rsidR="008523DA" w:rsidRPr="00494428" w:rsidRDefault="008523DA" w:rsidP="00C80421">
      <w:pPr>
        <w:widowControl w:val="0"/>
        <w:tabs>
          <w:tab w:val="left" w:pos="993"/>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13.5.</w:t>
      </w:r>
      <w:r w:rsidRPr="00494428">
        <w:rPr>
          <w:rFonts w:ascii="Times New Roman" w:eastAsia="Times New Roman" w:hAnsi="Times New Roman" w:cs="Times New Roman"/>
          <w:color w:val="000000"/>
          <w:kern w:val="0"/>
          <w:sz w:val="25"/>
          <w:szCs w:val="25"/>
          <w:lang w:bidi="ru-RU"/>
          <w14:ligatures w14:val="none"/>
        </w:rPr>
        <w:tab/>
        <w:t>В течение 1 (одного) часа со времени начала проведения процедуры конкурса Участникам предлагается заявить о приобретении имущества по начальной цене. В случае если в течение указанного времени:</w:t>
      </w:r>
    </w:p>
    <w:p w14:paraId="6C2E079B"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а)</w:t>
      </w:r>
      <w:r w:rsidRPr="00494428">
        <w:rPr>
          <w:rFonts w:ascii="Times New Roman" w:eastAsia="Times New Roman" w:hAnsi="Times New Roman" w:cs="Times New Roman"/>
          <w:color w:val="000000"/>
          <w:kern w:val="0"/>
          <w:sz w:val="25"/>
          <w:szCs w:val="25"/>
          <w:lang w:bidi="ru-RU"/>
          <w14:ligatures w14:val="none"/>
        </w:rPr>
        <w:tab/>
        <w:t>поступило предложение о начальной цене имущества, то время для представления следующих предложений об увеличенной на «шаг конкурса»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конкурса с помощью программно-аппаратных средств электронной площадки завершается;</w:t>
      </w:r>
    </w:p>
    <w:p w14:paraId="3CE6B46E"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w:t>
      </w:r>
      <w:r w:rsidRPr="00494428">
        <w:rPr>
          <w:rFonts w:ascii="Times New Roman" w:eastAsia="Times New Roman" w:hAnsi="Times New Roman" w:cs="Times New Roman"/>
          <w:color w:val="000000"/>
          <w:kern w:val="0"/>
          <w:sz w:val="25"/>
          <w:szCs w:val="25"/>
          <w:lang w:bidi="ru-RU"/>
          <w14:ligatures w14:val="none"/>
        </w:rPr>
        <w:tab/>
        <w:t>не поступило ни одного предложения о начальной цене имущества, то конкурс с помощью программно-аппаратных средств электронной площадки завершается.</w:t>
      </w:r>
    </w:p>
    <w:p w14:paraId="79A4A1D2" w14:textId="77777777" w:rsidR="008523DA" w:rsidRPr="00494428" w:rsidRDefault="008523DA" w:rsidP="00C80421">
      <w:pPr>
        <w:widowControl w:val="0"/>
        <w:tabs>
          <w:tab w:val="left" w:pos="851"/>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13.6.</w:t>
      </w:r>
      <w:r w:rsidRPr="00494428">
        <w:rPr>
          <w:rFonts w:ascii="Times New Roman" w:eastAsia="Times New Roman" w:hAnsi="Times New Roman" w:cs="Times New Roman"/>
          <w:color w:val="000000"/>
          <w:kern w:val="0"/>
          <w:sz w:val="25"/>
          <w:szCs w:val="25"/>
          <w:lang w:bidi="ru-RU"/>
          <w14:ligatures w14:val="none"/>
        </w:rPr>
        <w:tab/>
        <w:t>При этом программными средствами электронной площадки обеспечивается:</w:t>
      </w:r>
    </w:p>
    <w:p w14:paraId="3BE0E888"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а) исключение возможности подачи Участником предложения о цене имущества, не соответствующего увеличению текущей цены на величину «шага конкурса»;</w:t>
      </w:r>
    </w:p>
    <w:p w14:paraId="3E456AF8"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08258377" w14:textId="695FB7C6" w:rsidR="008523DA" w:rsidRPr="00494428" w:rsidRDefault="008523DA" w:rsidP="00745CB2">
      <w:pPr>
        <w:widowControl w:val="0"/>
        <w:tabs>
          <w:tab w:val="left" w:pos="993"/>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13.7.</w:t>
      </w:r>
      <w:r w:rsidRPr="00494428">
        <w:rPr>
          <w:rFonts w:ascii="Times New Roman" w:eastAsia="Times New Roman" w:hAnsi="Times New Roman" w:cs="Times New Roman"/>
          <w:color w:val="000000"/>
          <w:kern w:val="0"/>
          <w:sz w:val="25"/>
          <w:szCs w:val="25"/>
          <w:lang w:bidi="ru-RU"/>
          <w14:ligatures w14:val="none"/>
        </w:rPr>
        <w:tab/>
        <w:t>Право приобретения или муниципального имущества принадлежит тому покупателю, который предложил в ходе конкурса наиболее высокую цену за указанное имущество, при условии выполнения таким покупателем условий конкурса.</w:t>
      </w:r>
    </w:p>
    <w:p w14:paraId="223117C4" w14:textId="77777777" w:rsidR="008523DA" w:rsidRPr="00494428" w:rsidRDefault="008523DA" w:rsidP="00745CB2">
      <w:pPr>
        <w:widowControl w:val="0"/>
        <w:tabs>
          <w:tab w:val="left" w:pos="993"/>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13.8.</w:t>
      </w:r>
      <w:r w:rsidRPr="00494428">
        <w:rPr>
          <w:rFonts w:ascii="Times New Roman" w:eastAsia="Times New Roman" w:hAnsi="Times New Roman" w:cs="Times New Roman"/>
          <w:color w:val="000000"/>
          <w:kern w:val="0"/>
          <w:sz w:val="25"/>
          <w:szCs w:val="25"/>
          <w:lang w:bidi="ru-RU"/>
          <w14:ligatures w14:val="none"/>
        </w:rPr>
        <w:tab/>
        <w:t>Ход проведения процедуры конкурса фиксируется Оператором электронной площадки в электронном журнале, который направляется Продавцу в течение 1 (одного) часа со времени завершения приема предложений о цене имущества для подведения итогов конкурса путем оформления Протокола об итогах конкурса.</w:t>
      </w:r>
    </w:p>
    <w:p w14:paraId="50698222" w14:textId="77777777" w:rsidR="008523DA" w:rsidRPr="00494428" w:rsidRDefault="008523DA" w:rsidP="00745CB2">
      <w:pPr>
        <w:widowControl w:val="0"/>
        <w:tabs>
          <w:tab w:val="left" w:pos="993"/>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13.9.</w:t>
      </w:r>
      <w:r w:rsidRPr="00494428">
        <w:rPr>
          <w:rFonts w:ascii="Times New Roman" w:eastAsia="Times New Roman" w:hAnsi="Times New Roman" w:cs="Times New Roman"/>
          <w:color w:val="000000"/>
          <w:kern w:val="0"/>
          <w:sz w:val="25"/>
          <w:szCs w:val="25"/>
          <w:lang w:bidi="ru-RU"/>
          <w14:ligatures w14:val="none"/>
        </w:rPr>
        <w:tab/>
        <w:t>Оператор электронной площадки приостанавливает проведение конкурса в соответствии с Регламентом.</w:t>
      </w:r>
    </w:p>
    <w:p w14:paraId="7AB23A93" w14:textId="2A602EFC" w:rsidR="008523DA" w:rsidRPr="00494428" w:rsidRDefault="008523DA" w:rsidP="00745CB2">
      <w:pPr>
        <w:widowControl w:val="0"/>
        <w:tabs>
          <w:tab w:val="left" w:pos="851"/>
          <w:tab w:val="left" w:pos="1134"/>
          <w:tab w:val="left" w:pos="1276"/>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13.10.</w:t>
      </w:r>
      <w:r w:rsidRPr="00494428">
        <w:rPr>
          <w:rFonts w:ascii="Times New Roman" w:eastAsia="Times New Roman" w:hAnsi="Times New Roman" w:cs="Times New Roman"/>
          <w:color w:val="000000"/>
          <w:kern w:val="0"/>
          <w:sz w:val="25"/>
          <w:szCs w:val="25"/>
          <w:lang w:bidi="ru-RU"/>
          <w14:ligatures w14:val="none"/>
        </w:rPr>
        <w:tab/>
        <w:t xml:space="preserve">Протокол об </w:t>
      </w:r>
      <w:r w:rsidR="009F3AF6">
        <w:rPr>
          <w:rFonts w:ascii="Times New Roman" w:eastAsia="Times New Roman" w:hAnsi="Times New Roman" w:cs="Times New Roman"/>
          <w:color w:val="000000"/>
          <w:kern w:val="0"/>
          <w:sz w:val="25"/>
          <w:szCs w:val="25"/>
          <w:lang w:bidi="ru-RU"/>
          <w14:ligatures w14:val="none"/>
        </w:rPr>
        <w:t xml:space="preserve">о результатах </w:t>
      </w:r>
      <w:r w:rsidRPr="00494428">
        <w:rPr>
          <w:rFonts w:ascii="Times New Roman" w:eastAsia="Times New Roman" w:hAnsi="Times New Roman" w:cs="Times New Roman"/>
          <w:color w:val="000000"/>
          <w:kern w:val="0"/>
          <w:sz w:val="25"/>
          <w:szCs w:val="25"/>
          <w:lang w:bidi="ru-RU"/>
          <w14:ligatures w14:val="none"/>
        </w:rPr>
        <w:t>конкурса</w:t>
      </w:r>
      <w:r w:rsidR="009F3AF6">
        <w:rPr>
          <w:rFonts w:ascii="Times New Roman" w:eastAsia="Times New Roman" w:hAnsi="Times New Roman" w:cs="Times New Roman"/>
          <w:color w:val="000000"/>
          <w:kern w:val="0"/>
          <w:sz w:val="25"/>
          <w:szCs w:val="25"/>
          <w:lang w:bidi="ru-RU"/>
          <w14:ligatures w14:val="none"/>
        </w:rPr>
        <w:t xml:space="preserve"> ( далее Протокол)</w:t>
      </w:r>
      <w:r w:rsidRPr="00494428">
        <w:rPr>
          <w:rFonts w:ascii="Times New Roman" w:eastAsia="Times New Roman" w:hAnsi="Times New Roman" w:cs="Times New Roman"/>
          <w:color w:val="000000"/>
          <w:kern w:val="0"/>
          <w:sz w:val="25"/>
          <w:szCs w:val="25"/>
          <w:lang w:bidi="ru-RU"/>
          <w14:ligatures w14:val="none"/>
        </w:rPr>
        <w:t>, оформленный в соответствии с пунктом 42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 подписывается конкурсной комиссией в течение 1 (одного) часа со времени получения электронного журнала, но не позднее рабочего дня, следующего за днем подведения итогов конкурса.</w:t>
      </w:r>
    </w:p>
    <w:p w14:paraId="227E0CA5" w14:textId="77777777" w:rsidR="008523DA" w:rsidRPr="00494428" w:rsidRDefault="008523DA" w:rsidP="00745CB2">
      <w:pPr>
        <w:widowControl w:val="0"/>
        <w:tabs>
          <w:tab w:val="left" w:pos="993"/>
        </w:tabs>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13.11.</w:t>
      </w:r>
      <w:r w:rsidRPr="00494428">
        <w:rPr>
          <w:rFonts w:ascii="Times New Roman" w:eastAsia="Times New Roman" w:hAnsi="Times New Roman" w:cs="Times New Roman"/>
          <w:color w:val="000000"/>
          <w:kern w:val="0"/>
          <w:sz w:val="25"/>
          <w:szCs w:val="25"/>
          <w:lang w:bidi="ru-RU"/>
          <w14:ligatures w14:val="none"/>
        </w:rPr>
        <w:tab/>
        <w:t>Конкурс признается несостоявшимся в следующих случаях:</w:t>
      </w:r>
    </w:p>
    <w:p w14:paraId="58B7D781"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а) не было подано ни одной Заявки на участие либо ни один из Претендентов не признан Участником;</w:t>
      </w:r>
    </w:p>
    <w:p w14:paraId="1FD3473B"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 ни один из Участников не сделал предложение о цене имущества;</w:t>
      </w:r>
    </w:p>
    <w:p w14:paraId="07607456"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lastRenderedPageBreak/>
        <w:t>в)</w:t>
      </w:r>
      <w:r w:rsidRPr="00494428">
        <w:rPr>
          <w:rFonts w:ascii="Times New Roman" w:eastAsia="Times New Roman" w:hAnsi="Times New Roman" w:cs="Times New Roman"/>
          <w:color w:val="000000"/>
          <w:kern w:val="0"/>
          <w:sz w:val="25"/>
          <w:szCs w:val="25"/>
          <w:lang w:bidi="ru-RU"/>
          <w14:ligatures w14:val="none"/>
        </w:rPr>
        <w:tab/>
        <w:t>принято решение о признании только одного претендента участником.</w:t>
      </w:r>
    </w:p>
    <w:p w14:paraId="1A5BA8D0"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Решение о признании конкурса несостоявшимся оформляется протоколом.</w:t>
      </w:r>
    </w:p>
    <w:p w14:paraId="4967F56D" w14:textId="72C35662"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13.13.</w:t>
      </w:r>
      <w:r w:rsidRPr="00494428">
        <w:rPr>
          <w:rFonts w:ascii="Times New Roman" w:eastAsia="Times New Roman" w:hAnsi="Times New Roman" w:cs="Times New Roman"/>
          <w:color w:val="000000"/>
          <w:kern w:val="0"/>
          <w:sz w:val="25"/>
          <w:szCs w:val="25"/>
          <w:lang w:bidi="ru-RU"/>
          <w14:ligatures w14:val="none"/>
        </w:rPr>
        <w:tab/>
        <w:t>Согласно п. 5 ст. 29 Федерального закона от 21.12.2001 № 178-ФЗ «О приватизации государственного и муниципального имущества</w:t>
      </w:r>
      <w:r w:rsidR="00C80421" w:rsidRPr="00494428">
        <w:rPr>
          <w:rFonts w:ascii="Times New Roman" w:eastAsia="Times New Roman" w:hAnsi="Times New Roman" w:cs="Times New Roman"/>
          <w:color w:val="000000"/>
          <w:kern w:val="0"/>
          <w:sz w:val="25"/>
          <w:szCs w:val="25"/>
          <w:lang w:bidi="ru-RU"/>
          <w14:ligatures w14:val="none"/>
        </w:rPr>
        <w:t>» в случае, если</w:t>
      </w:r>
      <w:r w:rsidRPr="00494428">
        <w:rPr>
          <w:rFonts w:ascii="Times New Roman" w:eastAsia="Times New Roman" w:hAnsi="Times New Roman" w:cs="Times New Roman"/>
          <w:color w:val="000000"/>
          <w:kern w:val="0"/>
          <w:sz w:val="25"/>
          <w:szCs w:val="25"/>
          <w:lang w:bidi="ru-RU"/>
          <w14:ligatures w14:val="none"/>
        </w:rPr>
        <w:t xml:space="preserve"> на конкурс подана только одна заявка на приобретение объекта культурного наследия, находящегося в неудовлетворительном состоянии, договор купли-продажи может быть заключен с таким лицом.</w:t>
      </w:r>
    </w:p>
    <w:p w14:paraId="343F237A" w14:textId="02360EB5"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13.14.</w:t>
      </w:r>
      <w:r w:rsidRPr="00494428">
        <w:rPr>
          <w:rFonts w:ascii="Times New Roman" w:eastAsia="Times New Roman" w:hAnsi="Times New Roman" w:cs="Times New Roman"/>
          <w:color w:val="000000"/>
          <w:kern w:val="0"/>
          <w:sz w:val="25"/>
          <w:szCs w:val="25"/>
          <w:lang w:bidi="ru-RU"/>
          <w14:ligatures w14:val="none"/>
        </w:rPr>
        <w:tab/>
        <w:t>В течение 1 (одного) часа со времени подписания Протокола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7540C0BB"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а) наименование имущества и иные позволяющие его индивидуализировать сведения;</w:t>
      </w:r>
    </w:p>
    <w:p w14:paraId="502EB5BA" w14:textId="77777777" w:rsidR="008523DA" w:rsidRPr="00494428"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 цена сделки;</w:t>
      </w:r>
    </w:p>
    <w:p w14:paraId="288411CD" w14:textId="6EDEE315" w:rsidR="005737B6" w:rsidRDefault="008523DA" w:rsidP="008523DA">
      <w:pPr>
        <w:widowControl w:val="0"/>
        <w:spacing w:after="0" w:line="252" w:lineRule="auto"/>
        <w:ind w:firstLine="34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w:t>
      </w:r>
      <w:r w:rsidRPr="00494428">
        <w:rPr>
          <w:rFonts w:ascii="Times New Roman" w:eastAsia="Times New Roman" w:hAnsi="Times New Roman" w:cs="Times New Roman"/>
          <w:color w:val="000000"/>
          <w:kern w:val="0"/>
          <w:sz w:val="25"/>
          <w:szCs w:val="25"/>
          <w:lang w:bidi="ru-RU"/>
          <w14:ligatures w14:val="none"/>
        </w:rPr>
        <w:tab/>
        <w:t>фамилия, имя, отчество физического лица или наименование юридического лица - победителя Протокол размещается на официальных сайтах в сети Интернет в соответствии с разделом 4 Информационного сообщения о проведении конкурса.</w:t>
      </w:r>
    </w:p>
    <w:p w14:paraId="74585168" w14:textId="77777777" w:rsidR="00D7264F" w:rsidRPr="00494428" w:rsidRDefault="00D7264F" w:rsidP="008523DA">
      <w:pPr>
        <w:widowControl w:val="0"/>
        <w:spacing w:after="0" w:line="252" w:lineRule="auto"/>
        <w:ind w:firstLine="340"/>
        <w:jc w:val="both"/>
        <w:rPr>
          <w:rFonts w:ascii="Times New Roman" w:eastAsia="Times New Roman" w:hAnsi="Times New Roman" w:cs="Times New Roman"/>
          <w:kern w:val="0"/>
          <w:sz w:val="25"/>
          <w:szCs w:val="25"/>
          <w:lang w:bidi="ru-RU"/>
          <w14:ligatures w14:val="none"/>
        </w:rPr>
      </w:pPr>
    </w:p>
    <w:bookmarkEnd w:id="15"/>
    <w:bookmarkEnd w:id="16"/>
    <w:p w14:paraId="506CAADC" w14:textId="51545BBB" w:rsidR="00A652DD" w:rsidRPr="009F3AF6" w:rsidRDefault="00A652DD" w:rsidP="00A652DD">
      <w:pPr>
        <w:widowControl w:val="0"/>
        <w:spacing w:after="0" w:line="252" w:lineRule="auto"/>
        <w:ind w:firstLine="460"/>
        <w:jc w:val="center"/>
        <w:rPr>
          <w:rFonts w:ascii="Times New Roman" w:eastAsia="Times New Roman" w:hAnsi="Times New Roman" w:cs="Times New Roman"/>
          <w:b/>
          <w:bCs/>
          <w:kern w:val="0"/>
          <w:sz w:val="25"/>
          <w:szCs w:val="25"/>
          <w:lang w:bidi="ru-RU"/>
          <w14:ligatures w14:val="none"/>
        </w:rPr>
      </w:pPr>
      <w:r w:rsidRPr="009F3AF6">
        <w:rPr>
          <w:rFonts w:ascii="Times New Roman" w:eastAsia="Times New Roman" w:hAnsi="Times New Roman" w:cs="Times New Roman"/>
          <w:b/>
          <w:bCs/>
          <w:kern w:val="0"/>
          <w:sz w:val="25"/>
          <w:szCs w:val="25"/>
          <w:lang w:bidi="ru-RU"/>
          <w14:ligatures w14:val="none"/>
        </w:rPr>
        <w:t>13. Срок заключения договора купли-продажи имущества:</w:t>
      </w:r>
    </w:p>
    <w:p w14:paraId="73E38A18" w14:textId="47C9D1DD" w:rsidR="00A652DD" w:rsidRPr="009F3AF6" w:rsidRDefault="00A652DD" w:rsidP="00A652DD">
      <w:pPr>
        <w:widowControl w:val="0"/>
        <w:spacing w:after="0" w:line="252" w:lineRule="auto"/>
        <w:ind w:firstLine="460"/>
        <w:jc w:val="both"/>
        <w:rPr>
          <w:rFonts w:ascii="Times New Roman" w:eastAsia="Times New Roman" w:hAnsi="Times New Roman" w:cs="Times New Roman"/>
          <w:kern w:val="0"/>
          <w:sz w:val="25"/>
          <w:szCs w:val="25"/>
          <w:lang w:bidi="ru-RU"/>
          <w14:ligatures w14:val="none"/>
        </w:rPr>
      </w:pPr>
      <w:r w:rsidRPr="009F3AF6">
        <w:rPr>
          <w:rFonts w:ascii="Times New Roman" w:eastAsia="Times New Roman" w:hAnsi="Times New Roman" w:cs="Times New Roman"/>
          <w:kern w:val="0"/>
          <w:sz w:val="25"/>
          <w:szCs w:val="25"/>
          <w:lang w:bidi="ru-RU"/>
          <w14:ligatures w14:val="none"/>
        </w:rPr>
        <w:t>•</w:t>
      </w:r>
      <w:r w:rsidRPr="009F3AF6">
        <w:rPr>
          <w:rFonts w:ascii="Times New Roman" w:eastAsia="Times New Roman" w:hAnsi="Times New Roman" w:cs="Times New Roman"/>
          <w:kern w:val="0"/>
          <w:sz w:val="25"/>
          <w:szCs w:val="25"/>
          <w:lang w:bidi="ru-RU"/>
          <w14:ligatures w14:val="none"/>
        </w:rPr>
        <w:tab/>
      </w:r>
      <w:r w:rsidR="009922E8" w:rsidRPr="009F3AF6">
        <w:rPr>
          <w:rFonts w:ascii="Times New Roman" w:eastAsia="Times New Roman" w:hAnsi="Times New Roman" w:cs="Times New Roman"/>
          <w:kern w:val="0"/>
          <w:sz w:val="25"/>
          <w:szCs w:val="25"/>
          <w:lang w:bidi="ru-RU"/>
          <w14:ligatures w14:val="none"/>
        </w:rPr>
        <w:t>Заключение договора купли-продажи с победителем конкурса осуществляется не ранее чем через десять дней и не позднее двадцати дней со дня размещения на официальном сайте в сети "Интернет" протокола об итогах конкурса.</w:t>
      </w:r>
      <w:r w:rsidRPr="009F3AF6">
        <w:rPr>
          <w:rFonts w:ascii="Times New Roman" w:eastAsia="Times New Roman" w:hAnsi="Times New Roman" w:cs="Times New Roman"/>
          <w:kern w:val="0"/>
          <w:sz w:val="25"/>
          <w:szCs w:val="25"/>
          <w:lang w:bidi="ru-RU"/>
          <w14:ligatures w14:val="none"/>
        </w:rPr>
        <w:t>;</w:t>
      </w:r>
    </w:p>
    <w:p w14:paraId="7B35A231" w14:textId="77777777" w:rsidR="00A652DD" w:rsidRPr="009F3AF6" w:rsidRDefault="00A652DD" w:rsidP="00A652DD">
      <w:pPr>
        <w:widowControl w:val="0"/>
        <w:spacing w:after="0" w:line="252" w:lineRule="auto"/>
        <w:ind w:firstLine="460"/>
        <w:jc w:val="both"/>
        <w:rPr>
          <w:rFonts w:ascii="Times New Roman" w:eastAsia="Times New Roman" w:hAnsi="Times New Roman" w:cs="Times New Roman"/>
          <w:kern w:val="0"/>
          <w:sz w:val="25"/>
          <w:szCs w:val="25"/>
          <w:lang w:bidi="ru-RU"/>
          <w14:ligatures w14:val="none"/>
        </w:rPr>
      </w:pPr>
      <w:r w:rsidRPr="009F3AF6">
        <w:rPr>
          <w:rFonts w:ascii="Times New Roman" w:eastAsia="Times New Roman" w:hAnsi="Times New Roman" w:cs="Times New Roman"/>
          <w:kern w:val="0"/>
          <w:sz w:val="25"/>
          <w:szCs w:val="25"/>
          <w:lang w:bidi="ru-RU"/>
          <w14:ligatures w14:val="none"/>
        </w:rPr>
        <w:t>•</w:t>
      </w:r>
      <w:r w:rsidRPr="009F3AF6">
        <w:rPr>
          <w:rFonts w:ascii="Times New Roman" w:eastAsia="Times New Roman" w:hAnsi="Times New Roman" w:cs="Times New Roman"/>
          <w:kern w:val="0"/>
          <w:sz w:val="25"/>
          <w:szCs w:val="25"/>
          <w:lang w:bidi="ru-RU"/>
          <w14:ligatures w14:val="none"/>
        </w:rPr>
        <w:tab/>
        <w:t>договор купли-продажи заключается в форме электронного документа;</w:t>
      </w:r>
    </w:p>
    <w:p w14:paraId="539C2C28" w14:textId="77777777" w:rsidR="00A652DD" w:rsidRPr="009F3AF6" w:rsidRDefault="00A652DD" w:rsidP="00A652DD">
      <w:pPr>
        <w:widowControl w:val="0"/>
        <w:spacing w:after="0" w:line="252" w:lineRule="auto"/>
        <w:ind w:firstLine="460"/>
        <w:jc w:val="both"/>
        <w:rPr>
          <w:rFonts w:ascii="Times New Roman" w:eastAsia="Times New Roman" w:hAnsi="Times New Roman" w:cs="Times New Roman"/>
          <w:kern w:val="0"/>
          <w:sz w:val="25"/>
          <w:szCs w:val="25"/>
          <w:lang w:bidi="ru-RU"/>
          <w14:ligatures w14:val="none"/>
        </w:rPr>
      </w:pPr>
      <w:r w:rsidRPr="009F3AF6">
        <w:rPr>
          <w:rFonts w:ascii="Times New Roman" w:eastAsia="Times New Roman" w:hAnsi="Times New Roman" w:cs="Times New Roman"/>
          <w:kern w:val="0"/>
          <w:sz w:val="25"/>
          <w:szCs w:val="25"/>
          <w:lang w:bidi="ru-RU"/>
          <w14:ligatures w14:val="none"/>
        </w:rPr>
        <w:t>•</w:t>
      </w:r>
      <w:r w:rsidRPr="009F3AF6">
        <w:rPr>
          <w:rFonts w:ascii="Times New Roman" w:eastAsia="Times New Roman" w:hAnsi="Times New Roman" w:cs="Times New Roman"/>
          <w:kern w:val="0"/>
          <w:sz w:val="25"/>
          <w:szCs w:val="25"/>
          <w:lang w:bidi="ru-RU"/>
          <w14:ligatures w14:val="none"/>
        </w:rPr>
        <w:tab/>
        <w:t>в случае, если на конкурс подана только одна заявка на приобретение объекта культурного наследия, находящегося в неудовлетворительном состоянии, договор купли-продажи может быть заключен с таким лицом;</w:t>
      </w:r>
    </w:p>
    <w:p w14:paraId="58600EC5" w14:textId="2956EC33" w:rsidR="005737B6" w:rsidRPr="00494428" w:rsidRDefault="00A652DD" w:rsidP="00A652DD">
      <w:pPr>
        <w:widowControl w:val="0"/>
        <w:spacing w:after="0" w:line="252" w:lineRule="auto"/>
        <w:ind w:firstLine="460"/>
        <w:jc w:val="both"/>
        <w:rPr>
          <w:rFonts w:ascii="Times New Roman" w:eastAsia="Times New Roman" w:hAnsi="Times New Roman" w:cs="Times New Roman"/>
          <w:kern w:val="0"/>
          <w:sz w:val="25"/>
          <w:szCs w:val="25"/>
          <w:lang w:bidi="ru-RU"/>
          <w14:ligatures w14:val="none"/>
        </w:rPr>
      </w:pPr>
      <w:r w:rsidRPr="009F3AF6">
        <w:rPr>
          <w:rFonts w:ascii="Times New Roman" w:eastAsia="Times New Roman" w:hAnsi="Times New Roman" w:cs="Times New Roman"/>
          <w:kern w:val="0"/>
          <w:sz w:val="25"/>
          <w:szCs w:val="25"/>
          <w:lang w:bidi="ru-RU"/>
          <w14:ligatures w14:val="none"/>
        </w:rPr>
        <w:t>•</w:t>
      </w:r>
      <w:r w:rsidRPr="009F3AF6">
        <w:rPr>
          <w:rFonts w:ascii="Times New Roman" w:eastAsia="Times New Roman" w:hAnsi="Times New Roman" w:cs="Times New Roman"/>
          <w:kern w:val="0"/>
          <w:sz w:val="25"/>
          <w:szCs w:val="25"/>
          <w:lang w:bidi="ru-RU"/>
          <w14:ligatures w14:val="none"/>
        </w:rPr>
        <w:tab/>
        <w:t>при уклонении или отказе победителя конкурса от заключения договора купли-продажи имущества в установленный срок, задаток ему не возвращается, и он утрачивает право на заключение указанного договора, конкурс признается несостоявшимся.</w:t>
      </w:r>
    </w:p>
    <w:p w14:paraId="1C35716C" w14:textId="77777777" w:rsidR="00A652DD" w:rsidRPr="00494428" w:rsidRDefault="00A652DD" w:rsidP="00A652DD">
      <w:pPr>
        <w:widowControl w:val="0"/>
        <w:spacing w:after="0" w:line="252" w:lineRule="auto"/>
        <w:ind w:firstLine="460"/>
        <w:jc w:val="both"/>
        <w:rPr>
          <w:rFonts w:ascii="Times New Roman" w:eastAsia="Times New Roman" w:hAnsi="Times New Roman" w:cs="Times New Roman"/>
          <w:kern w:val="0"/>
          <w:sz w:val="25"/>
          <w:szCs w:val="25"/>
          <w:lang w:bidi="ru-RU"/>
          <w14:ligatures w14:val="none"/>
        </w:rPr>
      </w:pPr>
    </w:p>
    <w:p w14:paraId="643F97D4" w14:textId="3EC35A37" w:rsidR="00A652DD" w:rsidRPr="00494428" w:rsidRDefault="00A652DD" w:rsidP="00A652DD">
      <w:pPr>
        <w:pStyle w:val="a7"/>
        <w:keepNext/>
        <w:keepLines/>
        <w:widowControl w:val="0"/>
        <w:numPr>
          <w:ilvl w:val="0"/>
          <w:numId w:val="10"/>
        </w:numPr>
        <w:tabs>
          <w:tab w:val="left" w:pos="404"/>
        </w:tabs>
        <w:spacing w:after="0" w:line="252" w:lineRule="auto"/>
        <w:jc w:val="center"/>
        <w:outlineLvl w:val="2"/>
        <w:rPr>
          <w:rFonts w:ascii="Times New Roman" w:eastAsia="Times New Roman" w:hAnsi="Times New Roman" w:cs="Times New Roman"/>
          <w:b/>
          <w:bCs/>
          <w:kern w:val="0"/>
          <w:sz w:val="25"/>
          <w:szCs w:val="25"/>
          <w:lang w:bidi="ru-RU"/>
          <w14:ligatures w14:val="none"/>
        </w:rPr>
      </w:pPr>
      <w:bookmarkStart w:id="17" w:name="bookmark32"/>
      <w:bookmarkStart w:id="18" w:name="bookmark33"/>
      <w:r w:rsidRPr="00494428">
        <w:rPr>
          <w:rFonts w:ascii="Times New Roman" w:eastAsia="Times New Roman" w:hAnsi="Times New Roman" w:cs="Times New Roman"/>
          <w:b/>
          <w:bCs/>
          <w:color w:val="000000"/>
          <w:kern w:val="0"/>
          <w:sz w:val="25"/>
          <w:szCs w:val="25"/>
          <w:lang w:bidi="ru-RU"/>
          <w14:ligatures w14:val="none"/>
        </w:rPr>
        <w:t>Порядок ознакомления покупателей с иной информацией, условиями договора купли-продажи:</w:t>
      </w:r>
      <w:bookmarkEnd w:id="17"/>
      <w:bookmarkEnd w:id="18"/>
    </w:p>
    <w:p w14:paraId="76B07CB3" w14:textId="77777777" w:rsidR="00A652DD" w:rsidRPr="00494428" w:rsidRDefault="00A652DD" w:rsidP="00A652DD">
      <w:pPr>
        <w:widowControl w:val="0"/>
        <w:spacing w:after="0" w:line="252" w:lineRule="auto"/>
        <w:ind w:firstLine="44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Любое лицо независимо от регистрации на электронной площадке вправе направить на электронный адрес Продавца/Организатора, указанный в информационном сообщении о проведении продажи имущества, запрос о разъяснении размещенной информации.</w:t>
      </w:r>
    </w:p>
    <w:p w14:paraId="6BACD350" w14:textId="77777777" w:rsidR="00A652DD" w:rsidRPr="00494428" w:rsidRDefault="00A652DD" w:rsidP="00A652DD">
      <w:pPr>
        <w:widowControl w:val="0"/>
        <w:spacing w:after="0" w:line="252" w:lineRule="auto"/>
        <w:ind w:firstLine="44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14:paraId="6033A0AB" w14:textId="77777777" w:rsidR="00A652DD" w:rsidRPr="00494428" w:rsidRDefault="00A652DD" w:rsidP="00A652DD">
      <w:pPr>
        <w:widowControl w:val="0"/>
        <w:spacing w:after="0" w:line="252" w:lineRule="auto"/>
        <w:ind w:firstLine="44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 течение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14:paraId="37A79CA9" w14:textId="77777777" w:rsidR="00A652DD" w:rsidRPr="00494428" w:rsidRDefault="00A652DD" w:rsidP="00A652DD">
      <w:pPr>
        <w:widowControl w:val="0"/>
        <w:spacing w:after="0" w:line="252" w:lineRule="auto"/>
        <w:ind w:firstLine="440"/>
        <w:jc w:val="both"/>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В случае направления запроса иностранными лицами такой запрос должен иметь перевод на русский язык.</w:t>
      </w:r>
    </w:p>
    <w:p w14:paraId="3431BF62" w14:textId="77777777" w:rsidR="00A652DD" w:rsidRPr="00494428" w:rsidRDefault="00A652DD" w:rsidP="00A652DD">
      <w:pPr>
        <w:widowControl w:val="0"/>
        <w:spacing w:after="0" w:line="252" w:lineRule="auto"/>
        <w:ind w:firstLine="46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Более подробную информацию по продаваемому имуществу, порядку проведения конкурса, документам, представляемым покупателями для участия в конкурсе, форме заявки, проекту договора купли-продажи можно получить по телефону: 8 (39543) 6 27-69, консультант Горр Ирина Сергеевна или по адресу: Иркутская обл., г. Усолье-Сибирское, ул. Ватутина, дом 10, кабинет № 42 Комитета по управлению муниципальным имуществом администрации города Усолье-Сибирское.</w:t>
      </w:r>
    </w:p>
    <w:p w14:paraId="7387F115" w14:textId="77777777" w:rsidR="00A652DD" w:rsidRPr="00494428" w:rsidRDefault="00A652DD" w:rsidP="00A652DD">
      <w:pPr>
        <w:widowControl w:val="0"/>
        <w:spacing w:after="0" w:line="252" w:lineRule="auto"/>
        <w:ind w:firstLine="460"/>
        <w:jc w:val="both"/>
        <w:rPr>
          <w:rFonts w:ascii="Times New Roman" w:eastAsia="Times New Roman" w:hAnsi="Times New Roman" w:cs="Times New Roman"/>
          <w:color w:val="000000"/>
          <w:kern w:val="0"/>
          <w:sz w:val="25"/>
          <w:szCs w:val="25"/>
          <w:lang w:bidi="ru-RU"/>
          <w14:ligatures w14:val="none"/>
        </w:rPr>
      </w:pPr>
    </w:p>
    <w:p w14:paraId="4138B4B4" w14:textId="7276A5F8" w:rsidR="00A652DD" w:rsidRPr="00494428" w:rsidRDefault="00A652DD" w:rsidP="00A652DD">
      <w:pPr>
        <w:pStyle w:val="a7"/>
        <w:widowControl w:val="0"/>
        <w:numPr>
          <w:ilvl w:val="0"/>
          <w:numId w:val="10"/>
        </w:numPr>
        <w:spacing w:after="0" w:line="252" w:lineRule="auto"/>
        <w:jc w:val="center"/>
        <w:rPr>
          <w:rFonts w:ascii="Times New Roman" w:eastAsia="Times New Roman" w:hAnsi="Times New Roman" w:cs="Times New Roman"/>
          <w:b/>
          <w:bCs/>
          <w:color w:val="000000"/>
          <w:kern w:val="0"/>
          <w:sz w:val="25"/>
          <w:szCs w:val="25"/>
          <w:lang w:bidi="ru-RU"/>
          <w14:ligatures w14:val="none"/>
        </w:rPr>
      </w:pPr>
      <w:r w:rsidRPr="00494428">
        <w:rPr>
          <w:rFonts w:ascii="Times New Roman" w:eastAsia="Times New Roman" w:hAnsi="Times New Roman" w:cs="Times New Roman"/>
          <w:b/>
          <w:bCs/>
          <w:color w:val="000000"/>
          <w:kern w:val="0"/>
          <w:sz w:val="25"/>
          <w:szCs w:val="25"/>
          <w:lang w:bidi="ru-RU"/>
          <w14:ligatures w14:val="none"/>
        </w:rPr>
        <w:lastRenderedPageBreak/>
        <w:t>Дата, время, график проведения осмотра имущества, права на которое передаются по договору.</w:t>
      </w:r>
    </w:p>
    <w:p w14:paraId="422B8E61" w14:textId="09F64964" w:rsidR="00A652DD" w:rsidRPr="00494428" w:rsidRDefault="00A652DD" w:rsidP="00A652DD">
      <w:pPr>
        <w:widowControl w:val="0"/>
        <w:spacing w:after="0" w:line="252" w:lineRule="auto"/>
        <w:ind w:firstLine="460"/>
        <w:jc w:val="both"/>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Осмотр Объектов обеспечивает организатор аукциона без взимания платы. Проведение осмотра </w:t>
      </w:r>
      <w:r w:rsidRPr="00494428">
        <w:rPr>
          <w:rFonts w:ascii="Times New Roman" w:eastAsia="Times New Roman" w:hAnsi="Times New Roman" w:cs="Times New Roman"/>
          <w:kern w:val="0"/>
          <w:sz w:val="25"/>
          <w:szCs w:val="25"/>
          <w:lang w:bidi="ru-RU"/>
          <w14:ligatures w14:val="none"/>
        </w:rPr>
        <w:t xml:space="preserve">согласовывается с организатором торгов по письменному заявлению претендента. </w:t>
      </w:r>
      <w:r w:rsidRPr="00494428">
        <w:rPr>
          <w:rFonts w:ascii="Times New Roman" w:eastAsia="Times New Roman" w:hAnsi="Times New Roman" w:cs="Times New Roman"/>
          <w:color w:val="000000"/>
          <w:kern w:val="0"/>
          <w:sz w:val="25"/>
          <w:szCs w:val="25"/>
          <w:lang w:bidi="ru-RU"/>
          <w14:ligatures w14:val="none"/>
        </w:rPr>
        <w:t>в рабочие дни с 09-00 часов до 12-00 часов и с 14-00 часов до 17-00 часов, начиная с даты размещения извещения о проведении аукциона на официальном сайте торгов, но не позднее чем за два рабочих дня до даты окончания срока подачи заявок на участие в аукционе.</w:t>
      </w:r>
    </w:p>
    <w:p w14:paraId="2B5D9F35" w14:textId="77777777" w:rsidR="00A652DD" w:rsidRPr="00494428" w:rsidRDefault="00A652DD" w:rsidP="00A652DD">
      <w:pPr>
        <w:widowControl w:val="0"/>
        <w:spacing w:after="0" w:line="252" w:lineRule="auto"/>
        <w:ind w:firstLine="460"/>
        <w:jc w:val="both"/>
        <w:rPr>
          <w:rFonts w:ascii="Times New Roman" w:eastAsia="Times New Roman" w:hAnsi="Times New Roman" w:cs="Times New Roman"/>
          <w:kern w:val="0"/>
          <w:sz w:val="25"/>
          <w:szCs w:val="25"/>
          <w:lang w:bidi="ru-RU"/>
          <w14:ligatures w14:val="none"/>
        </w:rPr>
      </w:pPr>
    </w:p>
    <w:p w14:paraId="6D95F883" w14:textId="097D84FA" w:rsidR="006D4805" w:rsidRPr="00494428" w:rsidRDefault="00142D48" w:rsidP="00A652DD">
      <w:pPr>
        <w:pStyle w:val="a7"/>
        <w:keepNext/>
        <w:keepLines/>
        <w:widowControl w:val="0"/>
        <w:numPr>
          <w:ilvl w:val="0"/>
          <w:numId w:val="10"/>
        </w:numPr>
        <w:tabs>
          <w:tab w:val="left" w:pos="436"/>
        </w:tabs>
        <w:spacing w:after="0" w:line="252" w:lineRule="auto"/>
        <w:jc w:val="center"/>
        <w:outlineLvl w:val="2"/>
        <w:rPr>
          <w:rFonts w:ascii="Times New Roman" w:eastAsia="Times New Roman" w:hAnsi="Times New Roman" w:cs="Times New Roman"/>
          <w:b/>
          <w:bCs/>
          <w:color w:val="000000"/>
          <w:kern w:val="0"/>
          <w:sz w:val="25"/>
          <w:szCs w:val="25"/>
          <w:lang w:bidi="ru-RU"/>
          <w14:ligatures w14:val="none"/>
        </w:rPr>
      </w:pPr>
      <w:bookmarkStart w:id="19" w:name="bookmark40"/>
      <w:bookmarkStart w:id="20" w:name="bookmark41"/>
      <w:r w:rsidRPr="00494428">
        <w:rPr>
          <w:rFonts w:ascii="Times New Roman" w:eastAsia="Times New Roman" w:hAnsi="Times New Roman" w:cs="Times New Roman"/>
          <w:b/>
          <w:bCs/>
          <w:color w:val="000000"/>
          <w:kern w:val="0"/>
          <w:sz w:val="25"/>
          <w:szCs w:val="25"/>
          <w:lang w:bidi="ru-RU"/>
          <w14:ligatures w14:val="none"/>
        </w:rPr>
        <w:t>Сведения обо всех предыдущих торгах</w:t>
      </w:r>
    </w:p>
    <w:p w14:paraId="14DDFF4C" w14:textId="7DF4F493" w:rsidR="006D4805" w:rsidRPr="00494428" w:rsidRDefault="006D4805" w:rsidP="006D4805">
      <w:pPr>
        <w:keepNext/>
        <w:keepLines/>
        <w:widowControl w:val="0"/>
        <w:tabs>
          <w:tab w:val="left" w:pos="436"/>
        </w:tabs>
        <w:spacing w:after="0" w:line="252" w:lineRule="auto"/>
        <w:jc w:val="both"/>
        <w:outlineLvl w:val="2"/>
        <w:rPr>
          <w:rFonts w:ascii="Times New Roman" w:eastAsia="Times New Roman" w:hAnsi="Times New Roman" w:cs="Times New Roman"/>
          <w:color w:val="000000"/>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ab/>
        <w:t xml:space="preserve">Торги по продаже вышеуказанного муниципального имущества за год, предшествующий объявлению конкурса, не объявлялись. </w:t>
      </w:r>
    </w:p>
    <w:p w14:paraId="2EA04B40" w14:textId="7FC6854E" w:rsidR="00142D48" w:rsidRPr="00494428" w:rsidRDefault="00142D48" w:rsidP="005737B6">
      <w:pPr>
        <w:keepNext/>
        <w:keepLines/>
        <w:widowControl w:val="0"/>
        <w:tabs>
          <w:tab w:val="left" w:pos="436"/>
        </w:tabs>
        <w:spacing w:after="0" w:line="252" w:lineRule="auto"/>
        <w:jc w:val="center"/>
        <w:outlineLvl w:val="2"/>
        <w:rPr>
          <w:rFonts w:ascii="Times New Roman" w:eastAsia="Times New Roman" w:hAnsi="Times New Roman" w:cs="Times New Roman"/>
          <w:kern w:val="0"/>
          <w:sz w:val="25"/>
          <w:szCs w:val="25"/>
          <w:lang w:bidi="ru-RU"/>
          <w14:ligatures w14:val="none"/>
        </w:rPr>
      </w:pPr>
      <w:r w:rsidRPr="00494428">
        <w:rPr>
          <w:rFonts w:ascii="Times New Roman" w:eastAsia="Times New Roman" w:hAnsi="Times New Roman" w:cs="Times New Roman"/>
          <w:color w:val="000000"/>
          <w:kern w:val="0"/>
          <w:sz w:val="25"/>
          <w:szCs w:val="25"/>
          <w:lang w:bidi="ru-RU"/>
          <w14:ligatures w14:val="none"/>
        </w:rPr>
        <w:t xml:space="preserve"> </w:t>
      </w:r>
      <w:bookmarkEnd w:id="19"/>
      <w:bookmarkEnd w:id="20"/>
    </w:p>
    <w:p w14:paraId="23E54CA4" w14:textId="662AE770" w:rsidR="00E066DA" w:rsidRDefault="00E066DA" w:rsidP="00E066DA">
      <w:pPr>
        <w:widowControl w:val="0"/>
        <w:spacing w:after="0" w:line="240" w:lineRule="auto"/>
        <w:jc w:val="right"/>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t>Приложение №1</w:t>
      </w:r>
    </w:p>
    <w:p w14:paraId="1DEDE35F" w14:textId="77777777" w:rsidR="00E066DA" w:rsidRDefault="00E066DA" w:rsidP="00E066DA">
      <w:pPr>
        <w:widowControl w:val="0"/>
        <w:spacing w:after="0" w:line="240" w:lineRule="auto"/>
        <w:jc w:val="right"/>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Проект договора купли-продажи</w:t>
      </w:r>
    </w:p>
    <w:p w14:paraId="5103B910" w14:textId="16FDB3F8" w:rsidR="00E066DA" w:rsidRPr="00503375" w:rsidRDefault="00E066DA" w:rsidP="00E066DA">
      <w:pPr>
        <w:widowControl w:val="0"/>
        <w:spacing w:after="0" w:line="240" w:lineRule="auto"/>
        <w:jc w:val="right"/>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 xml:space="preserve"> муниципального имущества</w:t>
      </w:r>
    </w:p>
    <w:p w14:paraId="455BE166" w14:textId="77777777" w:rsidR="00E066DA" w:rsidRDefault="00E066DA" w:rsidP="00E066DA">
      <w:pPr>
        <w:widowControl w:val="0"/>
        <w:tabs>
          <w:tab w:val="left" w:leader="underscore" w:pos="2323"/>
        </w:tabs>
        <w:spacing w:after="0" w:line="240" w:lineRule="auto"/>
        <w:jc w:val="center"/>
        <w:rPr>
          <w:rFonts w:ascii="Times New Roman" w:eastAsia="Times New Roman" w:hAnsi="Times New Roman" w:cs="Times New Roman"/>
          <w:b/>
          <w:bCs/>
          <w:kern w:val="0"/>
          <w:sz w:val="26"/>
          <w:szCs w:val="26"/>
          <w:lang w:bidi="ru-RU"/>
          <w14:ligatures w14:val="none"/>
        </w:rPr>
      </w:pPr>
    </w:p>
    <w:p w14:paraId="16DF8E48" w14:textId="2C2FEB1F" w:rsidR="00E066DA" w:rsidRPr="00503375" w:rsidRDefault="00E066DA" w:rsidP="00E066DA">
      <w:pPr>
        <w:widowControl w:val="0"/>
        <w:tabs>
          <w:tab w:val="left" w:leader="underscore" w:pos="2323"/>
        </w:tabs>
        <w:spacing w:after="0" w:line="240" w:lineRule="auto"/>
        <w:jc w:val="center"/>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b/>
          <w:bCs/>
          <w:kern w:val="0"/>
          <w:sz w:val="26"/>
          <w:szCs w:val="26"/>
          <w:lang w:bidi="ru-RU"/>
          <w14:ligatures w14:val="none"/>
        </w:rPr>
        <w:t>ДОГОВОР №</w:t>
      </w:r>
      <w:r w:rsidRPr="00503375">
        <w:rPr>
          <w:rFonts w:ascii="Times New Roman" w:eastAsia="Times New Roman" w:hAnsi="Times New Roman" w:cs="Times New Roman"/>
          <w:b/>
          <w:bCs/>
          <w:kern w:val="0"/>
          <w:sz w:val="26"/>
          <w:szCs w:val="26"/>
          <w:lang w:bidi="ru-RU"/>
          <w14:ligatures w14:val="none"/>
        </w:rPr>
        <w:tab/>
      </w:r>
    </w:p>
    <w:p w14:paraId="1962101D" w14:textId="77777777" w:rsidR="00E066DA" w:rsidRPr="00503375" w:rsidRDefault="00E066DA" w:rsidP="00E066DA">
      <w:pPr>
        <w:widowControl w:val="0"/>
        <w:spacing w:after="280" w:line="240" w:lineRule="auto"/>
        <w:jc w:val="center"/>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b/>
          <w:bCs/>
          <w:kern w:val="0"/>
          <w:sz w:val="26"/>
          <w:szCs w:val="26"/>
          <w:lang w:bidi="ru-RU"/>
          <w14:ligatures w14:val="none"/>
        </w:rPr>
        <w:t>купли-продажи муниципального имущества</w:t>
      </w:r>
    </w:p>
    <w:p w14:paraId="6210E59A" w14:textId="77777777" w:rsidR="00E066DA" w:rsidRPr="00503375" w:rsidRDefault="00E066DA" w:rsidP="00E066DA">
      <w:pPr>
        <w:widowControl w:val="0"/>
        <w:tabs>
          <w:tab w:val="left" w:pos="7090"/>
          <w:tab w:val="left" w:leader="underscore" w:pos="8940"/>
        </w:tabs>
        <w:spacing w:after="280" w:line="240" w:lineRule="auto"/>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 xml:space="preserve">      город Усолье-Сибирское</w:t>
      </w:r>
      <w:r w:rsidRPr="00503375">
        <w:rPr>
          <w:rFonts w:ascii="Times New Roman" w:eastAsia="Times New Roman" w:hAnsi="Times New Roman" w:cs="Times New Roman"/>
          <w:kern w:val="0"/>
          <w:sz w:val="26"/>
          <w:szCs w:val="26"/>
          <w:lang w:bidi="ru-RU"/>
          <w14:ligatures w14:val="none"/>
        </w:rPr>
        <w:tab/>
        <w:t>_________2026 года</w:t>
      </w:r>
    </w:p>
    <w:p w14:paraId="3D452035" w14:textId="77777777" w:rsidR="00E066DA" w:rsidRDefault="00E066DA" w:rsidP="00E066DA">
      <w:pPr>
        <w:widowControl w:val="0"/>
        <w:tabs>
          <w:tab w:val="left" w:leader="underscore" w:pos="8940"/>
        </w:tabs>
        <w:spacing w:after="0" w:line="240" w:lineRule="auto"/>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 xml:space="preserve">                Комитет по управлению муниципальным имуществом администрации города Усолье-Сибирское </w:t>
      </w:r>
      <w:bookmarkStart w:id="21" w:name="_Hlk236834363"/>
      <w:r w:rsidRPr="00503375">
        <w:rPr>
          <w:rFonts w:ascii="Times New Roman" w:eastAsia="Times New Roman" w:hAnsi="Times New Roman" w:cs="Times New Roman"/>
          <w:kern w:val="0"/>
          <w:sz w:val="26"/>
          <w:szCs w:val="26"/>
          <w:lang w:bidi="ru-RU"/>
          <w14:ligatures w14:val="none"/>
        </w:rPr>
        <w:t>в лице</w:t>
      </w:r>
      <w:r>
        <w:rPr>
          <w:rFonts w:ascii="Times New Roman" w:eastAsia="Times New Roman" w:hAnsi="Times New Roman" w:cs="Times New Roman"/>
          <w:kern w:val="0"/>
          <w:sz w:val="26"/>
          <w:szCs w:val="26"/>
          <w:lang w:bidi="ru-RU"/>
          <w14:ligatures w14:val="none"/>
        </w:rPr>
        <w:t xml:space="preserve"> председателя</w:t>
      </w:r>
      <w:r w:rsidRPr="00503375">
        <w:rPr>
          <w:rFonts w:ascii="Times New Roman" w:eastAsia="Times New Roman" w:hAnsi="Times New Roman" w:cs="Times New Roman"/>
          <w:kern w:val="0"/>
          <w:sz w:val="26"/>
          <w:szCs w:val="26"/>
          <w:lang w:bidi="ru-RU"/>
          <w14:ligatures w14:val="none"/>
        </w:rPr>
        <w:t xml:space="preserve"> Роговой Анжелики Александровны, действующего на основании положения о комитете по управлению муниципальным имуществом администрации города Усолье-Сибирское, именуемый в дальнейшем </w:t>
      </w:r>
      <w:bookmarkEnd w:id="21"/>
      <w:r w:rsidRPr="00503375">
        <w:rPr>
          <w:rFonts w:ascii="Times New Roman" w:eastAsia="Times New Roman" w:hAnsi="Times New Roman" w:cs="Times New Roman"/>
          <w:kern w:val="0"/>
          <w:sz w:val="26"/>
          <w:szCs w:val="26"/>
          <w:lang w:bidi="ru-RU"/>
          <w14:ligatures w14:val="none"/>
        </w:rPr>
        <w:t>«Продавец», с одной стороны,  и  __________________________, именуемое в дальнейшем «Покупатель», с другой стороны, совместно именуемые «Стороны», в соответствии с Федеральным законом от 21 декабря 2001 года № 178-ФЗ «О приватизации государственного и муниципального имущества», Федеральным законом от 25 июня 2002 года № 73-ФЗ «Об объектах культурного наследия (памятниках истории и культуры) народов Российской Федерации», Положением об организации и проведении продажи государственного или муниципального имущества в электронной форме, утверждённым постановлением Правительства Российской Федерации от 27 августа 2002 года № 860, Прогнозн</w:t>
      </w:r>
      <w:r>
        <w:rPr>
          <w:rFonts w:ascii="Times New Roman" w:eastAsia="Times New Roman" w:hAnsi="Times New Roman" w:cs="Times New Roman"/>
          <w:kern w:val="0"/>
          <w:sz w:val="26"/>
          <w:szCs w:val="26"/>
          <w:lang w:bidi="ru-RU"/>
          <w14:ligatures w14:val="none"/>
        </w:rPr>
        <w:t>ым</w:t>
      </w:r>
      <w:r w:rsidRPr="00503375">
        <w:rPr>
          <w:rFonts w:ascii="Times New Roman" w:eastAsia="Times New Roman" w:hAnsi="Times New Roman" w:cs="Times New Roman"/>
          <w:kern w:val="0"/>
          <w:sz w:val="26"/>
          <w:szCs w:val="26"/>
          <w:lang w:bidi="ru-RU"/>
          <w14:ligatures w14:val="none"/>
        </w:rPr>
        <w:t xml:space="preserve"> план</w:t>
      </w:r>
      <w:r>
        <w:rPr>
          <w:rFonts w:ascii="Times New Roman" w:eastAsia="Times New Roman" w:hAnsi="Times New Roman" w:cs="Times New Roman"/>
          <w:kern w:val="0"/>
          <w:sz w:val="26"/>
          <w:szCs w:val="26"/>
          <w:lang w:bidi="ru-RU"/>
          <w14:ligatures w14:val="none"/>
        </w:rPr>
        <w:t>ом</w:t>
      </w:r>
      <w:r w:rsidRPr="00503375">
        <w:rPr>
          <w:rFonts w:ascii="Times New Roman" w:eastAsia="Times New Roman" w:hAnsi="Times New Roman" w:cs="Times New Roman"/>
          <w:kern w:val="0"/>
          <w:sz w:val="26"/>
          <w:szCs w:val="26"/>
          <w:lang w:bidi="ru-RU"/>
          <w14:ligatures w14:val="none"/>
        </w:rPr>
        <w:t xml:space="preserve"> (программ</w:t>
      </w:r>
      <w:r>
        <w:rPr>
          <w:rFonts w:ascii="Times New Roman" w:eastAsia="Times New Roman" w:hAnsi="Times New Roman" w:cs="Times New Roman"/>
          <w:kern w:val="0"/>
          <w:sz w:val="26"/>
          <w:szCs w:val="26"/>
          <w:lang w:bidi="ru-RU"/>
          <w14:ligatures w14:val="none"/>
        </w:rPr>
        <w:t>ой</w:t>
      </w:r>
      <w:r w:rsidRPr="00503375">
        <w:rPr>
          <w:rFonts w:ascii="Times New Roman" w:eastAsia="Times New Roman" w:hAnsi="Times New Roman" w:cs="Times New Roman"/>
          <w:kern w:val="0"/>
          <w:sz w:val="26"/>
          <w:szCs w:val="26"/>
          <w:lang w:bidi="ru-RU"/>
          <w14:ligatures w14:val="none"/>
        </w:rPr>
        <w:t>) приватизации муниципального имущества города Усолье-Сибирское на 2026 год и плановый период 2027-2028 годы, утверждённ</w:t>
      </w:r>
      <w:r>
        <w:rPr>
          <w:rFonts w:ascii="Times New Roman" w:eastAsia="Times New Roman" w:hAnsi="Times New Roman" w:cs="Times New Roman"/>
          <w:kern w:val="0"/>
          <w:sz w:val="26"/>
          <w:szCs w:val="26"/>
          <w:lang w:bidi="ru-RU"/>
          <w14:ligatures w14:val="none"/>
        </w:rPr>
        <w:t>ым</w:t>
      </w:r>
      <w:r w:rsidRPr="00503375">
        <w:rPr>
          <w:rFonts w:ascii="Times New Roman" w:eastAsia="Times New Roman" w:hAnsi="Times New Roman" w:cs="Times New Roman"/>
          <w:kern w:val="0"/>
          <w:sz w:val="26"/>
          <w:szCs w:val="26"/>
          <w:lang w:bidi="ru-RU"/>
          <w14:ligatures w14:val="none"/>
        </w:rPr>
        <w:t xml:space="preserve"> решением Думы города Усолье-Сибирское от 25.09.2025 года № 60/8, с внесенными изменениями от 29.01.2026 № 3/8, 26.02.2026 года № 11/8, от 30.04.2026 года №29/8, протоколом от «__» _________ года № _______  «Об итогах конкурса» заключили настоящий договор, именуемый в дальнейшем «Договор», о нижеследующем</w:t>
      </w:r>
      <w:bookmarkStart w:id="22" w:name="bookmark0"/>
      <w:bookmarkStart w:id="23" w:name="bookmark1"/>
      <w:r w:rsidRPr="00503375">
        <w:rPr>
          <w:rFonts w:ascii="Times New Roman" w:eastAsia="Times New Roman" w:hAnsi="Times New Roman" w:cs="Times New Roman"/>
          <w:kern w:val="0"/>
          <w:sz w:val="26"/>
          <w:szCs w:val="26"/>
          <w:lang w:bidi="ru-RU"/>
          <w14:ligatures w14:val="none"/>
        </w:rPr>
        <w:t>:</w:t>
      </w:r>
    </w:p>
    <w:p w14:paraId="39379D1F" w14:textId="77777777" w:rsidR="00E066DA" w:rsidRPr="00503375" w:rsidRDefault="00E066DA" w:rsidP="00E066DA">
      <w:pPr>
        <w:widowControl w:val="0"/>
        <w:tabs>
          <w:tab w:val="left" w:leader="underscore" w:pos="8940"/>
        </w:tabs>
        <w:spacing w:after="0" w:line="240" w:lineRule="auto"/>
        <w:jc w:val="both"/>
        <w:rPr>
          <w:rFonts w:ascii="Times New Roman" w:eastAsia="Times New Roman" w:hAnsi="Times New Roman" w:cs="Times New Roman"/>
          <w:kern w:val="0"/>
          <w:sz w:val="26"/>
          <w:szCs w:val="26"/>
          <w:lang w:bidi="ru-RU"/>
          <w14:ligatures w14:val="none"/>
        </w:rPr>
      </w:pPr>
    </w:p>
    <w:p w14:paraId="1FF1743D" w14:textId="77777777" w:rsidR="00E066DA" w:rsidRPr="00503375" w:rsidRDefault="00E066DA" w:rsidP="00E066DA">
      <w:pPr>
        <w:widowControl w:val="0"/>
        <w:tabs>
          <w:tab w:val="left" w:leader="underscore" w:pos="8940"/>
        </w:tabs>
        <w:spacing w:after="0" w:line="240" w:lineRule="auto"/>
        <w:jc w:val="center"/>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ПРЕДМЕТ ДОГОВОРА</w:t>
      </w:r>
      <w:bookmarkEnd w:id="22"/>
      <w:bookmarkEnd w:id="23"/>
    </w:p>
    <w:p w14:paraId="0D04F99E" w14:textId="410B4E82" w:rsidR="00E066DA" w:rsidRPr="00503375" w:rsidRDefault="00E066DA" w:rsidP="00E066DA">
      <w:pPr>
        <w:widowControl w:val="0"/>
        <w:numPr>
          <w:ilvl w:val="1"/>
          <w:numId w:val="11"/>
        </w:numPr>
        <w:tabs>
          <w:tab w:val="left" w:pos="1235"/>
        </w:tabs>
        <w:spacing w:after="0" w:line="240" w:lineRule="auto"/>
        <w:ind w:firstLine="760"/>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 xml:space="preserve">Продавец обязуется передать в собственность Покупателя недвижимое имущество — </w:t>
      </w:r>
      <w:r w:rsidRPr="0011127A">
        <w:rPr>
          <w:rFonts w:ascii="Times New Roman" w:eastAsia="Times New Roman" w:hAnsi="Times New Roman" w:cs="Times New Roman"/>
          <w:kern w:val="0"/>
          <w:sz w:val="26"/>
          <w:szCs w:val="26"/>
          <w:lang w:bidi="ru-RU"/>
          <w14:ligatures w14:val="none"/>
        </w:rPr>
        <w:t>Нежилое здание</w:t>
      </w:r>
      <w:r w:rsidRPr="00503375">
        <w:rPr>
          <w:rFonts w:ascii="Times New Roman" w:eastAsia="Times New Roman" w:hAnsi="Times New Roman" w:cs="Times New Roman"/>
          <w:kern w:val="0"/>
          <w:sz w:val="26"/>
          <w:szCs w:val="26"/>
          <w:lang w:bidi="ru-RU"/>
          <w14:ligatures w14:val="none"/>
        </w:rPr>
        <w:t xml:space="preserve"> площадью </w:t>
      </w:r>
      <w:r w:rsidRPr="0011127A">
        <w:rPr>
          <w:rFonts w:ascii="Times New Roman" w:eastAsia="Times New Roman" w:hAnsi="Times New Roman" w:cs="Times New Roman"/>
          <w:kern w:val="0"/>
          <w:sz w:val="26"/>
          <w:szCs w:val="26"/>
          <w:lang w:bidi="ru-RU"/>
          <w14:ligatures w14:val="none"/>
        </w:rPr>
        <w:t>172,6</w:t>
      </w:r>
      <w:r w:rsidRPr="00503375">
        <w:rPr>
          <w:rFonts w:ascii="Times New Roman" w:eastAsia="Times New Roman" w:hAnsi="Times New Roman" w:cs="Times New Roman"/>
          <w:kern w:val="0"/>
          <w:sz w:val="26"/>
          <w:szCs w:val="26"/>
          <w:lang w:bidi="ru-RU"/>
          <w14:ligatures w14:val="none"/>
        </w:rPr>
        <w:t xml:space="preserve"> кв. м, с кадастровым номером </w:t>
      </w:r>
      <w:r w:rsidRPr="004E7A50">
        <w:rPr>
          <w:rFonts w:ascii="Times New Roman" w:eastAsia="Times New Roman" w:hAnsi="Times New Roman" w:cs="Times New Roman"/>
          <w:kern w:val="0"/>
          <w:sz w:val="26"/>
          <w:szCs w:val="26"/>
          <w:lang w:bidi="ru-RU"/>
          <w14:ligatures w14:val="none"/>
        </w:rPr>
        <w:t>38:31:000030:1194</w:t>
      </w:r>
      <w:r w:rsidRPr="00503375">
        <w:rPr>
          <w:rFonts w:ascii="Times New Roman" w:eastAsia="Times New Roman" w:hAnsi="Times New Roman" w:cs="Times New Roman"/>
          <w:kern w:val="0"/>
          <w:sz w:val="26"/>
          <w:szCs w:val="26"/>
          <w:lang w:bidi="ru-RU"/>
          <w14:ligatures w14:val="none"/>
        </w:rPr>
        <w:t xml:space="preserve">, расположенное по адресу: </w:t>
      </w:r>
      <w:r w:rsidRPr="004E7A50">
        <w:rPr>
          <w:rFonts w:ascii="Times New Roman" w:eastAsia="Times New Roman" w:hAnsi="Times New Roman" w:cs="Times New Roman"/>
          <w:kern w:val="0"/>
          <w:sz w:val="26"/>
          <w:szCs w:val="26"/>
          <w:lang w:bidi="ru-RU"/>
          <w14:ligatures w14:val="none"/>
        </w:rPr>
        <w:t>Российская Федерация, Иркутская область, г. Усолье-Сибирское, ул. Карла Маркса, д. 20</w:t>
      </w:r>
      <w:r w:rsidR="00FB12F5">
        <w:rPr>
          <w:rFonts w:ascii="Times New Roman" w:eastAsia="Times New Roman" w:hAnsi="Times New Roman" w:cs="Times New Roman"/>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 xml:space="preserve">Имущество является объектом культурного наследия </w:t>
      </w:r>
      <w:r>
        <w:rPr>
          <w:rFonts w:ascii="Times New Roman" w:eastAsia="Times New Roman" w:hAnsi="Times New Roman" w:cs="Times New Roman"/>
          <w:kern w:val="0"/>
          <w:sz w:val="26"/>
          <w:szCs w:val="26"/>
          <w:lang w:bidi="ru-RU"/>
          <w14:ligatures w14:val="none"/>
        </w:rPr>
        <w:t>регионального</w:t>
      </w:r>
      <w:r w:rsidRPr="00503375">
        <w:rPr>
          <w:rFonts w:ascii="Times New Roman" w:eastAsia="Times New Roman" w:hAnsi="Times New Roman" w:cs="Times New Roman"/>
          <w:kern w:val="0"/>
          <w:sz w:val="26"/>
          <w:szCs w:val="26"/>
          <w:lang w:bidi="ru-RU"/>
          <w14:ligatures w14:val="none"/>
        </w:rPr>
        <w:t xml:space="preserve"> значения: </w:t>
      </w:r>
      <w:r w:rsidRPr="004E7A50">
        <w:rPr>
          <w:rFonts w:ascii="Times New Roman" w:eastAsia="Times New Roman" w:hAnsi="Times New Roman" w:cs="Times New Roman"/>
          <w:kern w:val="0"/>
          <w:sz w:val="26"/>
          <w:szCs w:val="26"/>
          <w:lang w:bidi="ru-RU"/>
          <w14:ligatures w14:val="none"/>
        </w:rPr>
        <w:t xml:space="preserve">«Магазин купца Н.И. Пухова», кон. XIX- начало ХХ в. (регистрационный номер объекта культурного наследия в Едином </w:t>
      </w:r>
      <w:r w:rsidRPr="004E7A50">
        <w:rPr>
          <w:rFonts w:ascii="Times New Roman" w:eastAsia="Times New Roman" w:hAnsi="Times New Roman" w:cs="Times New Roman"/>
          <w:kern w:val="0"/>
          <w:sz w:val="26"/>
          <w:szCs w:val="26"/>
          <w:lang w:bidi="ru-RU"/>
          <w14:ligatures w14:val="none"/>
        </w:rPr>
        <w:lastRenderedPageBreak/>
        <w:t>государственном реестре объектов культурного наследия (памятников истории и культуры) народов Российской Федерации 382311390690005)</w:t>
      </w:r>
      <w:r w:rsidRPr="00503375">
        <w:rPr>
          <w:rFonts w:ascii="Times New Roman" w:eastAsia="Times New Roman" w:hAnsi="Times New Roman" w:cs="Times New Roman"/>
          <w:kern w:val="0"/>
          <w:sz w:val="26"/>
          <w:szCs w:val="26"/>
          <w:lang w:bidi="ru-RU"/>
          <w14:ligatures w14:val="none"/>
        </w:rPr>
        <w:t xml:space="preserve"> </w:t>
      </w:r>
      <w:r w:rsidRPr="00797F71">
        <w:rPr>
          <w:rFonts w:ascii="Times New Roman" w:eastAsia="Times New Roman" w:hAnsi="Times New Roman" w:cs="Times New Roman"/>
          <w:kern w:val="0"/>
          <w:sz w:val="26"/>
          <w:szCs w:val="26"/>
          <w:lang w:bidi="ru-RU"/>
          <w14:ligatures w14:val="none"/>
        </w:rPr>
        <w:t>(далее — Объект),</w:t>
      </w:r>
      <w:r>
        <w:rPr>
          <w:rFonts w:ascii="Times New Roman" w:eastAsia="Times New Roman" w:hAnsi="Times New Roman" w:cs="Times New Roman"/>
          <w:kern w:val="0"/>
          <w:sz w:val="26"/>
          <w:szCs w:val="26"/>
          <w:lang w:bidi="ru-RU"/>
          <w14:ligatures w14:val="none"/>
        </w:rPr>
        <w:t xml:space="preserve"> н</w:t>
      </w:r>
      <w:r w:rsidRPr="00503375">
        <w:rPr>
          <w:rFonts w:ascii="Times New Roman" w:eastAsia="Times New Roman" w:hAnsi="Times New Roman" w:cs="Times New Roman"/>
          <w:kern w:val="0"/>
          <w:sz w:val="26"/>
          <w:szCs w:val="26"/>
          <w:lang w:bidi="ru-RU"/>
          <w14:ligatures w14:val="none"/>
        </w:rPr>
        <w:t>а основании акта Службы по охране объектов культурного наследия Иркутской области от 20.06.2025 года.</w:t>
      </w:r>
    </w:p>
    <w:p w14:paraId="12E8D162" w14:textId="77777777" w:rsidR="00E066DA" w:rsidRPr="00503375" w:rsidRDefault="00E066DA" w:rsidP="00E066DA">
      <w:pPr>
        <w:pStyle w:val="24"/>
        <w:numPr>
          <w:ilvl w:val="1"/>
          <w:numId w:val="11"/>
        </w:numPr>
        <w:shd w:val="clear" w:color="auto" w:fill="auto"/>
        <w:tabs>
          <w:tab w:val="left" w:pos="1235"/>
        </w:tabs>
        <w:ind w:firstLine="760"/>
        <w:jc w:val="both"/>
        <w:rPr>
          <w:color w:val="000000"/>
          <w:kern w:val="0"/>
          <w:lang w:bidi="ru-RU"/>
          <w14:ligatures w14:val="none"/>
        </w:rPr>
      </w:pPr>
      <w:r w:rsidRPr="00503375">
        <w:rPr>
          <w:kern w:val="0"/>
          <w:lang w:bidi="ru-RU"/>
          <w14:ligatures w14:val="none"/>
        </w:rPr>
        <w:t>Объект отнесен к объектам культурного наследия, находящимся в неудовлетворительном состоянии. Покупатель обязуется принять Имущество и</w:t>
      </w:r>
      <w:r w:rsidRPr="00503375">
        <w:rPr>
          <w:color w:val="000000"/>
          <w:kern w:val="0"/>
          <w:lang w:bidi="ru-RU"/>
          <w14:ligatures w14:val="none"/>
        </w:rPr>
        <w:t xml:space="preserve"> уплатить за него определенную Договором цену.</w:t>
      </w:r>
    </w:p>
    <w:p w14:paraId="08B54BCF" w14:textId="70BC1C3B" w:rsidR="00E066DA" w:rsidRPr="00503375" w:rsidRDefault="00D7264F"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Объект</w:t>
      </w:r>
      <w:r w:rsidR="00E066DA" w:rsidRPr="00503375">
        <w:rPr>
          <w:rFonts w:ascii="Times New Roman" w:eastAsia="Times New Roman" w:hAnsi="Times New Roman" w:cs="Times New Roman"/>
          <w:color w:val="000000"/>
          <w:kern w:val="0"/>
          <w:sz w:val="26"/>
          <w:szCs w:val="26"/>
          <w:lang w:bidi="ru-RU"/>
          <w14:ligatures w14:val="none"/>
        </w:rPr>
        <w:t xml:space="preserve"> принадлежит Продавцу на праве собственности, о чем в Едином государственном реестре недвижимости </w:t>
      </w:r>
      <w:r w:rsidR="00E066DA">
        <w:rPr>
          <w:rFonts w:ascii="Times New Roman" w:eastAsia="Times New Roman" w:hAnsi="Times New Roman" w:cs="Times New Roman"/>
          <w:color w:val="000000"/>
          <w:kern w:val="0"/>
          <w:sz w:val="26"/>
          <w:szCs w:val="26"/>
          <w:lang w:bidi="ru-RU"/>
          <w14:ligatures w14:val="none"/>
        </w:rPr>
        <w:t>с</w:t>
      </w:r>
      <w:r w:rsidR="00E066DA" w:rsidRPr="00503375">
        <w:rPr>
          <w:rFonts w:ascii="Times New Roman" w:eastAsia="Times New Roman" w:hAnsi="Times New Roman" w:cs="Times New Roman"/>
          <w:color w:val="000000"/>
          <w:kern w:val="0"/>
          <w:sz w:val="26"/>
          <w:szCs w:val="26"/>
          <w:lang w:bidi="ru-RU"/>
          <w14:ligatures w14:val="none"/>
        </w:rPr>
        <w:t>делана запись регистрации</w:t>
      </w:r>
      <w:r w:rsidR="00E066DA">
        <w:rPr>
          <w:rFonts w:ascii="Times New Roman" w:eastAsia="Times New Roman" w:hAnsi="Times New Roman" w:cs="Times New Roman"/>
          <w:color w:val="000000"/>
          <w:kern w:val="0"/>
          <w:sz w:val="26"/>
          <w:szCs w:val="26"/>
          <w:lang w:bidi="ru-RU"/>
          <w14:ligatures w14:val="none"/>
        </w:rPr>
        <w:t xml:space="preserve"> от 30.07.2021          № 38:31:000030:1194-38/122/2021-1</w:t>
      </w:r>
      <w:r w:rsidR="00E066DA" w:rsidRPr="00503375">
        <w:rPr>
          <w:rFonts w:ascii="Times New Roman" w:eastAsia="Times New Roman" w:hAnsi="Times New Roman" w:cs="Times New Roman"/>
          <w:color w:val="000000"/>
          <w:kern w:val="0"/>
          <w:sz w:val="26"/>
          <w:szCs w:val="26"/>
          <w:lang w:bidi="ru-RU"/>
          <w14:ligatures w14:val="none"/>
        </w:rPr>
        <w:t>.</w:t>
      </w:r>
    </w:p>
    <w:p w14:paraId="2E2A084F" w14:textId="77777777"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Продавец гарантирует, что он является единственным собственником отчуждаемого Имущества, что передаваемое по настоящему договору Имущество никому другому не продано, не заложено, не является предметом спора, под арестом или запретом не состоит.</w:t>
      </w:r>
    </w:p>
    <w:p w14:paraId="1D8D9CD0" w14:textId="77777777"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Покупатель удовлетворен состоянием передаваемого имущества, установленным путем его наружного и внутреннего осмотра перед заключением настоящего Договора.</w:t>
      </w:r>
    </w:p>
    <w:p w14:paraId="5CC5906F" w14:textId="77777777"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Покупателю известно, что на момент заключения настоящего Договора Объект признан находящимся в неудовлетворительном состоянии на основании Акта отнесения объекта культурного наследия (памятника истории и культуры) народов Российской Федерации к объектам культурного наследия, находящимся в неудовлетворительном состоянии, выданного Службой по охране объектов культурного наследия Иркутской области от 20.06.2025</w:t>
      </w:r>
      <w:r>
        <w:rPr>
          <w:rFonts w:ascii="Times New Roman" w:eastAsia="Times New Roman" w:hAnsi="Times New Roman" w:cs="Times New Roman"/>
          <w:color w:val="000000"/>
          <w:kern w:val="0"/>
          <w:sz w:val="26"/>
          <w:szCs w:val="26"/>
          <w:lang w:bidi="ru-RU"/>
          <w14:ligatures w14:val="none"/>
        </w:rPr>
        <w:t>г</w:t>
      </w:r>
      <w:r w:rsidRPr="00503375">
        <w:rPr>
          <w:rFonts w:ascii="Times New Roman" w:eastAsia="Times New Roman" w:hAnsi="Times New Roman" w:cs="Times New Roman"/>
          <w:color w:val="000000"/>
          <w:kern w:val="0"/>
          <w:sz w:val="26"/>
          <w:szCs w:val="26"/>
          <w:lang w:bidi="ru-RU"/>
          <w14:ligatures w14:val="none"/>
        </w:rPr>
        <w:t>. Указанный Акт является неотъемлемой частью настоящего Договора (Приложение №</w:t>
      </w:r>
      <w:r>
        <w:rPr>
          <w:rFonts w:ascii="Times New Roman" w:eastAsia="Times New Roman" w:hAnsi="Times New Roman" w:cs="Times New Roman"/>
          <w:color w:val="000000"/>
          <w:kern w:val="0"/>
          <w:sz w:val="26"/>
          <w:szCs w:val="26"/>
          <w:lang w:bidi="ru-RU"/>
          <w14:ligatures w14:val="none"/>
        </w:rPr>
        <w:t xml:space="preserve"> 3</w:t>
      </w:r>
      <w:r w:rsidRPr="00503375">
        <w:rPr>
          <w:rFonts w:ascii="Times New Roman" w:eastAsia="Times New Roman" w:hAnsi="Times New Roman" w:cs="Times New Roman"/>
          <w:color w:val="000000"/>
          <w:kern w:val="0"/>
          <w:sz w:val="26"/>
          <w:szCs w:val="26"/>
          <w:lang w:bidi="ru-RU"/>
          <w14:ligatures w14:val="none"/>
        </w:rPr>
        <w:t>).</w:t>
      </w:r>
    </w:p>
    <w:p w14:paraId="2242C6FF" w14:textId="77777777"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Покупателю известно, что приобретаемое им в собственность Имущество является объектом культурного наследия и обременено обязанностью Покупателя по выполнению</w:t>
      </w:r>
      <w:r>
        <w:rPr>
          <w:rFonts w:ascii="Times New Roman" w:eastAsia="Times New Roman" w:hAnsi="Times New Roman" w:cs="Times New Roman"/>
          <w:color w:val="000000"/>
          <w:kern w:val="0"/>
          <w:sz w:val="26"/>
          <w:szCs w:val="26"/>
          <w:lang w:bidi="ru-RU"/>
          <w14:ligatures w14:val="none"/>
        </w:rPr>
        <w:t>,</w:t>
      </w:r>
      <w:r w:rsidRPr="00503375">
        <w:rPr>
          <w:rFonts w:ascii="Times New Roman" w:eastAsia="Times New Roman" w:hAnsi="Times New Roman" w:cs="Times New Roman"/>
          <w:color w:val="000000"/>
          <w:kern w:val="0"/>
          <w:sz w:val="26"/>
          <w:szCs w:val="26"/>
          <w:lang w:bidi="ru-RU"/>
          <w14:ligatures w14:val="none"/>
        </w:rPr>
        <w:t xml:space="preserve"> требований, предусмотренны</w:t>
      </w:r>
      <w:r>
        <w:rPr>
          <w:rFonts w:ascii="Times New Roman" w:eastAsia="Times New Roman" w:hAnsi="Times New Roman" w:cs="Times New Roman"/>
          <w:color w:val="000000"/>
          <w:kern w:val="0"/>
          <w:sz w:val="26"/>
          <w:szCs w:val="26"/>
          <w:lang w:bidi="ru-RU"/>
          <w14:ligatures w14:val="none"/>
        </w:rPr>
        <w:t>х</w:t>
      </w:r>
      <w:r w:rsidRPr="00503375">
        <w:rPr>
          <w:rFonts w:ascii="Times New Roman" w:eastAsia="Times New Roman" w:hAnsi="Times New Roman" w:cs="Times New Roman"/>
          <w:color w:val="000000"/>
          <w:kern w:val="0"/>
          <w:sz w:val="26"/>
          <w:szCs w:val="26"/>
          <w:lang w:bidi="ru-RU"/>
          <w14:ligatures w14:val="none"/>
        </w:rPr>
        <w:t xml:space="preserve"> в пункте 1.1</w:t>
      </w:r>
      <w:r>
        <w:rPr>
          <w:rFonts w:ascii="Times New Roman" w:eastAsia="Times New Roman" w:hAnsi="Times New Roman" w:cs="Times New Roman"/>
          <w:color w:val="000000"/>
          <w:kern w:val="0"/>
          <w:sz w:val="26"/>
          <w:szCs w:val="26"/>
          <w:lang w:bidi="ru-RU"/>
          <w14:ligatures w14:val="none"/>
        </w:rPr>
        <w:t>1</w:t>
      </w:r>
      <w:r w:rsidRPr="00503375">
        <w:rPr>
          <w:rFonts w:ascii="Times New Roman" w:eastAsia="Times New Roman" w:hAnsi="Times New Roman" w:cs="Times New Roman"/>
          <w:color w:val="000000"/>
          <w:kern w:val="0"/>
          <w:sz w:val="26"/>
          <w:szCs w:val="26"/>
          <w:lang w:bidi="ru-RU"/>
          <w14:ligatures w14:val="none"/>
        </w:rPr>
        <w:t xml:space="preserve"> и является существенными условиями настоящего Договора.</w:t>
      </w:r>
    </w:p>
    <w:p w14:paraId="76D8E1DA" w14:textId="77777777"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Все ремонтно-строительные и реставрационные работы подлежат обязательному согласованию со Службой по охране объектов культурного наследия Иркутской области - (далее - Служба) и осуществляются в соответствии с законодательством Российской Федерации.</w:t>
      </w:r>
    </w:p>
    <w:p w14:paraId="795D5164" w14:textId="77777777"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 xml:space="preserve">Приватизация Имущества осуществляется с одновременным предоставлением Покупателю в аренду земельного участка, находящегося в собственности муниципального образования «город Усолье-Сибирское», с кадастровым номером </w:t>
      </w:r>
      <w:r>
        <w:rPr>
          <w:rFonts w:ascii="Times New Roman" w:eastAsia="Times New Roman" w:hAnsi="Times New Roman" w:cs="Times New Roman"/>
          <w:color w:val="000000"/>
          <w:kern w:val="0"/>
          <w:sz w:val="26"/>
          <w:szCs w:val="26"/>
          <w:lang w:bidi="ru-RU"/>
          <w14:ligatures w14:val="none"/>
        </w:rPr>
        <w:t>38:31:000030:2586</w:t>
      </w:r>
      <w:r w:rsidRPr="00503375">
        <w:rPr>
          <w:rFonts w:ascii="Times New Roman" w:eastAsia="Times New Roman" w:hAnsi="Times New Roman" w:cs="Times New Roman"/>
          <w:color w:val="000000"/>
          <w:kern w:val="0"/>
          <w:sz w:val="26"/>
          <w:szCs w:val="26"/>
          <w:lang w:bidi="ru-RU"/>
          <w14:ligatures w14:val="none"/>
        </w:rPr>
        <w:t xml:space="preserve">, общей площадью </w:t>
      </w:r>
      <w:r>
        <w:rPr>
          <w:rFonts w:ascii="Times New Roman" w:eastAsia="Times New Roman" w:hAnsi="Times New Roman" w:cs="Times New Roman"/>
          <w:color w:val="000000"/>
          <w:kern w:val="0"/>
          <w:sz w:val="26"/>
          <w:szCs w:val="26"/>
          <w:lang w:bidi="ru-RU"/>
          <w14:ligatures w14:val="none"/>
        </w:rPr>
        <w:t>248</w:t>
      </w:r>
      <w:r w:rsidRPr="00503375">
        <w:rPr>
          <w:rFonts w:ascii="Times New Roman" w:eastAsia="Times New Roman" w:hAnsi="Times New Roman" w:cs="Times New Roman"/>
          <w:color w:val="000000"/>
          <w:kern w:val="0"/>
          <w:sz w:val="26"/>
          <w:szCs w:val="26"/>
          <w:lang w:bidi="ru-RU"/>
          <w14:ligatures w14:val="none"/>
        </w:rPr>
        <w:t xml:space="preserve"> кв. м, категория земель: земли населенных пунктов, разрешенное использование: </w:t>
      </w:r>
      <w:r w:rsidRPr="00A5299D">
        <w:rPr>
          <w:rFonts w:ascii="Times New Roman" w:eastAsia="Times New Roman" w:hAnsi="Times New Roman" w:cs="Times New Roman"/>
          <w:color w:val="000000"/>
          <w:kern w:val="0"/>
          <w:sz w:val="26"/>
          <w:szCs w:val="26"/>
          <w:lang w:bidi="ru-RU"/>
          <w14:ligatures w14:val="none"/>
        </w:rPr>
        <w:t>производственная деятельность 6.0.</w:t>
      </w:r>
      <w:r w:rsidRPr="00503375">
        <w:rPr>
          <w:rFonts w:ascii="Times New Roman" w:eastAsia="Times New Roman" w:hAnsi="Times New Roman" w:cs="Times New Roman"/>
          <w:color w:val="000000"/>
          <w:kern w:val="0"/>
          <w:sz w:val="26"/>
          <w:szCs w:val="26"/>
          <w:lang w:bidi="ru-RU"/>
          <w14:ligatures w14:val="none"/>
        </w:rPr>
        <w:t xml:space="preserve">, расположенного в границах территории объекта культурного наследия по адресу: </w:t>
      </w:r>
      <w:r w:rsidRPr="00A5299D">
        <w:rPr>
          <w:rFonts w:ascii="Times New Roman" w:eastAsia="Times New Roman" w:hAnsi="Times New Roman" w:cs="Times New Roman"/>
          <w:color w:val="000000"/>
          <w:kern w:val="0"/>
          <w:sz w:val="26"/>
          <w:szCs w:val="26"/>
          <w:lang w:bidi="ru-RU"/>
          <w14:ligatures w14:val="none"/>
        </w:rPr>
        <w:t>Российская Федерация, Иркутская область, городской округ город Усолье-Сибирское, город Усолье-Сибирское, улица Карла Маркса, земельный участок 20</w:t>
      </w:r>
      <w:r w:rsidRPr="00503375">
        <w:rPr>
          <w:rFonts w:ascii="Times New Roman" w:eastAsia="Times New Roman" w:hAnsi="Times New Roman" w:cs="Times New Roman"/>
          <w:color w:val="000000"/>
          <w:kern w:val="0"/>
          <w:sz w:val="26"/>
          <w:szCs w:val="26"/>
          <w:lang w:bidi="ru-RU"/>
          <w14:ligatures w14:val="none"/>
        </w:rPr>
        <w:t>.</w:t>
      </w:r>
    </w:p>
    <w:p w14:paraId="0C086A6F" w14:textId="7FE29AE5" w:rsidR="00E066DA" w:rsidRPr="00503375" w:rsidRDefault="00E066DA" w:rsidP="00E066DA">
      <w:pPr>
        <w:widowControl w:val="0"/>
        <w:numPr>
          <w:ilvl w:val="1"/>
          <w:numId w:val="11"/>
        </w:numPr>
        <w:shd w:val="clear" w:color="auto" w:fill="FFFFFF"/>
        <w:tabs>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В соответствии со статьёй 39.7 Земельного кодекса Российской Федерации размер арендной платы за земельный участок, на котором расположено Имущество</w:t>
      </w:r>
      <w:r>
        <w:rPr>
          <w:rFonts w:ascii="Times New Roman" w:eastAsia="Times New Roman" w:hAnsi="Times New Roman" w:cs="Times New Roman"/>
          <w:color w:val="000000"/>
          <w:kern w:val="0"/>
          <w:sz w:val="26"/>
          <w:szCs w:val="26"/>
          <w:lang w:bidi="ru-RU"/>
          <w14:ligatures w14:val="none"/>
        </w:rPr>
        <w:t>,</w:t>
      </w:r>
      <w:r w:rsidRPr="00503375">
        <w:rPr>
          <w:rFonts w:ascii="Times New Roman" w:eastAsia="Times New Roman" w:hAnsi="Times New Roman" w:cs="Times New Roman"/>
          <w:color w:val="000000"/>
          <w:kern w:val="0"/>
          <w:sz w:val="26"/>
          <w:szCs w:val="26"/>
          <w:lang w:bidi="ru-RU"/>
          <w14:ligatures w14:val="none"/>
        </w:rPr>
        <w:t xml:space="preserve"> устанавливается равным 1 (одному) рублю в год на весь срок выполнения условий конкурса</w:t>
      </w:r>
      <w:r>
        <w:rPr>
          <w:rFonts w:ascii="Times New Roman" w:eastAsia="Times New Roman" w:hAnsi="Times New Roman" w:cs="Times New Roman"/>
          <w:color w:val="000000"/>
          <w:kern w:val="0"/>
          <w:sz w:val="26"/>
          <w:szCs w:val="26"/>
          <w:lang w:bidi="ru-RU"/>
          <w14:ligatures w14:val="none"/>
        </w:rPr>
        <w:t xml:space="preserve">, до </w:t>
      </w:r>
      <w:r w:rsidR="000C65EB">
        <w:rPr>
          <w:rFonts w:ascii="Times New Roman" w:eastAsia="Times New Roman" w:hAnsi="Times New Roman" w:cs="Times New Roman"/>
          <w:color w:val="000000"/>
          <w:kern w:val="0"/>
          <w:sz w:val="26"/>
          <w:szCs w:val="26"/>
          <w:lang w:bidi="ru-RU"/>
          <w14:ligatures w14:val="none"/>
        </w:rPr>
        <w:t>3</w:t>
      </w:r>
      <w:r>
        <w:rPr>
          <w:rFonts w:ascii="Times New Roman" w:eastAsia="Times New Roman" w:hAnsi="Times New Roman" w:cs="Times New Roman"/>
          <w:color w:val="000000"/>
          <w:kern w:val="0"/>
          <w:sz w:val="26"/>
          <w:szCs w:val="26"/>
          <w:lang w:bidi="ru-RU"/>
          <w14:ligatures w14:val="none"/>
        </w:rPr>
        <w:t>1.1</w:t>
      </w:r>
      <w:r w:rsidR="000C65EB">
        <w:rPr>
          <w:rFonts w:ascii="Times New Roman" w:eastAsia="Times New Roman" w:hAnsi="Times New Roman" w:cs="Times New Roman"/>
          <w:color w:val="000000"/>
          <w:kern w:val="0"/>
          <w:sz w:val="26"/>
          <w:szCs w:val="26"/>
          <w:lang w:bidi="ru-RU"/>
          <w14:ligatures w14:val="none"/>
        </w:rPr>
        <w:t>2</w:t>
      </w:r>
      <w:r>
        <w:rPr>
          <w:rFonts w:ascii="Times New Roman" w:eastAsia="Times New Roman" w:hAnsi="Times New Roman" w:cs="Times New Roman"/>
          <w:color w:val="000000"/>
          <w:kern w:val="0"/>
          <w:sz w:val="26"/>
          <w:szCs w:val="26"/>
          <w:lang w:bidi="ru-RU"/>
          <w14:ligatures w14:val="none"/>
        </w:rPr>
        <w:t>.2030 года</w:t>
      </w:r>
    </w:p>
    <w:p w14:paraId="5DFA0554" w14:textId="47025AD4" w:rsidR="00D859AE" w:rsidRPr="00D859AE" w:rsidRDefault="00E066DA" w:rsidP="00D859AE">
      <w:pPr>
        <w:pStyle w:val="24"/>
        <w:numPr>
          <w:ilvl w:val="1"/>
          <w:numId w:val="11"/>
        </w:numPr>
        <w:tabs>
          <w:tab w:val="left" w:pos="1225"/>
        </w:tabs>
        <w:jc w:val="both"/>
        <w:rPr>
          <w:color w:val="000000"/>
          <w:kern w:val="0"/>
          <w:lang w:bidi="ru-RU"/>
          <w14:ligatures w14:val="none"/>
        </w:rPr>
      </w:pPr>
      <w:r w:rsidRPr="00503375">
        <w:rPr>
          <w:color w:val="000000"/>
          <w:kern w:val="0"/>
          <w:lang w:bidi="ru-RU"/>
          <w14:ligatures w14:val="none"/>
        </w:rPr>
        <w:t>Обременения и существенные условия Договора</w:t>
      </w:r>
      <w:bookmarkStart w:id="24" w:name="_Hlk236737059"/>
      <w:r w:rsidR="00D859AE" w:rsidRPr="00503375">
        <w:rPr>
          <w:color w:val="000000"/>
          <w:kern w:val="0"/>
          <w:lang w:bidi="ru-RU"/>
          <w14:ligatures w14:val="none"/>
        </w:rPr>
        <w:t xml:space="preserve">: </w:t>
      </w:r>
      <w:r w:rsidR="00D859AE" w:rsidRPr="00D859AE">
        <w:rPr>
          <w:color w:val="000000"/>
          <w:kern w:val="0"/>
          <w:lang w:bidi="ru-RU"/>
          <w14:ligatures w14:val="none"/>
        </w:rPr>
        <w:t xml:space="preserve">до момента оформления охранного обязательства в соответствии со статьей 47.6 Федерального закона от 25.06.2002 № 73-ФЗ «Об объектах культурного наследия (памятниках истории и культуры) народов Российской Федерации» (далее - Закон 73-ФЗ), покупатель обязан </w:t>
      </w:r>
      <w:r w:rsidR="00D859AE" w:rsidRPr="00D859AE">
        <w:rPr>
          <w:color w:val="000000"/>
          <w:kern w:val="0"/>
          <w:lang w:bidi="ru-RU"/>
          <w14:ligatures w14:val="none"/>
        </w:rPr>
        <w:lastRenderedPageBreak/>
        <w:t>выполнять требования, предусмотренные статьями 47.2, 47.3 Закона № 73-ФЗ:</w:t>
      </w:r>
    </w:p>
    <w:p w14:paraId="5BAB4001" w14:textId="77777777" w:rsidR="00D859AE" w:rsidRPr="00D859AE" w:rsidRDefault="00D859AE" w:rsidP="00D859AE">
      <w:pPr>
        <w:pStyle w:val="24"/>
        <w:tabs>
          <w:tab w:val="left" w:pos="1225"/>
        </w:tabs>
        <w:ind w:firstLine="0"/>
        <w:jc w:val="both"/>
        <w:rPr>
          <w:color w:val="000000"/>
          <w:kern w:val="0"/>
          <w:lang w:bidi="ru-RU"/>
          <w14:ligatures w14:val="none"/>
        </w:rPr>
      </w:pPr>
      <w:r w:rsidRPr="00D859AE">
        <w:rPr>
          <w:color w:val="000000"/>
          <w:kern w:val="0"/>
          <w:lang w:bidi="ru-RU"/>
          <w14:ligatures w14:val="none"/>
        </w:rPr>
        <w:t>- к сохранению объекта культурного наследия;</w:t>
      </w:r>
    </w:p>
    <w:p w14:paraId="53C3540F" w14:textId="1096608F" w:rsidR="00D859AE" w:rsidRPr="00D859AE" w:rsidRDefault="00D859AE" w:rsidP="00D859AE">
      <w:pPr>
        <w:pStyle w:val="24"/>
        <w:tabs>
          <w:tab w:val="left" w:pos="1225"/>
        </w:tabs>
        <w:ind w:firstLine="0"/>
        <w:jc w:val="both"/>
        <w:rPr>
          <w:color w:val="000000"/>
          <w:kern w:val="0"/>
          <w:lang w:bidi="ru-RU"/>
          <w14:ligatures w14:val="none"/>
        </w:rPr>
      </w:pPr>
      <w:r w:rsidRPr="00D859AE">
        <w:rPr>
          <w:color w:val="000000"/>
          <w:kern w:val="0"/>
          <w:lang w:bidi="ru-RU"/>
          <w14:ligatures w14:val="none"/>
        </w:rPr>
        <w:t>- к содержанию и использованию объекта культурного наследия при угрозе ухудшения его состояния;</w:t>
      </w:r>
    </w:p>
    <w:p w14:paraId="077C9A4B" w14:textId="77777777" w:rsidR="00D859AE" w:rsidRPr="00D859AE" w:rsidRDefault="00D859AE" w:rsidP="00D859AE">
      <w:pPr>
        <w:pStyle w:val="24"/>
        <w:tabs>
          <w:tab w:val="left" w:pos="1225"/>
        </w:tabs>
        <w:ind w:firstLine="0"/>
        <w:jc w:val="both"/>
        <w:rPr>
          <w:color w:val="000000"/>
          <w:kern w:val="0"/>
          <w:lang w:bidi="ru-RU"/>
          <w14:ligatures w14:val="none"/>
        </w:rPr>
      </w:pPr>
      <w:r w:rsidRPr="00D859AE">
        <w:rPr>
          <w:color w:val="000000"/>
          <w:kern w:val="0"/>
          <w:lang w:bidi="ru-RU"/>
          <w14:ligatures w14:val="none"/>
        </w:rPr>
        <w:t>- к обеспечению доступа к объекту культурного наследия;</w:t>
      </w:r>
    </w:p>
    <w:p w14:paraId="763483F6" w14:textId="77777777" w:rsidR="00D859AE" w:rsidRDefault="00D859AE" w:rsidP="00D859AE">
      <w:pPr>
        <w:pStyle w:val="24"/>
        <w:tabs>
          <w:tab w:val="left" w:pos="1225"/>
        </w:tabs>
        <w:ind w:firstLine="0"/>
        <w:jc w:val="both"/>
        <w:rPr>
          <w:color w:val="000000"/>
          <w:kern w:val="0"/>
          <w:lang w:bidi="ru-RU"/>
          <w14:ligatures w14:val="none"/>
        </w:rPr>
      </w:pPr>
      <w:r w:rsidRPr="00D859AE">
        <w:rPr>
          <w:color w:val="000000"/>
          <w:kern w:val="0"/>
          <w:lang w:bidi="ru-RU"/>
          <w14:ligatures w14:val="none"/>
        </w:rPr>
        <w:t>- к размещению наружной рекламы на объекте культурного наследия и его территории в случаях, когда ее размещение допускается в соответствии с законодательством Российской Федерации;</w:t>
      </w:r>
    </w:p>
    <w:p w14:paraId="3031628E" w14:textId="77777777" w:rsidR="00D859AE" w:rsidRDefault="00D859AE" w:rsidP="00D859AE">
      <w:pPr>
        <w:pStyle w:val="24"/>
        <w:tabs>
          <w:tab w:val="left" w:pos="1225"/>
        </w:tabs>
        <w:ind w:firstLine="0"/>
        <w:jc w:val="both"/>
        <w:rPr>
          <w:color w:val="000000"/>
          <w:kern w:val="0"/>
          <w:lang w:bidi="ru-RU"/>
          <w14:ligatures w14:val="none"/>
        </w:rPr>
      </w:pPr>
      <w:r w:rsidRPr="00D859AE">
        <w:rPr>
          <w:color w:val="000000"/>
          <w:kern w:val="0"/>
          <w:lang w:bidi="ru-RU"/>
          <w14:ligatures w14:val="none"/>
        </w:rPr>
        <w:t>- к установке информационных надписей и обозначений на объекте культурного наследия.</w:t>
      </w:r>
    </w:p>
    <w:p w14:paraId="30125587" w14:textId="548FEDE8" w:rsidR="00E066DA" w:rsidRPr="00503375" w:rsidRDefault="00D859AE" w:rsidP="00D859AE">
      <w:pPr>
        <w:pStyle w:val="24"/>
        <w:tabs>
          <w:tab w:val="left" w:pos="1225"/>
        </w:tabs>
        <w:ind w:firstLine="0"/>
        <w:jc w:val="both"/>
        <w:rPr>
          <w:color w:val="000000"/>
          <w:kern w:val="0"/>
          <w:lang w:bidi="ru-RU"/>
          <w14:ligatures w14:val="none"/>
        </w:rPr>
      </w:pPr>
      <w:r>
        <w:rPr>
          <w:color w:val="000000"/>
          <w:kern w:val="0"/>
          <w:lang w:bidi="ru-RU"/>
          <w14:ligatures w14:val="none"/>
        </w:rPr>
        <w:t xml:space="preserve">          </w:t>
      </w:r>
      <w:r w:rsidR="00E066DA" w:rsidRPr="00503375">
        <w:rPr>
          <w:color w:val="000000"/>
          <w:kern w:val="0"/>
          <w:lang w:bidi="ru-RU"/>
          <w14:ligatures w14:val="none"/>
        </w:rPr>
        <w:t>1.1</w:t>
      </w:r>
      <w:r w:rsidR="00E066DA">
        <w:rPr>
          <w:color w:val="000000"/>
          <w:kern w:val="0"/>
          <w:lang w:bidi="ru-RU"/>
          <w14:ligatures w14:val="none"/>
        </w:rPr>
        <w:t>1</w:t>
      </w:r>
      <w:r w:rsidR="00E066DA" w:rsidRPr="00503375">
        <w:rPr>
          <w:color w:val="000000"/>
          <w:kern w:val="0"/>
          <w:lang w:bidi="ru-RU"/>
          <w14:ligatures w14:val="none"/>
        </w:rPr>
        <w:t xml:space="preserve">.2. </w:t>
      </w:r>
      <w:r w:rsidRPr="00D859AE">
        <w:rPr>
          <w:color w:val="000000"/>
          <w:kern w:val="0"/>
          <w:lang w:bidi="ru-RU"/>
          <w14:ligatures w14:val="none"/>
        </w:rPr>
        <w:t>В течении 30 (тридцати) дней с даты регистрации перехода права собственности покупателю обратиться в службу по охране объектов культурного наследия Иркутской области за получением задания на проведение работ по сохранению ОКН</w:t>
      </w:r>
      <w:r w:rsidR="00735BBA" w:rsidRPr="00735BBA">
        <w:rPr>
          <w:color w:val="000000"/>
          <w:kern w:val="0"/>
          <w:lang w:bidi="ru-RU"/>
          <w14:ligatures w14:val="none"/>
        </w:rPr>
        <w:t>.</w:t>
      </w:r>
    </w:p>
    <w:p w14:paraId="4A67F788" w14:textId="7883C46A" w:rsidR="00E066DA" w:rsidRPr="00503375" w:rsidRDefault="00E066DA" w:rsidP="00E066DA">
      <w:pPr>
        <w:widowControl w:val="0"/>
        <w:shd w:val="clear" w:color="auto" w:fill="FFFFFF"/>
        <w:tabs>
          <w:tab w:val="left" w:pos="1225"/>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1.1</w:t>
      </w:r>
      <w:r>
        <w:rPr>
          <w:rFonts w:ascii="Times New Roman" w:eastAsia="Times New Roman" w:hAnsi="Times New Roman" w:cs="Times New Roman"/>
          <w:color w:val="000000"/>
          <w:kern w:val="0"/>
          <w:sz w:val="26"/>
          <w:szCs w:val="26"/>
          <w:lang w:bidi="ru-RU"/>
          <w14:ligatures w14:val="none"/>
        </w:rPr>
        <w:t>1</w:t>
      </w:r>
      <w:r w:rsidRPr="00503375">
        <w:rPr>
          <w:rFonts w:ascii="Times New Roman" w:eastAsia="Times New Roman" w:hAnsi="Times New Roman" w:cs="Times New Roman"/>
          <w:color w:val="000000"/>
          <w:kern w:val="0"/>
          <w:sz w:val="26"/>
          <w:szCs w:val="26"/>
          <w:lang w:bidi="ru-RU"/>
          <w14:ligatures w14:val="none"/>
        </w:rPr>
        <w:t xml:space="preserve">.3. </w:t>
      </w:r>
      <w:r w:rsidR="00D859AE" w:rsidRPr="00D859AE">
        <w:rPr>
          <w:rFonts w:ascii="Times New Roman" w:eastAsia="Times New Roman" w:hAnsi="Times New Roman" w:cs="Times New Roman"/>
          <w:color w:val="000000"/>
          <w:kern w:val="0"/>
          <w:sz w:val="26"/>
          <w:szCs w:val="26"/>
          <w:lang w:bidi="ru-RU"/>
          <w14:ligatures w14:val="none"/>
        </w:rPr>
        <w:t>Обеспечить разработку в течение 2 лет с момента регистрации права собственности на Имущество проектной документации на проведение работ по сохранению ОКН, включая проведение работ по их реставрации</w:t>
      </w:r>
      <w:r w:rsidR="00D859AE">
        <w:rPr>
          <w:rFonts w:ascii="Times New Roman" w:eastAsia="Times New Roman" w:hAnsi="Times New Roman" w:cs="Times New Roman"/>
          <w:color w:val="000000"/>
          <w:kern w:val="0"/>
          <w:sz w:val="26"/>
          <w:szCs w:val="26"/>
          <w:lang w:bidi="ru-RU"/>
          <w14:ligatures w14:val="none"/>
        </w:rPr>
        <w:t>.</w:t>
      </w:r>
    </w:p>
    <w:p w14:paraId="118FEDEE" w14:textId="0701D000" w:rsidR="00E066DA" w:rsidRPr="00503375" w:rsidRDefault="00E066DA" w:rsidP="00E066DA">
      <w:pPr>
        <w:widowControl w:val="0"/>
        <w:shd w:val="clear" w:color="auto" w:fill="FFFFFF"/>
        <w:tabs>
          <w:tab w:val="left" w:pos="567"/>
          <w:tab w:val="left" w:pos="709"/>
          <w:tab w:val="left" w:pos="1225"/>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1.1</w:t>
      </w:r>
      <w:r>
        <w:rPr>
          <w:rFonts w:ascii="Times New Roman" w:eastAsia="Times New Roman" w:hAnsi="Times New Roman" w:cs="Times New Roman"/>
          <w:color w:val="000000"/>
          <w:kern w:val="0"/>
          <w:sz w:val="26"/>
          <w:szCs w:val="26"/>
          <w:lang w:bidi="ru-RU"/>
          <w14:ligatures w14:val="none"/>
        </w:rPr>
        <w:t>1</w:t>
      </w:r>
      <w:r w:rsidRPr="00503375">
        <w:rPr>
          <w:rFonts w:ascii="Times New Roman" w:eastAsia="Times New Roman" w:hAnsi="Times New Roman" w:cs="Times New Roman"/>
          <w:color w:val="000000"/>
          <w:kern w:val="0"/>
          <w:sz w:val="26"/>
          <w:szCs w:val="26"/>
          <w:lang w:bidi="ru-RU"/>
          <w14:ligatures w14:val="none"/>
        </w:rPr>
        <w:t xml:space="preserve">.4. </w:t>
      </w:r>
      <w:r w:rsidR="00D859AE" w:rsidRPr="00D859AE">
        <w:rPr>
          <w:rFonts w:ascii="Times New Roman" w:eastAsia="Times New Roman" w:hAnsi="Times New Roman" w:cs="Times New Roman"/>
          <w:color w:val="000000"/>
          <w:kern w:val="0"/>
          <w:sz w:val="26"/>
          <w:szCs w:val="26"/>
          <w:lang w:bidi="ru-RU"/>
          <w14:ligatures w14:val="none"/>
        </w:rPr>
        <w:t>Обеспечить проведение работ по сохранению (реставрации) Имущества в полном объеме в соответствии с согласованной уполномоченным органом проектной документацией.</w:t>
      </w:r>
    </w:p>
    <w:p w14:paraId="5C9DA564" w14:textId="77777777" w:rsidR="00D859AE" w:rsidRDefault="00E066DA" w:rsidP="00D859AE">
      <w:pPr>
        <w:widowControl w:val="0"/>
        <w:shd w:val="clear" w:color="auto" w:fill="FFFFFF"/>
        <w:tabs>
          <w:tab w:val="left" w:pos="1225"/>
          <w:tab w:val="left" w:pos="1560"/>
          <w:tab w:val="left" w:pos="1843"/>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1.1</w:t>
      </w:r>
      <w:r>
        <w:rPr>
          <w:rFonts w:ascii="Times New Roman" w:eastAsia="Times New Roman" w:hAnsi="Times New Roman" w:cs="Times New Roman"/>
          <w:color w:val="000000"/>
          <w:kern w:val="0"/>
          <w:sz w:val="26"/>
          <w:szCs w:val="26"/>
          <w:lang w:bidi="ru-RU"/>
          <w14:ligatures w14:val="none"/>
        </w:rPr>
        <w:t>1</w:t>
      </w:r>
      <w:r w:rsidRPr="00503375">
        <w:rPr>
          <w:rFonts w:ascii="Times New Roman" w:eastAsia="Times New Roman" w:hAnsi="Times New Roman" w:cs="Times New Roman"/>
          <w:color w:val="000000"/>
          <w:kern w:val="0"/>
          <w:sz w:val="26"/>
          <w:szCs w:val="26"/>
          <w:lang w:bidi="ru-RU"/>
          <w14:ligatures w14:val="none"/>
        </w:rPr>
        <w:t xml:space="preserve">.5.  </w:t>
      </w:r>
      <w:r w:rsidR="00D859AE" w:rsidRPr="00D859AE">
        <w:rPr>
          <w:rFonts w:ascii="Times New Roman" w:eastAsia="Times New Roman" w:hAnsi="Times New Roman" w:cs="Times New Roman"/>
          <w:color w:val="000000"/>
          <w:kern w:val="0"/>
          <w:sz w:val="26"/>
          <w:szCs w:val="26"/>
          <w:lang w:bidi="ru-RU"/>
          <w14:ligatures w14:val="none"/>
        </w:rPr>
        <w:t>Срок выполнения работ по сохранению Объекта не должен превышать 31.12.2030, включая получение всех необходимых разрешений, согласований</w:t>
      </w:r>
      <w:r w:rsidRPr="00503375">
        <w:rPr>
          <w:rFonts w:ascii="Times New Roman" w:eastAsia="Times New Roman" w:hAnsi="Times New Roman" w:cs="Times New Roman"/>
          <w:color w:val="000000"/>
          <w:kern w:val="0"/>
          <w:sz w:val="26"/>
          <w:szCs w:val="26"/>
          <w:lang w:bidi="ru-RU"/>
          <w14:ligatures w14:val="none"/>
        </w:rPr>
        <w:t>.</w:t>
      </w:r>
      <w:r w:rsidR="00D859AE" w:rsidRPr="00D859AE">
        <w:rPr>
          <w:rFonts w:ascii="Times New Roman" w:eastAsia="Times New Roman" w:hAnsi="Times New Roman" w:cs="Times New Roman"/>
          <w:color w:val="000000"/>
          <w:kern w:val="0"/>
          <w:sz w:val="26"/>
          <w:szCs w:val="26"/>
          <w:lang w:bidi="ru-RU"/>
          <w14:ligatures w14:val="none"/>
        </w:rPr>
        <w:t xml:space="preserve"> </w:t>
      </w:r>
    </w:p>
    <w:p w14:paraId="46BE4F2B" w14:textId="012A57CE" w:rsidR="00D859AE" w:rsidRDefault="00E066DA" w:rsidP="00D859AE">
      <w:pPr>
        <w:widowControl w:val="0"/>
        <w:shd w:val="clear" w:color="auto" w:fill="FFFFFF"/>
        <w:tabs>
          <w:tab w:val="left" w:pos="1225"/>
          <w:tab w:val="left" w:pos="1560"/>
          <w:tab w:val="left" w:pos="1843"/>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1.1</w:t>
      </w:r>
      <w:r>
        <w:rPr>
          <w:rFonts w:ascii="Times New Roman" w:eastAsia="Times New Roman" w:hAnsi="Times New Roman" w:cs="Times New Roman"/>
          <w:color w:val="000000"/>
          <w:kern w:val="0"/>
          <w:sz w:val="26"/>
          <w:szCs w:val="26"/>
          <w:lang w:bidi="ru-RU"/>
          <w14:ligatures w14:val="none"/>
        </w:rPr>
        <w:t>1</w:t>
      </w:r>
      <w:r w:rsidRPr="00503375">
        <w:rPr>
          <w:rFonts w:ascii="Times New Roman" w:eastAsia="Times New Roman" w:hAnsi="Times New Roman" w:cs="Times New Roman"/>
          <w:color w:val="000000"/>
          <w:kern w:val="0"/>
          <w:sz w:val="26"/>
          <w:szCs w:val="26"/>
          <w:lang w:bidi="ru-RU"/>
          <w14:ligatures w14:val="none"/>
        </w:rPr>
        <w:t xml:space="preserve">.6. </w:t>
      </w:r>
      <w:r w:rsidR="00D859AE" w:rsidRPr="00D859AE">
        <w:rPr>
          <w:rFonts w:ascii="Times New Roman" w:eastAsia="Times New Roman" w:hAnsi="Times New Roman" w:cs="Times New Roman"/>
          <w:color w:val="000000"/>
          <w:kern w:val="0"/>
          <w:sz w:val="26"/>
          <w:szCs w:val="26"/>
          <w:lang w:bidi="ru-RU"/>
          <w14:ligatures w14:val="none"/>
        </w:rPr>
        <w:t>Подтверждение Покупателем выполнения условий конкурса осуществляется путем предоставления Продавцу отчетной документации, по выполненным работам, не позднее 10 календарных дней со дня их окончания. 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законом № 73-ФЗ.</w:t>
      </w:r>
    </w:p>
    <w:p w14:paraId="04B512F6" w14:textId="77777777" w:rsidR="00D859AE" w:rsidRDefault="00D859AE" w:rsidP="00D859AE">
      <w:pPr>
        <w:widowControl w:val="0"/>
        <w:shd w:val="clear" w:color="auto" w:fill="FFFFFF"/>
        <w:tabs>
          <w:tab w:val="left" w:pos="1225"/>
          <w:tab w:val="left" w:pos="1560"/>
          <w:tab w:val="left" w:pos="1843"/>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p>
    <w:p w14:paraId="22347C53" w14:textId="77777777" w:rsidR="00E066DA" w:rsidRPr="00503375" w:rsidRDefault="00E066DA" w:rsidP="00E066DA">
      <w:pPr>
        <w:keepNext/>
        <w:keepLines/>
        <w:widowControl w:val="0"/>
        <w:numPr>
          <w:ilvl w:val="0"/>
          <w:numId w:val="11"/>
        </w:numPr>
        <w:tabs>
          <w:tab w:val="left" w:pos="318"/>
        </w:tabs>
        <w:spacing w:after="0" w:line="240" w:lineRule="auto"/>
        <w:jc w:val="center"/>
        <w:outlineLvl w:val="0"/>
        <w:rPr>
          <w:rFonts w:ascii="Times New Roman" w:eastAsia="Times New Roman" w:hAnsi="Times New Roman" w:cs="Times New Roman"/>
          <w:b/>
          <w:bCs/>
          <w:kern w:val="0"/>
          <w:sz w:val="26"/>
          <w:szCs w:val="26"/>
          <w:lang w:bidi="ru-RU"/>
          <w14:ligatures w14:val="none"/>
        </w:rPr>
      </w:pPr>
      <w:bookmarkStart w:id="25" w:name="bookmark2"/>
      <w:bookmarkStart w:id="26" w:name="bookmark3"/>
      <w:bookmarkEnd w:id="24"/>
      <w:r w:rsidRPr="00503375">
        <w:rPr>
          <w:rFonts w:ascii="Times New Roman" w:eastAsia="Times New Roman" w:hAnsi="Times New Roman" w:cs="Times New Roman"/>
          <w:b/>
          <w:bCs/>
          <w:kern w:val="0"/>
          <w:sz w:val="26"/>
          <w:szCs w:val="26"/>
          <w:lang w:bidi="ru-RU"/>
          <w14:ligatures w14:val="none"/>
        </w:rPr>
        <w:t>ЦЕНА ДОГОВОРА И ПОРЯДОК ОПЛАТЫ</w:t>
      </w:r>
      <w:bookmarkEnd w:id="25"/>
      <w:bookmarkEnd w:id="26"/>
    </w:p>
    <w:p w14:paraId="52924F2C" w14:textId="77777777" w:rsidR="00E066DA" w:rsidRPr="00FF3964" w:rsidRDefault="00E066DA" w:rsidP="00E066DA">
      <w:pPr>
        <w:widowControl w:val="0"/>
        <w:numPr>
          <w:ilvl w:val="1"/>
          <w:numId w:val="11"/>
        </w:numPr>
        <w:tabs>
          <w:tab w:val="left" w:pos="1470"/>
          <w:tab w:val="left" w:leader="underscore" w:pos="8550"/>
        </w:tabs>
        <w:spacing w:after="0" w:line="240" w:lineRule="auto"/>
        <w:ind w:firstLine="740"/>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Цена продажи Имущества составляет</w:t>
      </w:r>
      <w:r>
        <w:rPr>
          <w:rFonts w:ascii="Times New Roman" w:eastAsia="Times New Roman" w:hAnsi="Times New Roman" w:cs="Times New Roman"/>
          <w:kern w:val="0"/>
          <w:sz w:val="26"/>
          <w:szCs w:val="26"/>
          <w:lang w:bidi="ru-RU"/>
          <w14:ligatures w14:val="none"/>
        </w:rPr>
        <w:t>_______(______)</w:t>
      </w:r>
      <w:r w:rsidRPr="00503375">
        <w:rPr>
          <w:rFonts w:ascii="Times New Roman" w:eastAsia="Times New Roman" w:hAnsi="Times New Roman" w:cs="Times New Roman"/>
          <w:kern w:val="0"/>
          <w:sz w:val="26"/>
          <w:szCs w:val="26"/>
          <w:lang w:bidi="ru-RU"/>
          <w14:ligatures w14:val="none"/>
        </w:rPr>
        <w:t xml:space="preserve"> рублей</w:t>
      </w:r>
      <w:r>
        <w:rPr>
          <w:rFonts w:ascii="Times New Roman" w:eastAsia="Times New Roman" w:hAnsi="Times New Roman" w:cs="Times New Roman"/>
          <w:kern w:val="0"/>
          <w:sz w:val="26"/>
          <w:szCs w:val="26"/>
          <w:lang w:bidi="ru-RU"/>
          <w14:ligatures w14:val="none"/>
        </w:rPr>
        <w:t>___копеек</w:t>
      </w:r>
      <w:r w:rsidRPr="00503375">
        <w:rPr>
          <w:rFonts w:ascii="Times New Roman" w:eastAsia="Times New Roman" w:hAnsi="Times New Roman" w:cs="Times New Roman"/>
          <w:kern w:val="0"/>
          <w:sz w:val="26"/>
          <w:szCs w:val="26"/>
          <w:lang w:bidi="ru-RU"/>
          <w14:ligatures w14:val="none"/>
        </w:rPr>
        <w:t xml:space="preserve"> с учетом/без учета НДС.</w:t>
      </w:r>
      <w:r>
        <w:rPr>
          <w:rFonts w:ascii="Times New Roman" w:eastAsia="Times New Roman" w:hAnsi="Times New Roman" w:cs="Times New Roman"/>
          <w:kern w:val="0"/>
          <w:sz w:val="26"/>
          <w:szCs w:val="26"/>
          <w:lang w:bidi="ru-RU"/>
          <w14:ligatures w14:val="none"/>
        </w:rPr>
        <w:t xml:space="preserve"> </w:t>
      </w:r>
      <w:r w:rsidRPr="00FF3964">
        <w:rPr>
          <w:rFonts w:ascii="Times New Roman" w:eastAsia="Times New Roman" w:hAnsi="Times New Roman" w:cs="Times New Roman"/>
          <w:i/>
          <w:iCs/>
          <w:kern w:val="0"/>
          <w:sz w:val="26"/>
          <w:szCs w:val="26"/>
          <w:lang w:bidi="ru-RU"/>
          <w14:ligatures w14:val="none"/>
        </w:rPr>
        <w:t>(Для физических лиц цена продажи устанавливается с учетом НДС)</w:t>
      </w:r>
      <w:r>
        <w:rPr>
          <w:rFonts w:ascii="Times New Roman" w:eastAsia="Times New Roman" w:hAnsi="Times New Roman" w:cs="Times New Roman"/>
          <w:kern w:val="0"/>
          <w:sz w:val="26"/>
          <w:szCs w:val="26"/>
          <w:lang w:bidi="ru-RU"/>
          <w14:ligatures w14:val="none"/>
        </w:rPr>
        <w:t>.</w:t>
      </w:r>
    </w:p>
    <w:p w14:paraId="51F42EB7" w14:textId="77777777" w:rsidR="00E066DA" w:rsidRPr="00503375" w:rsidRDefault="00E066DA" w:rsidP="00E066DA">
      <w:pPr>
        <w:widowControl w:val="0"/>
        <w:numPr>
          <w:ilvl w:val="3"/>
          <w:numId w:val="11"/>
        </w:numPr>
        <w:tabs>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 xml:space="preserve">2.2. Оплата приобретаемого Имущества осуществляется Покупателем в течение 3 (трех) рабочих дней со дня заключения настоящего Договора в безналичном порядке с учетом ранее внесенного задатка. </w:t>
      </w:r>
    </w:p>
    <w:p w14:paraId="1FB0F341" w14:textId="77777777" w:rsidR="00E066DA" w:rsidRPr="00503375" w:rsidRDefault="00E066DA" w:rsidP="00E066DA">
      <w:pPr>
        <w:widowControl w:val="0"/>
        <w:tabs>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 xml:space="preserve">          2.3. Сумма задатка в размере _______ (_______) рублей ___ копеек, внесенная Покупателем для участия в конкурсе, засчитывается в счет оплаты Имущества.</w:t>
      </w:r>
    </w:p>
    <w:p w14:paraId="6270D71C" w14:textId="77777777" w:rsidR="00E066DA" w:rsidRDefault="00E066DA" w:rsidP="00E066DA">
      <w:pPr>
        <w:widowControl w:val="0"/>
        <w:tabs>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2.4. Оставшуюся часть стоимости Имущества в размере _______ (_______) рублей ___ копеек Покупатель перечисляет по следующим реквизитам Продавца: __________.</w:t>
      </w:r>
    </w:p>
    <w:p w14:paraId="1DF9267D" w14:textId="77777777" w:rsidR="00E066DA" w:rsidRPr="00503375" w:rsidRDefault="00E066DA" w:rsidP="00E066DA">
      <w:pPr>
        <w:widowControl w:val="0"/>
        <w:tabs>
          <w:tab w:val="left" w:pos="1470"/>
          <w:tab w:val="left" w:leader="underscore" w:pos="8550"/>
        </w:tabs>
        <w:spacing w:after="0" w:line="240" w:lineRule="auto"/>
        <w:jc w:val="both"/>
        <w:rPr>
          <w:rFonts w:ascii="Times New Roman" w:eastAsia="Times New Roman" w:hAnsi="Times New Roman" w:cs="Times New Roman"/>
          <w:b/>
          <w:bCs/>
          <w:i/>
          <w:iCs/>
          <w:kern w:val="0"/>
          <w:sz w:val="26"/>
          <w:szCs w:val="26"/>
          <w:u w:val="single"/>
          <w:lang w:bidi="ru-RU"/>
          <w14:ligatures w14:val="none"/>
        </w:rPr>
      </w:pPr>
      <w:r w:rsidRPr="00503375">
        <w:rPr>
          <w:rFonts w:ascii="Times New Roman" w:eastAsia="Times New Roman" w:hAnsi="Times New Roman" w:cs="Times New Roman"/>
          <w:b/>
          <w:bCs/>
          <w:i/>
          <w:iCs/>
          <w:kern w:val="0"/>
          <w:sz w:val="26"/>
          <w:szCs w:val="26"/>
          <w:u w:val="single"/>
          <w:lang w:bidi="ru-RU"/>
          <w14:ligatures w14:val="none"/>
        </w:rPr>
        <w:t>Если цена продажи меньше размера задатка за участие в конкурсе:</w:t>
      </w:r>
    </w:p>
    <w:p w14:paraId="7A4650AA" w14:textId="77777777" w:rsidR="00E066DA" w:rsidRDefault="00E066DA" w:rsidP="00E066DA">
      <w:pPr>
        <w:widowControl w:val="0"/>
        <w:tabs>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 xml:space="preserve"> 2.</w:t>
      </w:r>
      <w:r>
        <w:rPr>
          <w:rFonts w:ascii="Times New Roman" w:eastAsia="Times New Roman" w:hAnsi="Times New Roman" w:cs="Times New Roman"/>
          <w:kern w:val="0"/>
          <w:sz w:val="26"/>
          <w:szCs w:val="26"/>
          <w:lang w:bidi="ru-RU"/>
          <w14:ligatures w14:val="none"/>
        </w:rPr>
        <w:t>4</w:t>
      </w:r>
      <w:r w:rsidRPr="00503375">
        <w:rPr>
          <w:rFonts w:ascii="Times New Roman" w:eastAsia="Times New Roman" w:hAnsi="Times New Roman" w:cs="Times New Roman"/>
          <w:kern w:val="0"/>
          <w:sz w:val="26"/>
          <w:szCs w:val="26"/>
          <w:lang w:bidi="ru-RU"/>
          <w14:ligatures w14:val="none"/>
        </w:rPr>
        <w:t xml:space="preserve">. Денежные средства в размере _______ (_______) рублей ___ копеек, составляющие часть внесенного задатка, превышающую итоговую цену продажи Имущества (без учета НДС), возвращаются Покупателю. Продавец обязуется перечислить указанную сумму безналичным переводом на расчетный счет Покупателя в течение </w:t>
      </w:r>
      <w:r>
        <w:rPr>
          <w:rFonts w:ascii="Times New Roman" w:eastAsia="Times New Roman" w:hAnsi="Times New Roman" w:cs="Times New Roman"/>
          <w:kern w:val="0"/>
          <w:sz w:val="26"/>
          <w:szCs w:val="26"/>
          <w:lang w:bidi="ru-RU"/>
          <w14:ligatures w14:val="none"/>
        </w:rPr>
        <w:t>3</w:t>
      </w:r>
      <w:r w:rsidRPr="00503375">
        <w:rPr>
          <w:rFonts w:ascii="Times New Roman" w:eastAsia="Times New Roman" w:hAnsi="Times New Roman" w:cs="Times New Roman"/>
          <w:kern w:val="0"/>
          <w:sz w:val="26"/>
          <w:szCs w:val="26"/>
          <w:lang w:bidi="ru-RU"/>
          <w14:ligatures w14:val="none"/>
        </w:rPr>
        <w:t xml:space="preserve"> (</w:t>
      </w:r>
      <w:r>
        <w:rPr>
          <w:rFonts w:ascii="Times New Roman" w:eastAsia="Times New Roman" w:hAnsi="Times New Roman" w:cs="Times New Roman"/>
          <w:kern w:val="0"/>
          <w:sz w:val="26"/>
          <w:szCs w:val="26"/>
          <w:lang w:bidi="ru-RU"/>
          <w14:ligatures w14:val="none"/>
        </w:rPr>
        <w:t>трех</w:t>
      </w:r>
      <w:r w:rsidRPr="00503375">
        <w:rPr>
          <w:rFonts w:ascii="Times New Roman" w:eastAsia="Times New Roman" w:hAnsi="Times New Roman" w:cs="Times New Roman"/>
          <w:kern w:val="0"/>
          <w:sz w:val="26"/>
          <w:szCs w:val="26"/>
          <w:lang w:bidi="ru-RU"/>
          <w14:ligatures w14:val="none"/>
        </w:rPr>
        <w:t>) рабочих дней со дня получения соответствующего письменного заявления от Покупателя с указанием его банковских реквизитов.</w:t>
      </w:r>
    </w:p>
    <w:p w14:paraId="76917FFE" w14:textId="199E88B3" w:rsidR="00E066DA" w:rsidRDefault="00E066DA" w:rsidP="00E066DA">
      <w:pPr>
        <w:widowControl w:val="0"/>
        <w:tabs>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lastRenderedPageBreak/>
        <w:t xml:space="preserve">        </w:t>
      </w:r>
      <w:r w:rsidRPr="00503375">
        <w:rPr>
          <w:rFonts w:ascii="Times New Roman" w:eastAsia="Times New Roman" w:hAnsi="Times New Roman" w:cs="Times New Roman"/>
          <w:kern w:val="0"/>
          <w:sz w:val="26"/>
          <w:szCs w:val="26"/>
          <w:lang w:bidi="ru-RU"/>
          <w14:ligatures w14:val="none"/>
        </w:rPr>
        <w:t>2.5.  Налог на добавленную стоимость в размере ___ . (_____) рублей ___ копеек перечисляется Покупателем самостоятельно в установленном действующим законодательством порядке</w:t>
      </w:r>
      <w:r w:rsidR="009D5594">
        <w:rPr>
          <w:rFonts w:ascii="Times New Roman" w:eastAsia="Times New Roman" w:hAnsi="Times New Roman" w:cs="Times New Roman"/>
          <w:kern w:val="0"/>
          <w:sz w:val="26"/>
          <w:szCs w:val="26"/>
          <w:lang w:bidi="ru-RU"/>
          <w14:ligatures w14:val="none"/>
        </w:rPr>
        <w:t xml:space="preserve"> </w:t>
      </w:r>
      <w:r w:rsidR="009D5594" w:rsidRPr="009D5594">
        <w:rPr>
          <w:rFonts w:ascii="Times New Roman" w:eastAsia="Times New Roman" w:hAnsi="Times New Roman" w:cs="Times New Roman"/>
          <w:i/>
          <w:iCs/>
          <w:kern w:val="0"/>
          <w:sz w:val="26"/>
          <w:szCs w:val="26"/>
          <w:lang w:bidi="ru-RU"/>
          <w14:ligatures w14:val="none"/>
        </w:rPr>
        <w:t>(для юридических лиц)</w:t>
      </w:r>
      <w:r w:rsidRPr="009D5594">
        <w:rPr>
          <w:rFonts w:ascii="Times New Roman" w:eastAsia="Times New Roman" w:hAnsi="Times New Roman" w:cs="Times New Roman"/>
          <w:i/>
          <w:iCs/>
          <w:kern w:val="0"/>
          <w:sz w:val="26"/>
          <w:szCs w:val="26"/>
          <w:lang w:bidi="ru-RU"/>
          <w14:ligatures w14:val="none"/>
        </w:rPr>
        <w:t>.</w:t>
      </w:r>
    </w:p>
    <w:p w14:paraId="46E82564" w14:textId="77777777" w:rsidR="00E066DA" w:rsidRPr="00503375" w:rsidRDefault="00E066DA" w:rsidP="00E066DA">
      <w:pPr>
        <w:widowControl w:val="0"/>
        <w:tabs>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 xml:space="preserve"> 2.6. Факт исполнения Покупателем обязательств по оплате подтверждается выпиской с лицевого (казначейского) счета Продавца о поступлении денежных средств в полном объеме.</w:t>
      </w:r>
    </w:p>
    <w:p w14:paraId="52EF3961" w14:textId="77777777" w:rsidR="00E066DA" w:rsidRDefault="00E066DA" w:rsidP="00E066DA">
      <w:pPr>
        <w:pStyle w:val="a7"/>
        <w:widowControl w:val="0"/>
        <w:tabs>
          <w:tab w:val="left" w:pos="1470"/>
          <w:tab w:val="left" w:pos="3402"/>
          <w:tab w:val="left" w:leader="underscore" w:pos="8550"/>
        </w:tabs>
        <w:spacing w:after="0" w:line="240" w:lineRule="auto"/>
        <w:jc w:val="center"/>
        <w:rPr>
          <w:rFonts w:ascii="Times New Roman" w:eastAsia="Times New Roman" w:hAnsi="Times New Roman" w:cs="Times New Roman"/>
          <w:b/>
          <w:bCs/>
          <w:kern w:val="0"/>
          <w:sz w:val="26"/>
          <w:szCs w:val="26"/>
          <w:lang w:bidi="ru-RU"/>
          <w14:ligatures w14:val="none"/>
        </w:rPr>
      </w:pPr>
      <w:r>
        <w:rPr>
          <w:rFonts w:ascii="Times New Roman" w:eastAsia="Times New Roman" w:hAnsi="Times New Roman" w:cs="Times New Roman"/>
          <w:b/>
          <w:bCs/>
          <w:kern w:val="0"/>
          <w:sz w:val="26"/>
          <w:szCs w:val="26"/>
          <w:lang w:bidi="ru-RU"/>
          <w14:ligatures w14:val="none"/>
        </w:rPr>
        <w:t>3.</w:t>
      </w:r>
      <w:r w:rsidRPr="00503375">
        <w:rPr>
          <w:rFonts w:ascii="Times New Roman" w:eastAsia="Times New Roman" w:hAnsi="Times New Roman" w:cs="Times New Roman"/>
          <w:b/>
          <w:bCs/>
          <w:kern w:val="0"/>
          <w:sz w:val="26"/>
          <w:szCs w:val="26"/>
          <w:lang w:bidi="ru-RU"/>
          <w14:ligatures w14:val="none"/>
        </w:rPr>
        <w:t>ОБЯЗАННОСТИ СТОРОН</w:t>
      </w:r>
    </w:p>
    <w:p w14:paraId="3E792617" w14:textId="77777777" w:rsidR="00E066DA" w:rsidRPr="00503375" w:rsidRDefault="00E066DA" w:rsidP="00E066DA">
      <w:pPr>
        <w:pStyle w:val="a7"/>
        <w:widowControl w:val="0"/>
        <w:tabs>
          <w:tab w:val="left" w:pos="1470"/>
          <w:tab w:val="left" w:pos="3402"/>
          <w:tab w:val="left" w:leader="underscore" w:pos="8550"/>
        </w:tabs>
        <w:spacing w:after="0" w:line="240" w:lineRule="auto"/>
        <w:rPr>
          <w:rFonts w:ascii="Times New Roman" w:eastAsia="Times New Roman" w:hAnsi="Times New Roman" w:cs="Times New Roman"/>
          <w:b/>
          <w:bCs/>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3.1.</w:t>
      </w:r>
      <w:r>
        <w:rPr>
          <w:rFonts w:ascii="Times New Roman" w:eastAsia="Times New Roman" w:hAnsi="Times New Roman" w:cs="Times New Roman"/>
          <w:b/>
          <w:bCs/>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Продавец обязуется:</w:t>
      </w:r>
    </w:p>
    <w:p w14:paraId="48B710C1" w14:textId="77777777" w:rsidR="00E066DA" w:rsidRPr="00503375" w:rsidRDefault="00E066DA" w:rsidP="00E066DA">
      <w:pPr>
        <w:widowControl w:val="0"/>
        <w:tabs>
          <w:tab w:val="left" w:pos="1470"/>
          <w:tab w:val="left" w:leader="underscore" w:pos="8550"/>
        </w:tabs>
        <w:spacing w:after="0" w:line="240" w:lineRule="auto"/>
        <w:ind w:firstLine="720"/>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3.1.1. Передать Покупателю Имущество по акту приема-передачи в течение 10 (десяти) календарных дней после выполнения Покупателем обязательств по оплате цены Имущества в соответствии с разделом 2 настоящего Договора.</w:t>
      </w:r>
    </w:p>
    <w:p w14:paraId="320A9222" w14:textId="77777777" w:rsidR="00E066DA" w:rsidRPr="00503375" w:rsidRDefault="00E066DA" w:rsidP="00E066DA">
      <w:pPr>
        <w:widowControl w:val="0"/>
        <w:tabs>
          <w:tab w:val="left" w:pos="567"/>
          <w:tab w:val="left" w:pos="851"/>
          <w:tab w:val="left" w:pos="1470"/>
          <w:tab w:val="left" w:leader="underscore" w:pos="8550"/>
        </w:tabs>
        <w:spacing w:after="0" w:line="240" w:lineRule="auto"/>
        <w:jc w:val="both"/>
        <w:rPr>
          <w:rFonts w:ascii="Times New Roman" w:eastAsia="Times New Roman" w:hAnsi="Times New Roman" w:cs="Times New Roman"/>
          <w:kern w:val="0"/>
          <w:sz w:val="26"/>
          <w:szCs w:val="26"/>
          <w:lang w:bidi="ru-RU"/>
          <w14:ligatures w14:val="none"/>
        </w:rPr>
      </w:pPr>
      <w:r>
        <w:rPr>
          <w:rFonts w:ascii="Times New Roman" w:eastAsia="Times New Roman" w:hAnsi="Times New Roman" w:cs="Times New Roman"/>
          <w:kern w:val="0"/>
          <w:sz w:val="26"/>
          <w:szCs w:val="26"/>
          <w:lang w:bidi="ru-RU"/>
          <w14:ligatures w14:val="none"/>
        </w:rPr>
        <w:t xml:space="preserve">            </w:t>
      </w:r>
      <w:r w:rsidRPr="00503375">
        <w:rPr>
          <w:rFonts w:ascii="Times New Roman" w:eastAsia="Times New Roman" w:hAnsi="Times New Roman" w:cs="Times New Roman"/>
          <w:kern w:val="0"/>
          <w:sz w:val="26"/>
          <w:szCs w:val="26"/>
          <w:lang w:bidi="ru-RU"/>
          <w14:ligatures w14:val="none"/>
        </w:rPr>
        <w:t>3.1.2. Контролировать исполнение Покупателем условий конкурса по продаже Имущества.</w:t>
      </w:r>
    </w:p>
    <w:p w14:paraId="5A94E9E8" w14:textId="77777777" w:rsidR="00E066DA" w:rsidRPr="00503375" w:rsidRDefault="00E066DA" w:rsidP="00E066DA">
      <w:pPr>
        <w:widowControl w:val="0"/>
        <w:tabs>
          <w:tab w:val="left" w:pos="1470"/>
          <w:tab w:val="left" w:leader="underscore" w:pos="8550"/>
        </w:tabs>
        <w:spacing w:after="0" w:line="240" w:lineRule="auto"/>
        <w:ind w:firstLine="720"/>
        <w:jc w:val="both"/>
        <w:rPr>
          <w:rFonts w:ascii="Times New Roman" w:eastAsia="Times New Roman" w:hAnsi="Times New Roman" w:cs="Times New Roman"/>
          <w:kern w:val="0"/>
          <w:sz w:val="26"/>
          <w:szCs w:val="26"/>
          <w:lang w:bidi="ru-RU"/>
          <w14:ligatures w14:val="none"/>
        </w:rPr>
      </w:pPr>
      <w:r w:rsidRPr="00503375">
        <w:rPr>
          <w:rFonts w:ascii="Times New Roman" w:eastAsia="Times New Roman" w:hAnsi="Times New Roman" w:cs="Times New Roman"/>
          <w:kern w:val="0"/>
          <w:sz w:val="26"/>
          <w:szCs w:val="26"/>
          <w:lang w:bidi="ru-RU"/>
          <w14:ligatures w14:val="none"/>
        </w:rPr>
        <w:t>3.1.3. Осуществлять проверку фактического исполнения Покупателем условий конкурса. В течение 2 (двух) месяцев со дня предоставления Покупателем отчетной документации (промежуточного или итогового отчета) составлять по результатам проверки акт об исполнении условий конкурса. Акт об исполнении Покупателем условий конкурса является официальным подтверждением выполнения обязательств в полном объеме.</w:t>
      </w:r>
    </w:p>
    <w:p w14:paraId="1DDE5508" w14:textId="77777777" w:rsidR="00E066DA" w:rsidRPr="00503375" w:rsidRDefault="00E066DA" w:rsidP="00E066DA">
      <w:pPr>
        <w:pStyle w:val="24"/>
        <w:shd w:val="clear" w:color="auto" w:fill="auto"/>
        <w:tabs>
          <w:tab w:val="left" w:pos="1246"/>
        </w:tabs>
        <w:jc w:val="both"/>
        <w:rPr>
          <w:color w:val="000000"/>
          <w:kern w:val="0"/>
          <w:lang w:bidi="ru-RU"/>
          <w14:ligatures w14:val="none"/>
        </w:rPr>
      </w:pPr>
      <w:r w:rsidRPr="00503375">
        <w:rPr>
          <w:kern w:val="0"/>
          <w:lang w:bidi="ru-RU"/>
          <w14:ligatures w14:val="none"/>
        </w:rPr>
        <w:t>3.1.4. В течение 5 (пяти) рабочих дней со дня подписания акта приема-передачи Имущества направить в орган, осуществляющий государственную регистрацию прав (Росреестр), заявление и необходимые документы для государственной регистрации</w:t>
      </w:r>
      <w:r w:rsidRPr="00503375">
        <w:rPr>
          <w:color w:val="000000"/>
          <w:kern w:val="0"/>
          <w:lang w:bidi="ru-RU"/>
          <w14:ligatures w14:val="none"/>
        </w:rPr>
        <w:t xml:space="preserve"> перехода права собственности на Имущество к Покупателю.</w:t>
      </w:r>
    </w:p>
    <w:p w14:paraId="7570CF06" w14:textId="77777777" w:rsidR="00E066DA" w:rsidRPr="00503375" w:rsidRDefault="00E066DA" w:rsidP="00E066DA">
      <w:pPr>
        <w:widowControl w:val="0"/>
        <w:tabs>
          <w:tab w:val="left" w:pos="1246"/>
        </w:tabs>
        <w:spacing w:after="0" w:line="240" w:lineRule="auto"/>
        <w:ind w:left="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 Покупатель обязан:</w:t>
      </w:r>
    </w:p>
    <w:p w14:paraId="03C2FF16" w14:textId="77777777" w:rsidR="00E066DA" w:rsidRPr="00503375" w:rsidRDefault="00E066DA" w:rsidP="00E066DA">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3.2.1. Произвести оплату цены Имущества в соответствии с условиями, указанными в разделе 2 настоящего Договора. Обязательства П</w:t>
      </w:r>
      <w:r>
        <w:rPr>
          <w:rFonts w:ascii="Times New Roman" w:eastAsia="Times New Roman" w:hAnsi="Times New Roman" w:cs="Times New Roman"/>
          <w:color w:val="000000"/>
          <w:kern w:val="0"/>
          <w:sz w:val="26"/>
          <w:szCs w:val="26"/>
          <w:lang w:bidi="ru-RU"/>
          <w14:ligatures w14:val="none"/>
        </w:rPr>
        <w:t>окупателя</w:t>
      </w:r>
      <w:r w:rsidRPr="00503375">
        <w:rPr>
          <w:rFonts w:ascii="Times New Roman" w:eastAsia="Times New Roman" w:hAnsi="Times New Roman" w:cs="Times New Roman"/>
          <w:color w:val="000000"/>
          <w:kern w:val="0"/>
          <w:sz w:val="26"/>
          <w:szCs w:val="26"/>
          <w:lang w:bidi="ru-RU"/>
          <w14:ligatures w14:val="none"/>
        </w:rPr>
        <w:t xml:space="preserve"> по оплате считаются выполненными с момента поступления денежных средств на счет П</w:t>
      </w:r>
      <w:r>
        <w:rPr>
          <w:rFonts w:ascii="Times New Roman" w:eastAsia="Times New Roman" w:hAnsi="Times New Roman" w:cs="Times New Roman"/>
          <w:color w:val="000000"/>
          <w:kern w:val="0"/>
          <w:sz w:val="26"/>
          <w:szCs w:val="26"/>
          <w:lang w:bidi="ru-RU"/>
          <w14:ligatures w14:val="none"/>
        </w:rPr>
        <w:t>родавца</w:t>
      </w:r>
      <w:r w:rsidRPr="00503375">
        <w:rPr>
          <w:rFonts w:ascii="Times New Roman" w:eastAsia="Times New Roman" w:hAnsi="Times New Roman" w:cs="Times New Roman"/>
          <w:color w:val="000000"/>
          <w:kern w:val="0"/>
          <w:sz w:val="26"/>
          <w:szCs w:val="26"/>
          <w:lang w:bidi="ru-RU"/>
          <w14:ligatures w14:val="none"/>
        </w:rPr>
        <w:t xml:space="preserve"> в полном объеме.</w:t>
      </w:r>
    </w:p>
    <w:p w14:paraId="6AC0A3AA" w14:textId="77777777" w:rsidR="00E066DA" w:rsidRPr="00503375" w:rsidRDefault="00E066DA" w:rsidP="00E066DA">
      <w:pPr>
        <w:widowControl w:val="0"/>
        <w:tabs>
          <w:tab w:val="left" w:pos="993"/>
          <w:tab w:val="left" w:pos="1421"/>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3.2.2. Принять от П</w:t>
      </w:r>
      <w:r>
        <w:rPr>
          <w:rFonts w:ascii="Times New Roman" w:eastAsia="Times New Roman" w:hAnsi="Times New Roman" w:cs="Times New Roman"/>
          <w:color w:val="000000"/>
          <w:kern w:val="0"/>
          <w:sz w:val="26"/>
          <w:szCs w:val="26"/>
          <w:lang w:bidi="ru-RU"/>
          <w14:ligatures w14:val="none"/>
        </w:rPr>
        <w:t>родавца</w:t>
      </w:r>
      <w:r w:rsidRPr="00503375">
        <w:rPr>
          <w:rFonts w:ascii="Times New Roman" w:eastAsia="Times New Roman" w:hAnsi="Times New Roman" w:cs="Times New Roman"/>
          <w:color w:val="000000"/>
          <w:kern w:val="0"/>
          <w:sz w:val="26"/>
          <w:szCs w:val="26"/>
          <w:lang w:bidi="ru-RU"/>
          <w14:ligatures w14:val="none"/>
        </w:rPr>
        <w:t xml:space="preserve"> Имущество по акту приема-передачи на условиях, предусмотренных настоящим Договором, с момента подписания которого П</w:t>
      </w:r>
      <w:r>
        <w:rPr>
          <w:rFonts w:ascii="Times New Roman" w:eastAsia="Times New Roman" w:hAnsi="Times New Roman" w:cs="Times New Roman"/>
          <w:color w:val="000000"/>
          <w:kern w:val="0"/>
          <w:sz w:val="26"/>
          <w:szCs w:val="26"/>
          <w:lang w:bidi="ru-RU"/>
          <w14:ligatures w14:val="none"/>
        </w:rPr>
        <w:t>окупатель</w:t>
      </w:r>
      <w:r w:rsidRPr="00503375">
        <w:rPr>
          <w:rFonts w:ascii="Times New Roman" w:eastAsia="Times New Roman" w:hAnsi="Times New Roman" w:cs="Times New Roman"/>
          <w:color w:val="000000"/>
          <w:kern w:val="0"/>
          <w:sz w:val="26"/>
          <w:szCs w:val="26"/>
          <w:lang w:bidi="ru-RU"/>
          <w14:ligatures w14:val="none"/>
        </w:rPr>
        <w:t xml:space="preserve"> несет риск его случайной гибели или случайного повреждения.</w:t>
      </w:r>
    </w:p>
    <w:p w14:paraId="7B53A531" w14:textId="77777777" w:rsidR="00E066DA" w:rsidRPr="00503375" w:rsidRDefault="00E066DA" w:rsidP="00E066DA">
      <w:pPr>
        <w:widowControl w:val="0"/>
        <w:tabs>
          <w:tab w:val="left" w:pos="1421"/>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3.2.3. Использовать Имущество в соответствии с его целевым назначением, утвержденной проектной документацией и градостроительным регламентом.</w:t>
      </w:r>
    </w:p>
    <w:p w14:paraId="52F55358" w14:textId="69F24768" w:rsidR="00E066DA" w:rsidRPr="00503375" w:rsidRDefault="00E066DA" w:rsidP="00E066DA">
      <w:pPr>
        <w:widowControl w:val="0"/>
        <w:tabs>
          <w:tab w:val="left" w:pos="1421"/>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 xml:space="preserve">3.2.4. </w:t>
      </w:r>
      <w:r w:rsidR="00D7264F">
        <w:rPr>
          <w:rFonts w:ascii="Times New Roman" w:eastAsia="Times New Roman" w:hAnsi="Times New Roman" w:cs="Times New Roman"/>
          <w:color w:val="000000"/>
          <w:kern w:val="0"/>
          <w:sz w:val="26"/>
          <w:szCs w:val="26"/>
          <w:lang w:bidi="ru-RU"/>
          <w14:ligatures w14:val="none"/>
        </w:rPr>
        <w:t xml:space="preserve">Выполнять требования к содержанию и </w:t>
      </w:r>
      <w:r w:rsidR="00D859AE">
        <w:rPr>
          <w:rFonts w:ascii="Times New Roman" w:eastAsia="Times New Roman" w:hAnsi="Times New Roman" w:cs="Times New Roman"/>
          <w:color w:val="000000"/>
          <w:kern w:val="0"/>
          <w:sz w:val="26"/>
          <w:szCs w:val="26"/>
          <w:lang w:bidi="ru-RU"/>
          <w14:ligatures w14:val="none"/>
        </w:rPr>
        <w:t>использованию Объекта в</w:t>
      </w:r>
      <w:r w:rsidR="00D7264F">
        <w:rPr>
          <w:rFonts w:ascii="Times New Roman" w:eastAsia="Times New Roman" w:hAnsi="Times New Roman" w:cs="Times New Roman"/>
          <w:color w:val="000000"/>
          <w:kern w:val="0"/>
          <w:sz w:val="26"/>
          <w:szCs w:val="26"/>
          <w:lang w:bidi="ru-RU"/>
          <w14:ligatures w14:val="none"/>
        </w:rPr>
        <w:t xml:space="preserve"> том числе </w:t>
      </w:r>
      <w:r w:rsidRPr="00503375">
        <w:rPr>
          <w:rFonts w:ascii="Times New Roman" w:eastAsia="Times New Roman" w:hAnsi="Times New Roman" w:cs="Times New Roman"/>
          <w:color w:val="000000"/>
          <w:kern w:val="0"/>
          <w:sz w:val="26"/>
          <w:szCs w:val="26"/>
          <w:lang w:bidi="ru-RU"/>
          <w14:ligatures w14:val="none"/>
        </w:rPr>
        <w:t>требования Охранного обязательства, утвержденного приказом (распоряжением) Службы, в порядке и на условиях, предусмотренных данным Охранным обязательством и Федеральным законом от 25.06.2002 № 73-ФЗ «Об объектах культурного наследия (памятниках истории и культуры) народов Российской Федерации» (далее — Закон № 73-ФЗ).</w:t>
      </w:r>
    </w:p>
    <w:p w14:paraId="288B2B44" w14:textId="77777777" w:rsidR="00E066DA" w:rsidRPr="00503375" w:rsidRDefault="00E066DA" w:rsidP="00E066DA">
      <w:pPr>
        <w:widowControl w:val="0"/>
        <w:tabs>
          <w:tab w:val="left" w:pos="1421"/>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3.2.5. Предоставлять информацию о состоянии Объекта по запросам органов государственной власти и органов местного самоуправления для осуществления контроля за надлежащим выполнением условий конкурса, а также обеспечивать беспрепятственный доступ на Объект представителей указанных органов и представителей Службы.</w:t>
      </w:r>
    </w:p>
    <w:p w14:paraId="408C5CF4" w14:textId="152EFCDB" w:rsidR="00254E4D" w:rsidRDefault="00E066DA" w:rsidP="00254E4D">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w:t>
      </w:r>
      <w:r w:rsidR="00735BBA">
        <w:rPr>
          <w:rFonts w:ascii="Times New Roman" w:eastAsia="Times New Roman" w:hAnsi="Times New Roman" w:cs="Times New Roman"/>
          <w:color w:val="000000"/>
          <w:kern w:val="0"/>
          <w:sz w:val="26"/>
          <w:szCs w:val="26"/>
          <w:lang w:bidi="ru-RU"/>
          <w14:ligatures w14:val="none"/>
        </w:rPr>
        <w:t>6</w:t>
      </w:r>
      <w:r w:rsidRPr="00503375">
        <w:rPr>
          <w:rFonts w:ascii="Times New Roman" w:eastAsia="Times New Roman" w:hAnsi="Times New Roman" w:cs="Times New Roman"/>
          <w:color w:val="000000"/>
          <w:kern w:val="0"/>
          <w:sz w:val="26"/>
          <w:szCs w:val="26"/>
          <w:lang w:bidi="ru-RU"/>
          <w14:ligatures w14:val="none"/>
        </w:rPr>
        <w:t xml:space="preserve">. </w:t>
      </w:r>
      <w:r w:rsidR="00254E4D">
        <w:rPr>
          <w:rFonts w:ascii="Times New Roman" w:eastAsia="Times New Roman" w:hAnsi="Times New Roman" w:cs="Times New Roman"/>
          <w:color w:val="000000"/>
          <w:kern w:val="0"/>
          <w:sz w:val="26"/>
          <w:szCs w:val="26"/>
          <w:lang w:bidi="ru-RU"/>
          <w14:ligatures w14:val="none"/>
        </w:rPr>
        <w:t>О</w:t>
      </w:r>
      <w:r w:rsidR="00254E4D" w:rsidRPr="00254E4D">
        <w:rPr>
          <w:rFonts w:ascii="Times New Roman" w:eastAsia="Times New Roman" w:hAnsi="Times New Roman" w:cs="Times New Roman"/>
          <w:color w:val="000000"/>
          <w:kern w:val="0"/>
          <w:sz w:val="26"/>
          <w:szCs w:val="26"/>
          <w:lang w:bidi="ru-RU"/>
          <w14:ligatures w14:val="none"/>
        </w:rPr>
        <w:t>беспечить в срок не позднее двух лет</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с получения задания на проведение работ по ОКН разработку</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и</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утверждение</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проектной</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документации</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на</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проведение</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работ</w:t>
      </w:r>
      <w:r w:rsidR="00254E4D">
        <w:rPr>
          <w:rFonts w:ascii="Times New Roman" w:eastAsia="Times New Roman" w:hAnsi="Times New Roman" w:cs="Times New Roman"/>
          <w:color w:val="000000"/>
          <w:kern w:val="0"/>
          <w:sz w:val="26"/>
          <w:szCs w:val="26"/>
          <w:lang w:bidi="ru-RU"/>
          <w14:ligatures w14:val="none"/>
        </w:rPr>
        <w:t xml:space="preserve"> </w:t>
      </w:r>
      <w:r w:rsidR="00254E4D" w:rsidRPr="00254E4D">
        <w:rPr>
          <w:rFonts w:ascii="Times New Roman" w:eastAsia="Times New Roman" w:hAnsi="Times New Roman" w:cs="Times New Roman"/>
          <w:color w:val="000000"/>
          <w:kern w:val="0"/>
          <w:sz w:val="26"/>
          <w:szCs w:val="26"/>
          <w:lang w:bidi="ru-RU"/>
          <w14:ligatures w14:val="none"/>
        </w:rPr>
        <w:t>по сохранению ОКН, включая получение:</w:t>
      </w:r>
    </w:p>
    <w:p w14:paraId="5EBD17D4" w14:textId="0EAA3D8C" w:rsidR="00254E4D" w:rsidRPr="00254E4D" w:rsidRDefault="00254E4D" w:rsidP="00254E4D">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254E4D">
        <w:rPr>
          <w:rFonts w:ascii="Times New Roman" w:eastAsia="Times New Roman" w:hAnsi="Times New Roman" w:cs="Times New Roman"/>
          <w:color w:val="000000"/>
          <w:kern w:val="0"/>
          <w:sz w:val="26"/>
          <w:szCs w:val="26"/>
          <w:lang w:bidi="ru-RU"/>
          <w14:ligatures w14:val="none"/>
        </w:rPr>
        <w:t>-</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положительного</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заключения</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государственной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историко-культурной экспертизы;</w:t>
      </w:r>
    </w:p>
    <w:p w14:paraId="3FF2B09A" w14:textId="5177D369" w:rsidR="00254E4D" w:rsidRPr="00254E4D" w:rsidRDefault="00254E4D" w:rsidP="00254E4D">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254E4D">
        <w:rPr>
          <w:rFonts w:ascii="Times New Roman" w:eastAsia="Times New Roman" w:hAnsi="Times New Roman" w:cs="Times New Roman"/>
          <w:color w:val="000000"/>
          <w:kern w:val="0"/>
          <w:sz w:val="26"/>
          <w:szCs w:val="26"/>
          <w:lang w:bidi="ru-RU"/>
          <w14:ligatures w14:val="none"/>
        </w:rPr>
        <w:lastRenderedPageBreak/>
        <w:t>- согласование уполномоченным органом охраны ОКН проектной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документации на проведение работ по сохранению;</w:t>
      </w:r>
    </w:p>
    <w:p w14:paraId="44875780" w14:textId="403086E4" w:rsidR="00254E4D" w:rsidRDefault="00254E4D" w:rsidP="00254E4D">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254E4D">
        <w:rPr>
          <w:rFonts w:ascii="Times New Roman" w:eastAsia="Times New Roman" w:hAnsi="Times New Roman" w:cs="Times New Roman"/>
          <w:color w:val="000000"/>
          <w:kern w:val="0"/>
          <w:sz w:val="26"/>
          <w:szCs w:val="26"/>
          <w:lang w:bidi="ru-RU"/>
          <w14:ligatures w14:val="none"/>
        </w:rPr>
        <w:t>-получение</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положительного</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заключения</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государственной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экспертизы проектной документации в соответствии со статьей 49</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Градостроительного кодекса Российской Федерации – в случаях,</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когда необходимо проведение работ, при которых затрагиваются</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конструктивные</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другие</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характеристики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надежности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и безопасности объекта.</w:t>
      </w:r>
    </w:p>
    <w:p w14:paraId="7DA718FB" w14:textId="709BCBF5" w:rsidR="00735BBA" w:rsidRDefault="00735BBA" w:rsidP="00735BBA">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3.2.7 Н</w:t>
      </w:r>
      <w:r w:rsidRPr="00735BBA">
        <w:rPr>
          <w:rFonts w:ascii="Times New Roman" w:eastAsia="Times New Roman" w:hAnsi="Times New Roman" w:cs="Times New Roman"/>
          <w:color w:val="000000"/>
          <w:kern w:val="0"/>
          <w:sz w:val="26"/>
          <w:szCs w:val="26"/>
          <w:lang w:bidi="ru-RU"/>
          <w14:ligatures w14:val="none"/>
        </w:rPr>
        <w:t>е позднее 10 рабочих дней с момента</w:t>
      </w:r>
      <w:r>
        <w:rPr>
          <w:rFonts w:ascii="Times New Roman" w:eastAsia="Times New Roman" w:hAnsi="Times New Roman" w:cs="Times New Roman"/>
          <w:color w:val="000000"/>
          <w:kern w:val="0"/>
          <w:sz w:val="26"/>
          <w:szCs w:val="26"/>
          <w:lang w:bidi="ru-RU"/>
          <w14:ligatures w14:val="none"/>
        </w:rPr>
        <w:t xml:space="preserve"> </w:t>
      </w:r>
      <w:r w:rsidRPr="00735BBA">
        <w:rPr>
          <w:rFonts w:ascii="Times New Roman" w:eastAsia="Times New Roman" w:hAnsi="Times New Roman" w:cs="Times New Roman"/>
          <w:color w:val="000000"/>
          <w:kern w:val="0"/>
          <w:sz w:val="26"/>
          <w:szCs w:val="26"/>
          <w:lang w:bidi="ru-RU"/>
          <w14:ligatures w14:val="none"/>
        </w:rPr>
        <w:t xml:space="preserve">согласования </w:t>
      </w:r>
      <w:r>
        <w:rPr>
          <w:rFonts w:ascii="Times New Roman" w:eastAsia="Times New Roman" w:hAnsi="Times New Roman" w:cs="Times New Roman"/>
          <w:color w:val="000000"/>
          <w:kern w:val="0"/>
          <w:sz w:val="26"/>
          <w:szCs w:val="26"/>
          <w:lang w:bidi="ru-RU"/>
          <w14:ligatures w14:val="none"/>
        </w:rPr>
        <w:t>Службой</w:t>
      </w:r>
      <w:r w:rsidRPr="00735BBA">
        <w:rPr>
          <w:rFonts w:ascii="Times New Roman" w:eastAsia="Times New Roman" w:hAnsi="Times New Roman" w:cs="Times New Roman"/>
          <w:color w:val="000000"/>
          <w:kern w:val="0"/>
          <w:sz w:val="26"/>
          <w:szCs w:val="26"/>
          <w:lang w:bidi="ru-RU"/>
          <w14:ligatures w14:val="none"/>
        </w:rPr>
        <w:t xml:space="preserve"> проектной</w:t>
      </w:r>
      <w:r>
        <w:rPr>
          <w:rFonts w:ascii="Times New Roman" w:eastAsia="Times New Roman" w:hAnsi="Times New Roman" w:cs="Times New Roman"/>
          <w:color w:val="000000"/>
          <w:kern w:val="0"/>
          <w:sz w:val="26"/>
          <w:szCs w:val="26"/>
          <w:lang w:bidi="ru-RU"/>
          <w14:ligatures w14:val="none"/>
        </w:rPr>
        <w:t xml:space="preserve"> </w:t>
      </w:r>
      <w:r w:rsidRPr="00735BBA">
        <w:rPr>
          <w:rFonts w:ascii="Times New Roman" w:eastAsia="Times New Roman" w:hAnsi="Times New Roman" w:cs="Times New Roman"/>
          <w:color w:val="000000"/>
          <w:kern w:val="0"/>
          <w:sz w:val="26"/>
          <w:szCs w:val="26"/>
          <w:lang w:bidi="ru-RU"/>
          <w14:ligatures w14:val="none"/>
        </w:rPr>
        <w:t>документации на проведение работ по сохранению ОКН обратиться</w:t>
      </w:r>
      <w:r>
        <w:rPr>
          <w:rFonts w:ascii="Times New Roman" w:eastAsia="Times New Roman" w:hAnsi="Times New Roman" w:cs="Times New Roman"/>
          <w:color w:val="000000"/>
          <w:kern w:val="0"/>
          <w:sz w:val="26"/>
          <w:szCs w:val="26"/>
          <w:lang w:bidi="ru-RU"/>
          <w14:ligatures w14:val="none"/>
        </w:rPr>
        <w:t xml:space="preserve"> </w:t>
      </w:r>
      <w:r w:rsidRPr="00735BBA">
        <w:rPr>
          <w:rFonts w:ascii="Times New Roman" w:eastAsia="Times New Roman" w:hAnsi="Times New Roman" w:cs="Times New Roman"/>
          <w:color w:val="000000"/>
          <w:kern w:val="0"/>
          <w:sz w:val="26"/>
          <w:szCs w:val="26"/>
          <w:lang w:bidi="ru-RU"/>
          <w14:ligatures w14:val="none"/>
        </w:rPr>
        <w:t xml:space="preserve">в </w:t>
      </w:r>
      <w:r>
        <w:rPr>
          <w:rFonts w:ascii="Times New Roman" w:eastAsia="Times New Roman" w:hAnsi="Times New Roman" w:cs="Times New Roman"/>
          <w:color w:val="000000"/>
          <w:kern w:val="0"/>
          <w:sz w:val="26"/>
          <w:szCs w:val="26"/>
          <w:lang w:bidi="ru-RU"/>
          <w14:ligatures w14:val="none"/>
        </w:rPr>
        <w:t>Службу</w:t>
      </w:r>
      <w:r w:rsidRPr="00735BBA">
        <w:rPr>
          <w:rFonts w:ascii="Times New Roman" w:eastAsia="Times New Roman" w:hAnsi="Times New Roman" w:cs="Times New Roman"/>
          <w:color w:val="000000"/>
          <w:kern w:val="0"/>
          <w:sz w:val="26"/>
          <w:szCs w:val="26"/>
          <w:lang w:bidi="ru-RU"/>
          <w14:ligatures w14:val="none"/>
        </w:rPr>
        <w:t xml:space="preserve"> для получения разрешения</w:t>
      </w:r>
      <w:r>
        <w:rPr>
          <w:rFonts w:ascii="Times New Roman" w:eastAsia="Times New Roman" w:hAnsi="Times New Roman" w:cs="Times New Roman"/>
          <w:color w:val="000000"/>
          <w:kern w:val="0"/>
          <w:sz w:val="26"/>
          <w:szCs w:val="26"/>
          <w:lang w:bidi="ru-RU"/>
          <w14:ligatures w14:val="none"/>
        </w:rPr>
        <w:t xml:space="preserve"> </w:t>
      </w:r>
      <w:r w:rsidRPr="00735BBA">
        <w:rPr>
          <w:rFonts w:ascii="Times New Roman" w:eastAsia="Times New Roman" w:hAnsi="Times New Roman" w:cs="Times New Roman"/>
          <w:color w:val="000000"/>
          <w:kern w:val="0"/>
          <w:sz w:val="26"/>
          <w:szCs w:val="26"/>
          <w:lang w:bidi="ru-RU"/>
          <w14:ligatures w14:val="none"/>
        </w:rPr>
        <w:t>на проведение работ по сохранению ОКН.</w:t>
      </w:r>
    </w:p>
    <w:p w14:paraId="67E41E01" w14:textId="49491453" w:rsidR="00735BBA" w:rsidRPr="0019330E" w:rsidRDefault="00735BBA" w:rsidP="00034EA8">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19330E">
        <w:rPr>
          <w:rFonts w:ascii="Times New Roman" w:eastAsia="Times New Roman" w:hAnsi="Times New Roman" w:cs="Times New Roman"/>
          <w:color w:val="000000"/>
          <w:kern w:val="0"/>
          <w:sz w:val="26"/>
          <w:szCs w:val="26"/>
          <w:lang w:bidi="ru-RU"/>
          <w14:ligatures w14:val="none"/>
        </w:rPr>
        <w:t>3.2.8.</w:t>
      </w:r>
      <w:r w:rsidRPr="0019330E">
        <w:t xml:space="preserve"> </w:t>
      </w:r>
      <w:r w:rsidRPr="0019330E">
        <w:rPr>
          <w:rFonts w:ascii="Times New Roman" w:eastAsia="Times New Roman" w:hAnsi="Times New Roman" w:cs="Times New Roman"/>
          <w:color w:val="000000"/>
          <w:kern w:val="0"/>
          <w:sz w:val="26"/>
          <w:szCs w:val="26"/>
          <w:lang w:bidi="ru-RU"/>
          <w14:ligatures w14:val="none"/>
        </w:rPr>
        <w:t xml:space="preserve">Не позднее 10 рабочих дней с момента согласования Службой проектной документации на проведение работ по сохранению ОКН обратиться в </w:t>
      </w:r>
      <w:r w:rsidR="00034EA8" w:rsidRPr="0019330E">
        <w:rPr>
          <w:rFonts w:ascii="Times New Roman" w:eastAsia="Times New Roman" w:hAnsi="Times New Roman" w:cs="Times New Roman"/>
          <w:color w:val="000000"/>
          <w:kern w:val="0"/>
          <w:sz w:val="26"/>
          <w:szCs w:val="26"/>
          <w:lang w:bidi="ru-RU"/>
          <w14:ligatures w14:val="none"/>
        </w:rPr>
        <w:t xml:space="preserve">Службу  </w:t>
      </w:r>
      <w:r w:rsidRPr="0019330E">
        <w:rPr>
          <w:rFonts w:ascii="Times New Roman" w:eastAsia="Times New Roman" w:hAnsi="Times New Roman" w:cs="Times New Roman"/>
          <w:color w:val="000000"/>
          <w:kern w:val="0"/>
          <w:sz w:val="26"/>
          <w:szCs w:val="26"/>
          <w:lang w:bidi="ru-RU"/>
          <w14:ligatures w14:val="none"/>
        </w:rPr>
        <w:t>или</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орган</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местного</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самоуправления,</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уполномоченный</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в</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области</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сохранения,</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использования,</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популяризации</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государственной</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охраны</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ОКН</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для получения разрешения на строительство в соответствии с частью</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5.1. статьи 51 ГрК РФ, в случае, если при проведении рабо</w:t>
      </w:r>
      <w:r w:rsidR="00034EA8" w:rsidRPr="0019330E">
        <w:rPr>
          <w:rFonts w:ascii="Times New Roman" w:eastAsia="Times New Roman" w:hAnsi="Times New Roman" w:cs="Times New Roman"/>
          <w:color w:val="000000"/>
          <w:kern w:val="0"/>
          <w:sz w:val="26"/>
          <w:szCs w:val="26"/>
          <w:lang w:bidi="ru-RU"/>
          <w14:ligatures w14:val="none"/>
        </w:rPr>
        <w:t xml:space="preserve">т </w:t>
      </w:r>
      <w:r w:rsidRPr="0019330E">
        <w:rPr>
          <w:rFonts w:ascii="Times New Roman" w:eastAsia="Times New Roman" w:hAnsi="Times New Roman" w:cs="Times New Roman"/>
          <w:color w:val="000000"/>
          <w:kern w:val="0"/>
          <w:sz w:val="26"/>
          <w:szCs w:val="26"/>
          <w:lang w:bidi="ru-RU"/>
          <w14:ligatures w14:val="none"/>
        </w:rPr>
        <w:t>по сохранению ОКН, включенного в единый государственный реестр</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ОКН</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(памятников</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истории</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и</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культуры)</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народов</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Российской</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Федерации, или выявленного ОКН затрагиваются конструктивны</w:t>
      </w:r>
      <w:r w:rsidR="00034EA8" w:rsidRPr="0019330E">
        <w:rPr>
          <w:rFonts w:ascii="Times New Roman" w:eastAsia="Times New Roman" w:hAnsi="Times New Roman" w:cs="Times New Roman"/>
          <w:color w:val="000000"/>
          <w:kern w:val="0"/>
          <w:sz w:val="26"/>
          <w:szCs w:val="26"/>
          <w:lang w:bidi="ru-RU"/>
          <w14:ligatures w14:val="none"/>
        </w:rPr>
        <w:t xml:space="preserve"> </w:t>
      </w:r>
      <w:r w:rsidRPr="0019330E">
        <w:rPr>
          <w:rFonts w:ascii="Times New Roman" w:eastAsia="Times New Roman" w:hAnsi="Times New Roman" w:cs="Times New Roman"/>
          <w:color w:val="000000"/>
          <w:kern w:val="0"/>
          <w:sz w:val="26"/>
          <w:szCs w:val="26"/>
          <w:lang w:bidi="ru-RU"/>
          <w14:ligatures w14:val="none"/>
        </w:rPr>
        <w:t>и другие характеристики надежности и безопасности такого объекта.</w:t>
      </w:r>
    </w:p>
    <w:p w14:paraId="2627E967" w14:textId="5FBF023A" w:rsidR="00735BBA" w:rsidRDefault="00735BBA" w:rsidP="00735BBA">
      <w:pPr>
        <w:widowControl w:val="0"/>
        <w:tabs>
          <w:tab w:val="left" w:pos="1421"/>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sidRPr="0019330E">
        <w:rPr>
          <w:rFonts w:ascii="Times New Roman" w:eastAsia="Times New Roman" w:hAnsi="Times New Roman" w:cs="Times New Roman"/>
          <w:color w:val="000000"/>
          <w:kern w:val="0"/>
          <w:sz w:val="26"/>
          <w:szCs w:val="26"/>
          <w:lang w:bidi="ru-RU"/>
          <w14:ligatures w14:val="none"/>
        </w:rPr>
        <w:t>3.2.</w:t>
      </w:r>
      <w:r w:rsidR="00034EA8" w:rsidRPr="0019330E">
        <w:rPr>
          <w:rFonts w:ascii="Times New Roman" w:eastAsia="Times New Roman" w:hAnsi="Times New Roman" w:cs="Times New Roman"/>
          <w:color w:val="000000"/>
          <w:kern w:val="0"/>
          <w:sz w:val="26"/>
          <w:szCs w:val="26"/>
          <w:lang w:bidi="ru-RU"/>
          <w14:ligatures w14:val="none"/>
        </w:rPr>
        <w:t>9</w:t>
      </w:r>
      <w:r w:rsidRPr="0019330E">
        <w:rPr>
          <w:rFonts w:ascii="Times New Roman" w:eastAsia="Times New Roman" w:hAnsi="Times New Roman" w:cs="Times New Roman"/>
          <w:color w:val="000000"/>
          <w:kern w:val="0"/>
          <w:sz w:val="26"/>
          <w:szCs w:val="26"/>
          <w:lang w:bidi="ru-RU"/>
          <w14:ligatures w14:val="none"/>
        </w:rPr>
        <w:t xml:space="preserve">. Предоставить Продавцу ежеквартально </w:t>
      </w:r>
      <w:r>
        <w:rPr>
          <w:rFonts w:ascii="Times New Roman" w:eastAsia="Times New Roman" w:hAnsi="Times New Roman" w:cs="Times New Roman"/>
          <w:color w:val="000000"/>
          <w:kern w:val="0"/>
          <w:sz w:val="26"/>
          <w:szCs w:val="26"/>
          <w:lang w:bidi="ru-RU"/>
          <w14:ligatures w14:val="none"/>
        </w:rPr>
        <w:t>фотофиксацию Объекта при проведении работ по его сохранению и приспособлению для своевременного использования и направлять продавцу</w:t>
      </w:r>
      <w:r w:rsidRPr="00503375">
        <w:rPr>
          <w:rFonts w:ascii="Times New Roman" w:eastAsia="Times New Roman" w:hAnsi="Times New Roman" w:cs="Times New Roman"/>
          <w:color w:val="000000"/>
          <w:kern w:val="0"/>
          <w:sz w:val="26"/>
          <w:szCs w:val="26"/>
          <w:lang w:bidi="ru-RU"/>
          <w14:ligatures w14:val="none"/>
        </w:rPr>
        <w:t>.</w:t>
      </w:r>
    </w:p>
    <w:p w14:paraId="71CD952C" w14:textId="3E535616" w:rsidR="00034EA8" w:rsidRPr="00503375" w:rsidRDefault="00034EA8" w:rsidP="004266A4">
      <w:pPr>
        <w:widowControl w:val="0"/>
        <w:tabs>
          <w:tab w:val="left" w:pos="1421"/>
        </w:tabs>
        <w:spacing w:after="0" w:line="240" w:lineRule="auto"/>
        <w:ind w:firstLine="709"/>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3.2.10. </w:t>
      </w:r>
      <w:r w:rsidRPr="00034EA8">
        <w:rPr>
          <w:rFonts w:ascii="Times New Roman" w:eastAsia="Times New Roman" w:hAnsi="Times New Roman" w:cs="Times New Roman"/>
          <w:color w:val="000000"/>
          <w:kern w:val="0"/>
          <w:sz w:val="26"/>
          <w:szCs w:val="26"/>
          <w:lang w:bidi="ru-RU"/>
          <w14:ligatures w14:val="none"/>
        </w:rPr>
        <w:t xml:space="preserve"> </w:t>
      </w:r>
      <w:r>
        <w:rPr>
          <w:rFonts w:ascii="Times New Roman" w:eastAsia="Times New Roman" w:hAnsi="Times New Roman" w:cs="Times New Roman"/>
          <w:color w:val="000000"/>
          <w:kern w:val="0"/>
          <w:sz w:val="26"/>
          <w:szCs w:val="26"/>
          <w:lang w:bidi="ru-RU"/>
          <w14:ligatures w14:val="none"/>
        </w:rPr>
        <w:t>О</w:t>
      </w:r>
      <w:r w:rsidRPr="00034EA8">
        <w:rPr>
          <w:rFonts w:ascii="Times New Roman" w:eastAsia="Times New Roman" w:hAnsi="Times New Roman" w:cs="Times New Roman"/>
          <w:color w:val="000000"/>
          <w:kern w:val="0"/>
          <w:sz w:val="26"/>
          <w:szCs w:val="26"/>
          <w:lang w:bidi="ru-RU"/>
          <w14:ligatures w14:val="none"/>
        </w:rPr>
        <w:t>рганизовать в течение 10 рабочих дней</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 xml:space="preserve">со дня поступления уведомления от </w:t>
      </w:r>
      <w:r>
        <w:rPr>
          <w:rFonts w:ascii="Times New Roman" w:eastAsia="Times New Roman" w:hAnsi="Times New Roman" w:cs="Times New Roman"/>
          <w:color w:val="000000"/>
          <w:kern w:val="0"/>
          <w:sz w:val="26"/>
          <w:szCs w:val="26"/>
          <w:lang w:bidi="ru-RU"/>
          <w14:ligatures w14:val="none"/>
        </w:rPr>
        <w:t>Службы</w:t>
      </w:r>
      <w:r w:rsidRPr="00034EA8">
        <w:rPr>
          <w:rFonts w:ascii="Times New Roman" w:eastAsia="Times New Roman" w:hAnsi="Times New Roman" w:cs="Times New Roman"/>
          <w:color w:val="000000"/>
          <w:kern w:val="0"/>
          <w:sz w:val="26"/>
          <w:szCs w:val="26"/>
          <w:lang w:bidi="ru-RU"/>
          <w14:ligatures w14:val="none"/>
        </w:rPr>
        <w:t xml:space="preserve"> о согласовании отчетной документации приемку работ путем</w:t>
      </w:r>
      <w:r w:rsidR="004266A4">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выезда на Объект и его визуального осмотра.</w:t>
      </w:r>
      <w:r w:rsidRPr="00034EA8">
        <w:t xml:space="preserve"> </w:t>
      </w:r>
      <w:r w:rsidR="004266A4">
        <w:rPr>
          <w:rFonts w:ascii="Times New Roman" w:eastAsia="Times New Roman" w:hAnsi="Times New Roman" w:cs="Times New Roman"/>
          <w:color w:val="000000"/>
          <w:kern w:val="0"/>
          <w:sz w:val="26"/>
          <w:szCs w:val="26"/>
          <w:lang w:bidi="ru-RU"/>
          <w14:ligatures w14:val="none"/>
        </w:rPr>
        <w:t>Покупатель</w:t>
      </w:r>
      <w:r w:rsidRPr="00034EA8">
        <w:rPr>
          <w:rFonts w:ascii="Times New Roman" w:eastAsia="Times New Roman" w:hAnsi="Times New Roman" w:cs="Times New Roman"/>
          <w:color w:val="000000"/>
          <w:kern w:val="0"/>
          <w:sz w:val="26"/>
          <w:szCs w:val="26"/>
          <w:lang w:bidi="ru-RU"/>
          <w14:ligatures w14:val="none"/>
        </w:rPr>
        <w:t xml:space="preserve"> информирует о дате и времени приемки работ лиц, которым</w:t>
      </w:r>
      <w:r w:rsidR="004266A4">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 xml:space="preserve">выдавалось разрешение на проведение работ по сохранению Объекта, </w:t>
      </w:r>
      <w:r w:rsidR="004266A4">
        <w:rPr>
          <w:rFonts w:ascii="Times New Roman" w:eastAsia="Times New Roman" w:hAnsi="Times New Roman" w:cs="Times New Roman"/>
          <w:color w:val="000000"/>
          <w:kern w:val="0"/>
          <w:sz w:val="26"/>
          <w:szCs w:val="26"/>
          <w:lang w:bidi="ru-RU"/>
          <w14:ligatures w14:val="none"/>
        </w:rPr>
        <w:t>Службу</w:t>
      </w:r>
      <w:r w:rsidRPr="00034EA8">
        <w:rPr>
          <w:rFonts w:ascii="Times New Roman" w:eastAsia="Times New Roman" w:hAnsi="Times New Roman" w:cs="Times New Roman"/>
          <w:color w:val="000000"/>
          <w:kern w:val="0"/>
          <w:sz w:val="26"/>
          <w:szCs w:val="26"/>
          <w:lang w:bidi="ru-RU"/>
          <w14:ligatures w14:val="none"/>
        </w:rPr>
        <w:t>, а также</w:t>
      </w:r>
      <w:r w:rsidR="004266A4">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лиц, осуществлявших авторский, технический надзор и научное</w:t>
      </w:r>
      <w:r w:rsidR="004266A4">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руководство посредством почтового отправления (заказным письмом),</w:t>
      </w:r>
      <w:r w:rsidR="004266A4">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по электронной почте, факсограммой или по телефонной связи.</w:t>
      </w:r>
    </w:p>
    <w:p w14:paraId="7CD9426D" w14:textId="3B7DF239" w:rsidR="00735BBA" w:rsidRDefault="00735BBA" w:rsidP="00735BBA">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503375">
        <w:rPr>
          <w:rFonts w:ascii="Times New Roman" w:eastAsia="Times New Roman" w:hAnsi="Times New Roman" w:cs="Times New Roman"/>
          <w:color w:val="000000"/>
          <w:kern w:val="0"/>
          <w:sz w:val="26"/>
          <w:szCs w:val="26"/>
          <w:lang w:bidi="ru-RU"/>
          <w14:ligatures w14:val="none"/>
        </w:rPr>
        <w:t>3.2.</w:t>
      </w:r>
      <w:r w:rsidR="00034EA8">
        <w:rPr>
          <w:rFonts w:ascii="Times New Roman" w:eastAsia="Times New Roman" w:hAnsi="Times New Roman" w:cs="Times New Roman"/>
          <w:color w:val="000000"/>
          <w:kern w:val="0"/>
          <w:sz w:val="26"/>
          <w:szCs w:val="26"/>
          <w:lang w:bidi="ru-RU"/>
          <w14:ligatures w14:val="none"/>
        </w:rPr>
        <w:t>11</w:t>
      </w:r>
      <w:r w:rsidRPr="00503375">
        <w:rPr>
          <w:rFonts w:ascii="Times New Roman" w:eastAsia="Times New Roman" w:hAnsi="Times New Roman" w:cs="Times New Roman"/>
          <w:color w:val="000000"/>
          <w:kern w:val="0"/>
          <w:sz w:val="26"/>
          <w:szCs w:val="26"/>
          <w:lang w:bidi="ru-RU"/>
          <w14:ligatures w14:val="none"/>
        </w:rPr>
        <w:t>. Предоставить П</w:t>
      </w:r>
      <w:r>
        <w:rPr>
          <w:rFonts w:ascii="Times New Roman" w:eastAsia="Times New Roman" w:hAnsi="Times New Roman" w:cs="Times New Roman"/>
          <w:color w:val="000000"/>
          <w:kern w:val="0"/>
          <w:sz w:val="26"/>
          <w:szCs w:val="26"/>
          <w:lang w:bidi="ru-RU"/>
          <w14:ligatures w14:val="none"/>
        </w:rPr>
        <w:t>родавцу</w:t>
      </w:r>
      <w:r w:rsidRPr="00503375">
        <w:rPr>
          <w:rFonts w:ascii="Times New Roman" w:eastAsia="Times New Roman" w:hAnsi="Times New Roman" w:cs="Times New Roman"/>
          <w:color w:val="000000"/>
          <w:kern w:val="0"/>
          <w:sz w:val="26"/>
          <w:szCs w:val="26"/>
          <w:lang w:bidi="ru-RU"/>
          <w14:ligatures w14:val="none"/>
        </w:rPr>
        <w:t xml:space="preserve"> сводный (итоговый) отчет о выполненных работах по условиям конкурса в целом (с приложением акта приемки работ, выданного Службой) не позднее 10 (десяти) </w:t>
      </w:r>
      <w:r>
        <w:rPr>
          <w:rFonts w:ascii="Times New Roman" w:eastAsia="Times New Roman" w:hAnsi="Times New Roman" w:cs="Times New Roman"/>
          <w:color w:val="000000"/>
          <w:kern w:val="0"/>
          <w:sz w:val="26"/>
          <w:szCs w:val="26"/>
          <w:lang w:bidi="ru-RU"/>
          <w14:ligatures w14:val="none"/>
        </w:rPr>
        <w:t>календарных</w:t>
      </w:r>
      <w:r w:rsidRPr="00503375">
        <w:rPr>
          <w:rFonts w:ascii="Times New Roman" w:eastAsia="Times New Roman" w:hAnsi="Times New Roman" w:cs="Times New Roman"/>
          <w:color w:val="000000"/>
          <w:kern w:val="0"/>
          <w:sz w:val="26"/>
          <w:szCs w:val="26"/>
          <w:lang w:bidi="ru-RU"/>
          <w14:ligatures w14:val="none"/>
        </w:rPr>
        <w:t xml:space="preserve"> дней со дня окончания работ, указанного в пункте 1.1</w:t>
      </w:r>
      <w:r>
        <w:rPr>
          <w:rFonts w:ascii="Times New Roman" w:eastAsia="Times New Roman" w:hAnsi="Times New Roman" w:cs="Times New Roman"/>
          <w:color w:val="000000"/>
          <w:kern w:val="0"/>
          <w:sz w:val="26"/>
          <w:szCs w:val="26"/>
          <w:lang w:bidi="ru-RU"/>
          <w14:ligatures w14:val="none"/>
        </w:rPr>
        <w:t>1</w:t>
      </w:r>
      <w:r w:rsidRPr="00503375">
        <w:rPr>
          <w:rFonts w:ascii="Times New Roman" w:eastAsia="Times New Roman" w:hAnsi="Times New Roman" w:cs="Times New Roman"/>
          <w:color w:val="000000"/>
          <w:kern w:val="0"/>
          <w:sz w:val="26"/>
          <w:szCs w:val="26"/>
          <w:lang w:bidi="ru-RU"/>
          <w14:ligatures w14:val="none"/>
        </w:rPr>
        <w:t>.</w:t>
      </w:r>
      <w:r w:rsidR="004266A4">
        <w:rPr>
          <w:rFonts w:ascii="Times New Roman" w:eastAsia="Times New Roman" w:hAnsi="Times New Roman" w:cs="Times New Roman"/>
          <w:color w:val="000000"/>
          <w:kern w:val="0"/>
          <w:sz w:val="26"/>
          <w:szCs w:val="26"/>
          <w:lang w:bidi="ru-RU"/>
          <w14:ligatures w14:val="none"/>
        </w:rPr>
        <w:t>6</w:t>
      </w:r>
      <w:r w:rsidRPr="00503375">
        <w:rPr>
          <w:rFonts w:ascii="Times New Roman" w:eastAsia="Times New Roman" w:hAnsi="Times New Roman" w:cs="Times New Roman"/>
          <w:color w:val="000000"/>
          <w:kern w:val="0"/>
          <w:sz w:val="26"/>
          <w:szCs w:val="26"/>
          <w:lang w:bidi="ru-RU"/>
          <w14:ligatures w14:val="none"/>
        </w:rPr>
        <w:t xml:space="preserve"> настоящего Договора.</w:t>
      </w:r>
      <w:r w:rsidR="004266A4" w:rsidRPr="004266A4">
        <w:t xml:space="preserve"> </w:t>
      </w:r>
    </w:p>
    <w:p w14:paraId="77780C90" w14:textId="77777777" w:rsidR="00034EA8" w:rsidRDefault="00034EA8" w:rsidP="00034EA8">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3.2.12.</w:t>
      </w:r>
      <w:r w:rsidRPr="00034EA8">
        <w:t xml:space="preserve"> </w:t>
      </w:r>
      <w:r>
        <w:rPr>
          <w:rFonts w:ascii="Times New Roman" w:eastAsia="Times New Roman" w:hAnsi="Times New Roman" w:cs="Times New Roman"/>
          <w:color w:val="000000"/>
          <w:kern w:val="0"/>
          <w:sz w:val="26"/>
          <w:szCs w:val="26"/>
          <w:lang w:bidi="ru-RU"/>
          <w14:ligatures w14:val="none"/>
        </w:rPr>
        <w:t>В</w:t>
      </w:r>
      <w:r w:rsidRPr="00034EA8">
        <w:rPr>
          <w:rFonts w:ascii="Times New Roman" w:eastAsia="Times New Roman" w:hAnsi="Times New Roman" w:cs="Times New Roman"/>
          <w:color w:val="000000"/>
          <w:kern w:val="0"/>
          <w:sz w:val="26"/>
          <w:szCs w:val="26"/>
          <w:lang w:bidi="ru-RU"/>
          <w14:ligatures w14:val="none"/>
        </w:rPr>
        <w:t xml:space="preserve"> течение 10 рабочих дней с момента получения акта</w:t>
      </w:r>
      <w:r>
        <w:rPr>
          <w:rFonts w:ascii="Times New Roman" w:eastAsia="Times New Roman" w:hAnsi="Times New Roman" w:cs="Times New Roman"/>
          <w:color w:val="000000"/>
          <w:kern w:val="0"/>
          <w:sz w:val="26"/>
          <w:szCs w:val="26"/>
          <w:lang w:bidi="ru-RU"/>
          <w14:ligatures w14:val="none"/>
        </w:rPr>
        <w:t xml:space="preserve"> п</w:t>
      </w:r>
      <w:r w:rsidRPr="00034EA8">
        <w:rPr>
          <w:rFonts w:ascii="Times New Roman" w:eastAsia="Times New Roman" w:hAnsi="Times New Roman" w:cs="Times New Roman"/>
          <w:color w:val="000000"/>
          <w:kern w:val="0"/>
          <w:sz w:val="26"/>
          <w:szCs w:val="26"/>
          <w:lang w:bidi="ru-RU"/>
          <w14:ligatures w14:val="none"/>
        </w:rPr>
        <w:t>риемки выполненных работ по сохранению Объекта культурного</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наследия</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получение</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разрешения</w:t>
      </w:r>
      <w:r>
        <w:rPr>
          <w:rFonts w:ascii="Times New Roman" w:eastAsia="Times New Roman" w:hAnsi="Times New Roman" w:cs="Times New Roman"/>
          <w:color w:val="000000"/>
          <w:kern w:val="0"/>
          <w:sz w:val="26"/>
          <w:szCs w:val="26"/>
          <w:lang w:bidi="ru-RU"/>
          <w14:ligatures w14:val="none"/>
        </w:rPr>
        <w:t xml:space="preserve"> на ввод – в случаях, когда </w:t>
      </w:r>
      <w:r w:rsidRPr="00034EA8">
        <w:rPr>
          <w:rFonts w:ascii="Times New Roman" w:eastAsia="Times New Roman" w:hAnsi="Times New Roman" w:cs="Times New Roman"/>
          <w:color w:val="000000"/>
          <w:kern w:val="0"/>
          <w:sz w:val="26"/>
          <w:szCs w:val="26"/>
          <w:lang w:bidi="ru-RU"/>
          <w14:ligatures w14:val="none"/>
        </w:rPr>
        <w:t>при проведении указанных работ затрагиваются конструктивные</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и</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другие</w:t>
      </w:r>
      <w:r>
        <w:rPr>
          <w:rFonts w:ascii="Times New Roman" w:eastAsia="Times New Roman" w:hAnsi="Times New Roman" w:cs="Times New Roman"/>
          <w:color w:val="000000"/>
          <w:kern w:val="0"/>
          <w:sz w:val="26"/>
          <w:szCs w:val="26"/>
          <w:lang w:bidi="ru-RU"/>
          <w14:ligatures w14:val="none"/>
        </w:rPr>
        <w:t xml:space="preserve"> </w:t>
      </w:r>
      <w:r w:rsidRPr="00034EA8">
        <w:rPr>
          <w:rFonts w:ascii="Times New Roman" w:eastAsia="Times New Roman" w:hAnsi="Times New Roman" w:cs="Times New Roman"/>
          <w:color w:val="000000"/>
          <w:kern w:val="0"/>
          <w:sz w:val="26"/>
          <w:szCs w:val="26"/>
          <w:lang w:bidi="ru-RU"/>
          <w14:ligatures w14:val="none"/>
        </w:rPr>
        <w:t>характеристики</w:t>
      </w:r>
      <w:r>
        <w:rPr>
          <w:rFonts w:ascii="Times New Roman" w:eastAsia="Times New Roman" w:hAnsi="Times New Roman" w:cs="Times New Roman"/>
          <w:color w:val="000000"/>
          <w:kern w:val="0"/>
          <w:sz w:val="26"/>
          <w:szCs w:val="26"/>
          <w:lang w:bidi="ru-RU"/>
          <w14:ligatures w14:val="none"/>
        </w:rPr>
        <w:t xml:space="preserve"> надежности и безопасности Объекта.</w:t>
      </w:r>
    </w:p>
    <w:p w14:paraId="397F0F43" w14:textId="4AE881A2" w:rsidR="00E066DA" w:rsidRPr="008F1586" w:rsidRDefault="00E066DA" w:rsidP="00034EA8">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w:t>
      </w:r>
      <w:r w:rsidR="004266A4">
        <w:rPr>
          <w:rFonts w:ascii="Times New Roman" w:eastAsia="Times New Roman" w:hAnsi="Times New Roman" w:cs="Times New Roman"/>
          <w:color w:val="000000"/>
          <w:kern w:val="0"/>
          <w:sz w:val="26"/>
          <w:szCs w:val="26"/>
          <w:lang w:bidi="ru-RU"/>
          <w14:ligatures w14:val="none"/>
        </w:rPr>
        <w:t>13</w:t>
      </w:r>
      <w:r w:rsidRPr="008F1586">
        <w:rPr>
          <w:rFonts w:ascii="Times New Roman" w:eastAsia="Times New Roman" w:hAnsi="Times New Roman" w:cs="Times New Roman"/>
          <w:color w:val="000000"/>
          <w:kern w:val="0"/>
          <w:sz w:val="26"/>
          <w:szCs w:val="26"/>
          <w:lang w:bidi="ru-RU"/>
          <w14:ligatures w14:val="none"/>
        </w:rPr>
        <w:t>. В рамках выполнения работ по сохранению Объекта по согласованию со Службой провести следующие виды работ:</w:t>
      </w:r>
    </w:p>
    <w:p w14:paraId="5A795275" w14:textId="5131B2E7" w:rsidR="00E066DA" w:rsidRDefault="00254E4D" w:rsidP="00E066DA">
      <w:pPr>
        <w:widowControl w:val="0"/>
        <w:tabs>
          <w:tab w:val="left" w:pos="1470"/>
          <w:tab w:val="left" w:leader="underscore" w:pos="8550"/>
        </w:tabs>
        <w:spacing w:after="0" w:line="240" w:lineRule="auto"/>
        <w:ind w:firstLine="72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00E066DA" w:rsidRPr="008F1586">
        <w:rPr>
          <w:rFonts w:ascii="Times New Roman" w:eastAsia="Times New Roman" w:hAnsi="Times New Roman" w:cs="Times New Roman"/>
          <w:color w:val="000000"/>
          <w:kern w:val="0"/>
          <w:sz w:val="26"/>
          <w:szCs w:val="26"/>
          <w:lang w:bidi="ru-RU"/>
          <w14:ligatures w14:val="none"/>
        </w:rPr>
        <w:t>комплекс первоочередных, противоаварийных работ по укреплению основных конструкций (фундаментов, стен, кровли);</w:t>
      </w:r>
    </w:p>
    <w:p w14:paraId="7B5D3987" w14:textId="1D7C5D42" w:rsidR="00E066DA" w:rsidRDefault="00254E4D" w:rsidP="00E066DA">
      <w:pPr>
        <w:widowControl w:val="0"/>
        <w:tabs>
          <w:tab w:val="left" w:pos="1470"/>
          <w:tab w:val="left" w:leader="underscore" w:pos="8550"/>
        </w:tabs>
        <w:spacing w:after="0" w:line="240" w:lineRule="auto"/>
        <w:ind w:firstLine="72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00E066DA" w:rsidRPr="008F1586">
        <w:rPr>
          <w:rFonts w:ascii="Times New Roman" w:eastAsia="Times New Roman" w:hAnsi="Times New Roman" w:cs="Times New Roman"/>
          <w:color w:val="000000"/>
          <w:kern w:val="0"/>
          <w:sz w:val="26"/>
          <w:szCs w:val="26"/>
          <w:lang w:bidi="ru-RU"/>
          <w14:ligatures w14:val="none"/>
        </w:rPr>
        <w:t>диагностику и инженерно-техническое укрепление основных несущих конструкций (стен, цоколей, перекрытий, лестниц);</w:t>
      </w:r>
    </w:p>
    <w:p w14:paraId="4274E6E1" w14:textId="635BFF30" w:rsidR="00E066DA" w:rsidRDefault="00254E4D" w:rsidP="00E066DA">
      <w:pPr>
        <w:widowControl w:val="0"/>
        <w:tabs>
          <w:tab w:val="left" w:pos="1470"/>
          <w:tab w:val="left" w:leader="underscore" w:pos="8550"/>
        </w:tabs>
        <w:spacing w:after="0" w:line="240" w:lineRule="auto"/>
        <w:ind w:firstLine="72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00E066DA" w:rsidRPr="008F1586">
        <w:rPr>
          <w:rFonts w:ascii="Times New Roman" w:eastAsia="Times New Roman" w:hAnsi="Times New Roman" w:cs="Times New Roman"/>
          <w:color w:val="000000"/>
          <w:kern w:val="0"/>
          <w:sz w:val="26"/>
          <w:szCs w:val="26"/>
          <w:lang w:bidi="ru-RU"/>
          <w14:ligatures w14:val="none"/>
        </w:rPr>
        <w:t>реставрацию объекта культурного наследия в полном объеме в срок, установленный пунктом 1.1</w:t>
      </w:r>
      <w:r w:rsidR="00E066DA">
        <w:rPr>
          <w:rFonts w:ascii="Times New Roman" w:eastAsia="Times New Roman" w:hAnsi="Times New Roman" w:cs="Times New Roman"/>
          <w:color w:val="000000"/>
          <w:kern w:val="0"/>
          <w:sz w:val="26"/>
          <w:szCs w:val="26"/>
          <w:lang w:bidi="ru-RU"/>
          <w14:ligatures w14:val="none"/>
        </w:rPr>
        <w:t>1</w:t>
      </w:r>
      <w:r w:rsidR="00E066DA" w:rsidRPr="008F1586">
        <w:rPr>
          <w:rFonts w:ascii="Times New Roman" w:eastAsia="Times New Roman" w:hAnsi="Times New Roman" w:cs="Times New Roman"/>
          <w:color w:val="000000"/>
          <w:kern w:val="0"/>
          <w:sz w:val="26"/>
          <w:szCs w:val="26"/>
          <w:lang w:bidi="ru-RU"/>
          <w14:ligatures w14:val="none"/>
        </w:rPr>
        <w:t>.5 настоящего Договора.</w:t>
      </w:r>
    </w:p>
    <w:p w14:paraId="1CEC8F88" w14:textId="5A967E8B" w:rsidR="00254E4D" w:rsidRDefault="00254E4D" w:rsidP="00254E4D">
      <w:pPr>
        <w:widowControl w:val="0"/>
        <w:tabs>
          <w:tab w:val="left" w:pos="1470"/>
          <w:tab w:val="left" w:leader="underscore" w:pos="8550"/>
        </w:tabs>
        <w:spacing w:after="0" w:line="240" w:lineRule="auto"/>
        <w:ind w:firstLine="72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3.2.</w:t>
      </w:r>
      <w:r w:rsidR="004266A4">
        <w:rPr>
          <w:rFonts w:ascii="Times New Roman" w:eastAsia="Times New Roman" w:hAnsi="Times New Roman" w:cs="Times New Roman"/>
          <w:color w:val="000000"/>
          <w:kern w:val="0"/>
          <w:sz w:val="26"/>
          <w:szCs w:val="26"/>
          <w:lang w:bidi="ru-RU"/>
          <w14:ligatures w14:val="none"/>
        </w:rPr>
        <w:t>14</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Осуществлять работы исключительно в соответствии с согласованной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документацией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при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наличии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разрешительной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документации,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полученной</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в</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соответствии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с</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требованиями</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законодательства</w:t>
      </w:r>
      <w:r>
        <w:rPr>
          <w:rFonts w:ascii="Times New Roman" w:eastAsia="Times New Roman" w:hAnsi="Times New Roman" w:cs="Times New Roman"/>
          <w:color w:val="000000"/>
          <w:kern w:val="0"/>
          <w:sz w:val="26"/>
          <w:szCs w:val="26"/>
          <w:lang w:bidi="ru-RU"/>
          <w14:ligatures w14:val="none"/>
        </w:rPr>
        <w:t xml:space="preserve"> </w:t>
      </w:r>
      <w:r w:rsidRPr="00254E4D">
        <w:rPr>
          <w:rFonts w:ascii="Times New Roman" w:eastAsia="Times New Roman" w:hAnsi="Times New Roman" w:cs="Times New Roman"/>
          <w:color w:val="000000"/>
          <w:kern w:val="0"/>
          <w:sz w:val="26"/>
          <w:szCs w:val="26"/>
          <w:lang w:bidi="ru-RU"/>
          <w14:ligatures w14:val="none"/>
        </w:rPr>
        <w:t>Российской Федерации.</w:t>
      </w:r>
    </w:p>
    <w:p w14:paraId="365DCF44" w14:textId="23ABBD5B" w:rsidR="00E066DA" w:rsidRPr="008F1586" w:rsidRDefault="00E066DA" w:rsidP="00E066DA">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3.2.1</w:t>
      </w:r>
      <w:r w:rsidR="001D6546">
        <w:rPr>
          <w:rFonts w:ascii="Times New Roman" w:eastAsia="Times New Roman" w:hAnsi="Times New Roman" w:cs="Times New Roman"/>
          <w:color w:val="000000"/>
          <w:kern w:val="0"/>
          <w:sz w:val="26"/>
          <w:szCs w:val="26"/>
          <w:lang w:bidi="ru-RU"/>
          <w14:ligatures w14:val="none"/>
        </w:rPr>
        <w:t>5</w:t>
      </w:r>
      <w:r w:rsidRPr="008F1586">
        <w:rPr>
          <w:rFonts w:ascii="Times New Roman" w:eastAsia="Times New Roman" w:hAnsi="Times New Roman" w:cs="Times New Roman"/>
          <w:color w:val="000000"/>
          <w:kern w:val="0"/>
          <w:sz w:val="26"/>
          <w:szCs w:val="26"/>
          <w:lang w:bidi="ru-RU"/>
          <w14:ligatures w14:val="none"/>
        </w:rPr>
        <w:t xml:space="preserve">. Соблюдать особый режим использования земельного участка в границах </w:t>
      </w:r>
      <w:r w:rsidRPr="008F1586">
        <w:rPr>
          <w:rFonts w:ascii="Times New Roman" w:eastAsia="Times New Roman" w:hAnsi="Times New Roman" w:cs="Times New Roman"/>
          <w:color w:val="000000"/>
          <w:kern w:val="0"/>
          <w:sz w:val="26"/>
          <w:szCs w:val="26"/>
          <w:lang w:bidi="ru-RU"/>
          <w14:ligatures w14:val="none"/>
        </w:rPr>
        <w:lastRenderedPageBreak/>
        <w:t xml:space="preserve">территории Объекта (или выявленного объекта культурного наследия). </w:t>
      </w:r>
    </w:p>
    <w:p w14:paraId="47E5427D" w14:textId="3E495674" w:rsidR="00E066DA" w:rsidRPr="008F1586" w:rsidRDefault="00E066DA" w:rsidP="00E066DA">
      <w:pPr>
        <w:widowControl w:val="0"/>
        <w:tabs>
          <w:tab w:val="left" w:pos="1421"/>
        </w:tabs>
        <w:spacing w:after="0" w:line="240" w:lineRule="auto"/>
        <w:ind w:firstLine="74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В границах территории Объекта П</w:t>
      </w:r>
      <w:r w:rsidR="001A2314">
        <w:rPr>
          <w:rFonts w:ascii="Times New Roman" w:eastAsia="Times New Roman" w:hAnsi="Times New Roman" w:cs="Times New Roman"/>
          <w:color w:val="000000"/>
          <w:kern w:val="0"/>
          <w:sz w:val="26"/>
          <w:szCs w:val="26"/>
          <w:lang w:bidi="ru-RU"/>
          <w14:ligatures w14:val="none"/>
        </w:rPr>
        <w:t>окупателя</w:t>
      </w:r>
      <w:r w:rsidRPr="008F1586">
        <w:rPr>
          <w:rFonts w:ascii="Times New Roman" w:eastAsia="Times New Roman" w:hAnsi="Times New Roman" w:cs="Times New Roman"/>
          <w:color w:val="000000"/>
          <w:kern w:val="0"/>
          <w:sz w:val="26"/>
          <w:szCs w:val="26"/>
          <w:lang w:bidi="ru-RU"/>
          <w14:ligatures w14:val="none"/>
        </w:rPr>
        <w:t>:</w:t>
      </w:r>
    </w:p>
    <w:p w14:paraId="413486A2" w14:textId="77777777" w:rsidR="00E066DA" w:rsidRPr="008F1586" w:rsidRDefault="00E066DA" w:rsidP="00E066DA">
      <w:pPr>
        <w:widowControl w:val="0"/>
        <w:numPr>
          <w:ilvl w:val="0"/>
          <w:numId w:val="12"/>
        </w:numPr>
        <w:tabs>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ЗАПРЕЩАЕТСЯ:</w:t>
      </w:r>
    </w:p>
    <w:p w14:paraId="171DCACC"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ведение хозяйственной деятельности, не связанной с сохранением объекта культурного наследия, в том числе размещение вывесок, рекламы, навесов;</w:t>
      </w:r>
    </w:p>
    <w:p w14:paraId="6CF9B4B2"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а также работ по сохранению историко-градостроительной или природной среды объекта культурного наследия;</w:t>
      </w:r>
    </w:p>
    <w:p w14:paraId="42960088"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строительство временных зданий и сооружений, не связанных с жизнедеятельностью Объекта и искажающих его визуальное восприятие;</w:t>
      </w:r>
    </w:p>
    <w:p w14:paraId="0F9F4297"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использование пиротехнических средств, фейерверков и иных огневых эффектов;</w:t>
      </w:r>
    </w:p>
    <w:p w14:paraId="6BCA64E2"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создание разрушающих вибрационных нагрузок динамическим воздействием на грунты в зоне их взаимодействия с памятником архитектуры.</w:t>
      </w:r>
    </w:p>
    <w:p w14:paraId="4E8D1DA0" w14:textId="77777777" w:rsidR="00E066DA" w:rsidRPr="008F1586" w:rsidRDefault="00E066DA" w:rsidP="00E066DA">
      <w:pPr>
        <w:widowControl w:val="0"/>
        <w:tabs>
          <w:tab w:val="left" w:pos="1421"/>
        </w:tabs>
        <w:spacing w:after="0" w:line="240" w:lineRule="auto"/>
        <w:ind w:left="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2) РАЗРЕШАЕТСЯ:</w:t>
      </w:r>
    </w:p>
    <w:p w14:paraId="16B64FC8"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-проектирование и проведение работ по сохранению объекта культурного наследия, не нарушающих целостность его территории и утвержденный предмет охраны;</w:t>
      </w:r>
    </w:p>
    <w:p w14:paraId="6B1F5829"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-проведение работ по приспособлению объекта культурного наследия для современного использования, не нарушающих его предмет охраны.</w:t>
      </w:r>
    </w:p>
    <w:p w14:paraId="2C86190D" w14:textId="2D46EBE4"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3.2.1</w:t>
      </w:r>
      <w:r w:rsidR="001D6546">
        <w:rPr>
          <w:rFonts w:ascii="Times New Roman" w:eastAsia="Times New Roman" w:hAnsi="Times New Roman" w:cs="Times New Roman"/>
          <w:color w:val="000000"/>
          <w:kern w:val="0"/>
          <w:sz w:val="26"/>
          <w:szCs w:val="26"/>
          <w:lang w:bidi="ru-RU"/>
          <w14:ligatures w14:val="none"/>
        </w:rPr>
        <w:t>6</w:t>
      </w:r>
      <w:r w:rsidRPr="008F1586">
        <w:rPr>
          <w:rFonts w:ascii="Times New Roman" w:eastAsia="Times New Roman" w:hAnsi="Times New Roman" w:cs="Times New Roman"/>
          <w:color w:val="000000"/>
          <w:kern w:val="0"/>
          <w:sz w:val="26"/>
          <w:szCs w:val="26"/>
          <w:lang w:bidi="ru-RU"/>
          <w14:ligatures w14:val="none"/>
        </w:rPr>
        <w:t>. При содержании и использовании Объекта в целях поддержания его в надлежащем техническом состоянии, без ухудшения физического состояния и (или) изменения утвержденного предмета охраны, П</w:t>
      </w:r>
      <w:r w:rsidR="00A82AA5">
        <w:rPr>
          <w:rFonts w:ascii="Times New Roman" w:eastAsia="Times New Roman" w:hAnsi="Times New Roman" w:cs="Times New Roman"/>
          <w:color w:val="000000"/>
          <w:kern w:val="0"/>
          <w:sz w:val="26"/>
          <w:szCs w:val="26"/>
          <w:lang w:bidi="ru-RU"/>
          <w14:ligatures w14:val="none"/>
        </w:rPr>
        <w:t>окупатель</w:t>
      </w:r>
      <w:r w:rsidRPr="008F1586">
        <w:rPr>
          <w:rFonts w:ascii="Times New Roman" w:eastAsia="Times New Roman" w:hAnsi="Times New Roman" w:cs="Times New Roman"/>
          <w:color w:val="000000"/>
          <w:kern w:val="0"/>
          <w:sz w:val="26"/>
          <w:szCs w:val="26"/>
          <w:lang w:bidi="ru-RU"/>
          <w14:ligatures w14:val="none"/>
        </w:rPr>
        <w:t xml:space="preserve"> в соответствии со статьями 47.3 и 47.6 Закона № 73-ФЗ обязан:</w:t>
      </w:r>
    </w:p>
    <w:p w14:paraId="2F7BE0D0" w14:textId="77777777" w:rsidR="00E066DA" w:rsidRDefault="00E066DA" w:rsidP="00E066DA">
      <w:pPr>
        <w:pStyle w:val="24"/>
        <w:shd w:val="clear" w:color="auto" w:fill="auto"/>
        <w:tabs>
          <w:tab w:val="left" w:pos="1421"/>
        </w:tabs>
        <w:ind w:firstLine="1134"/>
        <w:jc w:val="both"/>
        <w:rPr>
          <w:color w:val="000000"/>
          <w:kern w:val="0"/>
          <w:lang w:bidi="ru-RU"/>
          <w14:ligatures w14:val="none"/>
        </w:rPr>
      </w:pPr>
      <w:r w:rsidRPr="008F1586">
        <w:rPr>
          <w:color w:val="000000"/>
          <w:kern w:val="0"/>
          <w:lang w:bidi="ru-RU"/>
          <w14:ligatures w14:val="none"/>
        </w:rPr>
        <w:t>-</w:t>
      </w:r>
      <w:r>
        <w:rPr>
          <w:color w:val="000000"/>
          <w:kern w:val="0"/>
          <w:lang w:bidi="ru-RU"/>
          <w14:ligatures w14:val="none"/>
        </w:rPr>
        <w:t xml:space="preserve"> </w:t>
      </w:r>
      <w:r w:rsidRPr="008F1586">
        <w:rPr>
          <w:color w:val="000000"/>
          <w:kern w:val="0"/>
          <w:lang w:bidi="ru-RU"/>
          <w14:ligatures w14:val="none"/>
        </w:rPr>
        <w:t>осуществлять расходы на содержание Объекта и поддержание его в надлежащем техническом, санитарном и противопожарном состоянии;</w:t>
      </w:r>
    </w:p>
    <w:p w14:paraId="3E6C6447" w14:textId="77777777" w:rsidR="00E066DA" w:rsidRPr="008F1586" w:rsidRDefault="00E066DA" w:rsidP="00E066DA">
      <w:pPr>
        <w:pStyle w:val="24"/>
        <w:shd w:val="clear" w:color="auto" w:fill="auto"/>
        <w:tabs>
          <w:tab w:val="left" w:pos="1421"/>
        </w:tabs>
        <w:ind w:firstLine="1134"/>
        <w:jc w:val="both"/>
        <w:rPr>
          <w:color w:val="000000"/>
          <w:kern w:val="0"/>
          <w:lang w:bidi="ru-RU"/>
          <w14:ligatures w14:val="none"/>
        </w:rPr>
      </w:pPr>
      <w:r>
        <w:rPr>
          <w:color w:val="000000"/>
          <w:kern w:val="0"/>
          <w:lang w:bidi="ru-RU"/>
          <w14:ligatures w14:val="none"/>
        </w:rPr>
        <w:t xml:space="preserve">- </w:t>
      </w:r>
      <w:r w:rsidRPr="008F1586">
        <w:rPr>
          <w:color w:val="000000"/>
          <w:kern w:val="0"/>
          <w:lang w:bidi="ru-RU"/>
          <w14:ligatures w14:val="none"/>
        </w:rPr>
        <w:t>не проводить работы, изменяющие утвержденный предмет охраны Объекта либо ухудшающие условия, необходимые для его сохранности;</w:t>
      </w:r>
    </w:p>
    <w:p w14:paraId="5F4FD407"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w:t>
      </w:r>
      <w:r>
        <w:rPr>
          <w:rFonts w:ascii="Times New Roman" w:eastAsia="Times New Roman" w:hAnsi="Times New Roman" w:cs="Times New Roman"/>
          <w:color w:val="000000"/>
          <w:kern w:val="0"/>
          <w:sz w:val="26"/>
          <w:szCs w:val="26"/>
          <w:lang w:bidi="ru-RU"/>
          <w14:ligatures w14:val="none"/>
        </w:rPr>
        <w:t xml:space="preserve"> </w:t>
      </w:r>
      <w:r w:rsidRPr="008F1586">
        <w:rPr>
          <w:rFonts w:ascii="Times New Roman" w:eastAsia="Times New Roman" w:hAnsi="Times New Roman" w:cs="Times New Roman"/>
          <w:color w:val="000000"/>
          <w:kern w:val="0"/>
          <w:sz w:val="26"/>
          <w:szCs w:val="26"/>
          <w:lang w:bidi="ru-RU"/>
          <w14:ligatures w14:val="none"/>
        </w:rPr>
        <w:t>не проводить работы, изменяющие облик, объемно-планировочные, конструктивные решения и структуру, а также интерьер Объекта в случае, если предмет охраны Объекта на момент проведения работ не определен;</w:t>
      </w:r>
    </w:p>
    <w:p w14:paraId="14860163"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обеспечивать сохранность и неизменность исторического облика Объекта;</w:t>
      </w:r>
    </w:p>
    <w:p w14:paraId="73EFFB91"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соблюдать установленные статьей 5.1 Закона № 73-ФЗ требования к осуществлению деятельности в границах территории Объекта и особый режим использования земельного участка в границах такой территории.</w:t>
      </w:r>
    </w:p>
    <w:p w14:paraId="5892EA40" w14:textId="2E9F5B3B"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3.2.1</w:t>
      </w:r>
      <w:r w:rsidR="001D6546">
        <w:rPr>
          <w:rFonts w:ascii="Times New Roman" w:eastAsia="Times New Roman" w:hAnsi="Times New Roman" w:cs="Times New Roman"/>
          <w:color w:val="000000"/>
          <w:kern w:val="0"/>
          <w:sz w:val="26"/>
          <w:szCs w:val="26"/>
          <w:lang w:bidi="ru-RU"/>
          <w14:ligatures w14:val="none"/>
        </w:rPr>
        <w:t>7</w:t>
      </w:r>
      <w:r w:rsidRPr="008F1586">
        <w:rPr>
          <w:rFonts w:ascii="Times New Roman" w:eastAsia="Times New Roman" w:hAnsi="Times New Roman" w:cs="Times New Roman"/>
          <w:color w:val="000000"/>
          <w:kern w:val="0"/>
          <w:sz w:val="26"/>
          <w:szCs w:val="26"/>
          <w:lang w:bidi="ru-RU"/>
          <w14:ligatures w14:val="none"/>
        </w:rPr>
        <w:t xml:space="preserve">. Не использовать Объект под склады и объекты производства взрывчатых и огнеопасных материалов, предметов и веществ, загрязняющих его интерьер, фасад и территорию и (или) имеющих вредные парогазообразные и иные выделения; под объекты производства, имеющие оборудование, оказывающее динамическое и вибрационное воздействие на конструкции Объекта (независимо от мощности данного оборудования); </w:t>
      </w:r>
    </w:p>
    <w:p w14:paraId="17318DC4" w14:textId="77777777"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под объекты производства и лаборатории, связанные с неблагоприятным для Объекта температурно-влажностным режимом и применением химически активных веществ. Исключение составляют оборудованные с учетом требований противопожарной безопасности Объекты, предназначенные либо предназначавшиеся для осуществления указанных видов хозяйственной деятельности, а также помещения для хранения предметов религиозного назначения.</w:t>
      </w:r>
    </w:p>
    <w:p w14:paraId="63185CFC" w14:textId="7C9DE0CC"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w:t>
      </w:r>
      <w:r w:rsidR="001D6546">
        <w:rPr>
          <w:rFonts w:ascii="Times New Roman" w:eastAsia="Times New Roman" w:hAnsi="Times New Roman" w:cs="Times New Roman"/>
          <w:color w:val="000000"/>
          <w:kern w:val="0"/>
          <w:sz w:val="26"/>
          <w:szCs w:val="26"/>
          <w:lang w:bidi="ru-RU"/>
          <w14:ligatures w14:val="none"/>
        </w:rPr>
        <w:t>18</w:t>
      </w:r>
      <w:r w:rsidRPr="008F1586">
        <w:rPr>
          <w:rFonts w:ascii="Times New Roman" w:eastAsia="Times New Roman" w:hAnsi="Times New Roman" w:cs="Times New Roman"/>
          <w:color w:val="000000"/>
          <w:kern w:val="0"/>
          <w:sz w:val="26"/>
          <w:szCs w:val="26"/>
          <w:lang w:bidi="ru-RU"/>
          <w14:ligatures w14:val="none"/>
        </w:rPr>
        <w:t xml:space="preserve">. Незамедлительно извещать Службу обо всех известных ему </w:t>
      </w:r>
      <w:r w:rsidRPr="008F1586">
        <w:rPr>
          <w:rFonts w:ascii="Times New Roman" w:eastAsia="Times New Roman" w:hAnsi="Times New Roman" w:cs="Times New Roman"/>
          <w:color w:val="000000"/>
          <w:kern w:val="0"/>
          <w:sz w:val="26"/>
          <w:szCs w:val="26"/>
          <w:lang w:bidi="ru-RU"/>
          <w14:ligatures w14:val="none"/>
        </w:rPr>
        <w:lastRenderedPageBreak/>
        <w:t>повреждениях, авариях или об иных обстоятельствах, причинивших вред Объекту и земельному участку в границах его территории (или угрожающих причинением такого вреда), и безотлагательно принимать меры по предотвращению дальнейшего разрушения, в том числе проводить противоаварийные работы в порядке, установленном для проведения работ по сохранению объекта культурного наследия.</w:t>
      </w:r>
    </w:p>
    <w:p w14:paraId="38B42602" w14:textId="78BCAF7F"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w:t>
      </w:r>
      <w:r w:rsidR="004266A4">
        <w:rPr>
          <w:rFonts w:ascii="Times New Roman" w:eastAsia="Times New Roman" w:hAnsi="Times New Roman" w:cs="Times New Roman"/>
          <w:color w:val="000000"/>
          <w:kern w:val="0"/>
          <w:sz w:val="26"/>
          <w:szCs w:val="26"/>
          <w:lang w:bidi="ru-RU"/>
          <w14:ligatures w14:val="none"/>
        </w:rPr>
        <w:t>1</w:t>
      </w:r>
      <w:r w:rsidR="001D6546">
        <w:rPr>
          <w:rFonts w:ascii="Times New Roman" w:eastAsia="Times New Roman" w:hAnsi="Times New Roman" w:cs="Times New Roman"/>
          <w:color w:val="000000"/>
          <w:kern w:val="0"/>
          <w:sz w:val="26"/>
          <w:szCs w:val="26"/>
          <w:lang w:bidi="ru-RU"/>
          <w14:ligatures w14:val="none"/>
        </w:rPr>
        <w:t>9</w:t>
      </w:r>
      <w:r w:rsidRPr="008F1586">
        <w:rPr>
          <w:rFonts w:ascii="Times New Roman" w:eastAsia="Times New Roman" w:hAnsi="Times New Roman" w:cs="Times New Roman"/>
          <w:color w:val="000000"/>
          <w:kern w:val="0"/>
          <w:sz w:val="26"/>
          <w:szCs w:val="26"/>
          <w:lang w:bidi="ru-RU"/>
          <w14:ligatures w14:val="none"/>
        </w:rPr>
        <w:t>. Не допускать ухудшения состояния территории Объекта, поддерживать территорию Объекта в благоустроенном и санитарно-эстетическом состоянии.</w:t>
      </w:r>
    </w:p>
    <w:p w14:paraId="080D9F97" w14:textId="5E066FCD" w:rsidR="00FB12F5" w:rsidRDefault="00E066DA" w:rsidP="00FB12F5">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w:t>
      </w:r>
      <w:r w:rsidR="004266A4">
        <w:rPr>
          <w:rFonts w:ascii="Times New Roman" w:eastAsia="Times New Roman" w:hAnsi="Times New Roman" w:cs="Times New Roman"/>
          <w:color w:val="000000"/>
          <w:kern w:val="0"/>
          <w:sz w:val="26"/>
          <w:szCs w:val="26"/>
          <w:lang w:bidi="ru-RU"/>
          <w14:ligatures w14:val="none"/>
        </w:rPr>
        <w:t>2</w:t>
      </w:r>
      <w:r w:rsidR="001D6546">
        <w:rPr>
          <w:rFonts w:ascii="Times New Roman" w:eastAsia="Times New Roman" w:hAnsi="Times New Roman" w:cs="Times New Roman"/>
          <w:color w:val="000000"/>
          <w:kern w:val="0"/>
          <w:sz w:val="26"/>
          <w:szCs w:val="26"/>
          <w:lang w:bidi="ru-RU"/>
          <w14:ligatures w14:val="none"/>
        </w:rPr>
        <w:t>0</w:t>
      </w:r>
      <w:r w:rsidRPr="008F1586">
        <w:rPr>
          <w:rFonts w:ascii="Times New Roman" w:eastAsia="Times New Roman" w:hAnsi="Times New Roman" w:cs="Times New Roman"/>
          <w:color w:val="000000"/>
          <w:kern w:val="0"/>
          <w:sz w:val="26"/>
          <w:szCs w:val="26"/>
          <w:lang w:bidi="ru-RU"/>
          <w14:ligatures w14:val="none"/>
        </w:rPr>
        <w:t xml:space="preserve">. </w:t>
      </w:r>
      <w:r w:rsidR="00FB12F5" w:rsidRPr="00FB12F5">
        <w:rPr>
          <w:rFonts w:ascii="Times New Roman" w:eastAsia="Times New Roman" w:hAnsi="Times New Roman" w:cs="Times New Roman"/>
          <w:color w:val="000000"/>
          <w:kern w:val="0"/>
          <w:sz w:val="26"/>
          <w:szCs w:val="26"/>
          <w:lang w:bidi="ru-RU"/>
          <w14:ligatures w14:val="none"/>
        </w:rPr>
        <w:t xml:space="preserve">Обеспечить финансирование и организацию проведения научно- исследовательских, изыскательских, проектных работ, консервации, ремонта, реставрации и иных работ, в объеме, направленных на обеспечение выполнения мероприятий по сохранению Объекта, предусмотренные охранным обязательством, планом работ и актом технического состояния ОКН, порядок и условия их выполнения, а также требования, установленные Федеральным законом от 25.06.2002 № 73-ФЗ «Об объектах культурного наследия (памятниках истории и культуры) народов Российской Федерации» (далее – Федеральный закон № 73-ФЗ).3.2.18. </w:t>
      </w:r>
    </w:p>
    <w:p w14:paraId="0E1599D0" w14:textId="57E3655A" w:rsidR="00E066DA" w:rsidRPr="008F1586"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3.2.</w:t>
      </w:r>
      <w:r w:rsidR="004266A4">
        <w:rPr>
          <w:rFonts w:ascii="Times New Roman" w:eastAsia="Times New Roman" w:hAnsi="Times New Roman" w:cs="Times New Roman"/>
          <w:color w:val="000000"/>
          <w:kern w:val="0"/>
          <w:sz w:val="26"/>
          <w:szCs w:val="26"/>
          <w:lang w:bidi="ru-RU"/>
          <w14:ligatures w14:val="none"/>
        </w:rPr>
        <w:t>2</w:t>
      </w:r>
      <w:r w:rsidR="001D6546">
        <w:rPr>
          <w:rFonts w:ascii="Times New Roman" w:eastAsia="Times New Roman" w:hAnsi="Times New Roman" w:cs="Times New Roman"/>
          <w:color w:val="000000"/>
          <w:kern w:val="0"/>
          <w:sz w:val="26"/>
          <w:szCs w:val="26"/>
          <w:lang w:bidi="ru-RU"/>
          <w14:ligatures w14:val="none"/>
        </w:rPr>
        <w:t>1</w:t>
      </w:r>
      <w:r w:rsidRPr="008F1586">
        <w:rPr>
          <w:rFonts w:ascii="Times New Roman" w:eastAsia="Times New Roman" w:hAnsi="Times New Roman" w:cs="Times New Roman"/>
          <w:color w:val="000000"/>
          <w:kern w:val="0"/>
          <w:sz w:val="26"/>
          <w:szCs w:val="26"/>
          <w:lang w:bidi="ru-RU"/>
          <w14:ligatures w14:val="none"/>
        </w:rPr>
        <w:t>. Строго соблюдать требования к размещению наружной рекламы, установленные статьей 35.1 Закона № 73-ФЗ. Не допускать распространения наружной рекламы на Объекте и в границах его территории.</w:t>
      </w:r>
    </w:p>
    <w:p w14:paraId="6DBA6E1E"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Исключение составляет наружная реклама, содержащая исключительно информацию о проведении на Объекте театрально-зрелищных, культурно-просветительских и зрелищно-развлекательных мероприятий, в том числе с упоминанием спонсора конкретного мероприятия, при условии, что такому упоминанию отведено не более 10 (десяти) процентов рекламной площади.</w:t>
      </w:r>
    </w:p>
    <w:p w14:paraId="538C75CF" w14:textId="44D68C91" w:rsidR="004266A4" w:rsidRDefault="004266A4"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4266A4">
        <w:rPr>
          <w:rFonts w:ascii="Times New Roman" w:eastAsia="Times New Roman" w:hAnsi="Times New Roman" w:cs="Times New Roman"/>
          <w:color w:val="000000"/>
          <w:kern w:val="0"/>
          <w:sz w:val="26"/>
          <w:szCs w:val="26"/>
          <w:lang w:bidi="ru-RU"/>
          <w14:ligatures w14:val="none"/>
        </w:rPr>
        <w:t>3.2.</w:t>
      </w:r>
      <w:r w:rsidR="001D6546">
        <w:rPr>
          <w:rFonts w:ascii="Times New Roman" w:eastAsia="Times New Roman" w:hAnsi="Times New Roman" w:cs="Times New Roman"/>
          <w:color w:val="000000"/>
          <w:kern w:val="0"/>
          <w:sz w:val="26"/>
          <w:szCs w:val="26"/>
          <w:lang w:bidi="ru-RU"/>
          <w14:ligatures w14:val="none"/>
        </w:rPr>
        <w:t>22.</w:t>
      </w:r>
      <w:r w:rsidRPr="004266A4">
        <w:rPr>
          <w:rFonts w:ascii="Times New Roman" w:eastAsia="Times New Roman" w:hAnsi="Times New Roman" w:cs="Times New Roman"/>
          <w:color w:val="000000"/>
          <w:kern w:val="0"/>
          <w:sz w:val="26"/>
          <w:szCs w:val="26"/>
          <w:lang w:bidi="ru-RU"/>
          <w14:ligatures w14:val="none"/>
        </w:rPr>
        <w:t xml:space="preserve"> Полностью и надлежащим образом выполнять все условия конкурса по продаже Объекта, указанные в пункте 1.11 настоящего Договора (включая подпункты 1.11.1–1.11.6), в установленные в них сроки. Нарушение любого из указанных условий является существенным нарушением настоящего Договора и основанием для его расторжения в судебном порядке.</w:t>
      </w:r>
    </w:p>
    <w:p w14:paraId="441D1F61" w14:textId="020D15DA" w:rsidR="001D6546" w:rsidRDefault="001D6546"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1D6546">
        <w:rPr>
          <w:rFonts w:ascii="Times New Roman" w:eastAsia="Times New Roman" w:hAnsi="Times New Roman" w:cs="Times New Roman"/>
          <w:color w:val="000000"/>
          <w:kern w:val="0"/>
          <w:sz w:val="26"/>
          <w:szCs w:val="26"/>
          <w:lang w:bidi="ru-RU"/>
          <w14:ligatures w14:val="none"/>
        </w:rPr>
        <w:t>3.2.</w:t>
      </w:r>
      <w:r>
        <w:rPr>
          <w:rFonts w:ascii="Times New Roman" w:eastAsia="Times New Roman" w:hAnsi="Times New Roman" w:cs="Times New Roman"/>
          <w:color w:val="000000"/>
          <w:kern w:val="0"/>
          <w:sz w:val="26"/>
          <w:szCs w:val="26"/>
          <w:lang w:bidi="ru-RU"/>
          <w14:ligatures w14:val="none"/>
        </w:rPr>
        <w:t>23</w:t>
      </w:r>
      <w:r w:rsidRPr="001D6546">
        <w:rPr>
          <w:rFonts w:ascii="Times New Roman" w:eastAsia="Times New Roman" w:hAnsi="Times New Roman" w:cs="Times New Roman"/>
          <w:color w:val="000000"/>
          <w:kern w:val="0"/>
          <w:sz w:val="26"/>
          <w:szCs w:val="26"/>
          <w:lang w:bidi="ru-RU"/>
          <w14:ligatures w14:val="none"/>
        </w:rPr>
        <w:t>. Не отчуждать ОКН третьим лицам до подтверждения выполнения работ по сохранению. Передача в аренду и безвозмездное пользование осуществляется по согласованию с Продавцом.</w:t>
      </w:r>
    </w:p>
    <w:p w14:paraId="74BA64DA" w14:textId="262B5D5C"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3</w:t>
      </w:r>
      <w:r w:rsidRPr="008F1586">
        <w:rPr>
          <w:rFonts w:ascii="Times New Roman" w:eastAsia="Times New Roman" w:hAnsi="Times New Roman" w:cs="Times New Roman"/>
          <w:color w:val="000000"/>
          <w:kern w:val="0"/>
          <w:sz w:val="26"/>
          <w:szCs w:val="26"/>
          <w:lang w:bidi="ru-RU"/>
          <w14:ligatures w14:val="none"/>
        </w:rPr>
        <w:t>.2.2</w:t>
      </w:r>
      <w:r w:rsidR="001D6546">
        <w:rPr>
          <w:rFonts w:ascii="Times New Roman" w:eastAsia="Times New Roman" w:hAnsi="Times New Roman" w:cs="Times New Roman"/>
          <w:color w:val="000000"/>
          <w:kern w:val="0"/>
          <w:sz w:val="26"/>
          <w:szCs w:val="26"/>
          <w:lang w:bidi="ru-RU"/>
          <w14:ligatures w14:val="none"/>
        </w:rPr>
        <w:t>4</w:t>
      </w:r>
      <w:r w:rsidRPr="008F1586">
        <w:rPr>
          <w:rFonts w:ascii="Times New Roman" w:eastAsia="Times New Roman" w:hAnsi="Times New Roman" w:cs="Times New Roman"/>
          <w:color w:val="000000"/>
          <w:kern w:val="0"/>
          <w:sz w:val="26"/>
          <w:szCs w:val="26"/>
          <w:lang w:bidi="ru-RU"/>
          <w14:ligatures w14:val="none"/>
        </w:rPr>
        <w:t>. Письменно сообщать П</w:t>
      </w:r>
      <w:r>
        <w:rPr>
          <w:rFonts w:ascii="Times New Roman" w:eastAsia="Times New Roman" w:hAnsi="Times New Roman" w:cs="Times New Roman"/>
          <w:color w:val="000000"/>
          <w:kern w:val="0"/>
          <w:sz w:val="26"/>
          <w:szCs w:val="26"/>
          <w:lang w:bidi="ru-RU"/>
          <w14:ligatures w14:val="none"/>
        </w:rPr>
        <w:t>родавцу</w:t>
      </w:r>
      <w:r w:rsidRPr="008F1586">
        <w:rPr>
          <w:rFonts w:ascii="Times New Roman" w:eastAsia="Times New Roman" w:hAnsi="Times New Roman" w:cs="Times New Roman"/>
          <w:color w:val="000000"/>
          <w:kern w:val="0"/>
          <w:sz w:val="26"/>
          <w:szCs w:val="26"/>
          <w:lang w:bidi="ru-RU"/>
          <w14:ligatures w14:val="none"/>
        </w:rPr>
        <w:t xml:space="preserve"> об изменениях своих реквизитов, указанных в разделе 7 настоящего Договора, в течение 5 (пяти) рабочих дней со дня таких изменений.</w:t>
      </w:r>
    </w:p>
    <w:p w14:paraId="2DBC0864" w14:textId="77777777" w:rsidR="00E066DA" w:rsidRDefault="00E066DA" w:rsidP="00E066DA">
      <w:pPr>
        <w:widowControl w:val="0"/>
        <w:tabs>
          <w:tab w:val="left" w:pos="1421"/>
        </w:tabs>
        <w:spacing w:after="0" w:line="240" w:lineRule="auto"/>
        <w:ind w:firstLine="1100"/>
        <w:jc w:val="center"/>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4.</w:t>
      </w:r>
      <w:r w:rsidRPr="008F1586">
        <w:rPr>
          <w:rFonts w:ascii="Times New Roman" w:eastAsia="Times New Roman" w:hAnsi="Times New Roman" w:cs="Times New Roman"/>
          <w:b/>
          <w:bCs/>
          <w:color w:val="000000"/>
          <w:kern w:val="0"/>
          <w:sz w:val="26"/>
          <w:szCs w:val="26"/>
          <w:lang w:bidi="ru-RU"/>
          <w14:ligatures w14:val="none"/>
        </w:rPr>
        <w:t>ОТВЕТСТВЕННОСТЬ СТОРОН</w:t>
      </w:r>
    </w:p>
    <w:p w14:paraId="219AAE49"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4.1. Стороны несут ответственность за неисполнение или ненадлежащее исполнение условий настоящего Договора в соответствии с законодательством Российской Федерации</w:t>
      </w:r>
      <w:r>
        <w:rPr>
          <w:rFonts w:ascii="Times New Roman" w:eastAsia="Times New Roman" w:hAnsi="Times New Roman" w:cs="Times New Roman"/>
          <w:color w:val="000000"/>
          <w:kern w:val="0"/>
          <w:sz w:val="26"/>
          <w:szCs w:val="26"/>
          <w:lang w:bidi="ru-RU"/>
          <w14:ligatures w14:val="none"/>
        </w:rPr>
        <w:t>.</w:t>
      </w:r>
    </w:p>
    <w:p w14:paraId="461CE4B6"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4.2. За нарушение установленного Разделом 2 настоящего Договора срока перечисления денежных средств и (или) неполное их перечисление П</w:t>
      </w:r>
      <w:r>
        <w:rPr>
          <w:rFonts w:ascii="Times New Roman" w:eastAsia="Times New Roman" w:hAnsi="Times New Roman" w:cs="Times New Roman"/>
          <w:color w:val="000000"/>
          <w:kern w:val="0"/>
          <w:sz w:val="26"/>
          <w:szCs w:val="26"/>
          <w:lang w:bidi="ru-RU"/>
          <w14:ligatures w14:val="none"/>
        </w:rPr>
        <w:t>окупатель</w:t>
      </w:r>
      <w:r w:rsidRPr="008F1586">
        <w:rPr>
          <w:rFonts w:ascii="Times New Roman" w:eastAsia="Times New Roman" w:hAnsi="Times New Roman" w:cs="Times New Roman"/>
          <w:color w:val="000000"/>
          <w:kern w:val="0"/>
          <w:sz w:val="26"/>
          <w:szCs w:val="26"/>
          <w:lang w:bidi="ru-RU"/>
          <w14:ligatures w14:val="none"/>
        </w:rPr>
        <w:t xml:space="preserve"> уплачивает П</w:t>
      </w:r>
      <w:r>
        <w:rPr>
          <w:rFonts w:ascii="Times New Roman" w:eastAsia="Times New Roman" w:hAnsi="Times New Roman" w:cs="Times New Roman"/>
          <w:color w:val="000000"/>
          <w:kern w:val="0"/>
          <w:sz w:val="26"/>
          <w:szCs w:val="26"/>
          <w:lang w:bidi="ru-RU"/>
          <w14:ligatures w14:val="none"/>
        </w:rPr>
        <w:t>родавцу</w:t>
      </w:r>
      <w:r w:rsidRPr="008F1586">
        <w:rPr>
          <w:rFonts w:ascii="Times New Roman" w:eastAsia="Times New Roman" w:hAnsi="Times New Roman" w:cs="Times New Roman"/>
          <w:color w:val="000000"/>
          <w:kern w:val="0"/>
          <w:sz w:val="26"/>
          <w:szCs w:val="26"/>
          <w:lang w:bidi="ru-RU"/>
          <w14:ligatures w14:val="none"/>
        </w:rPr>
        <w:t xml:space="preserve"> пени в размере 1/300 (одной трехсотой) ключевой ставки Центрального банка Российской Федерации, действующей на дату исполнения денежного обязательства, от суммы задолженности за каждый календарный день просрочки.</w:t>
      </w:r>
    </w:p>
    <w:p w14:paraId="5D7EEAD0" w14:textId="2D916392" w:rsidR="00E066DA" w:rsidRDefault="00E066DA" w:rsidP="00930D05">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xml:space="preserve">4.3. За нарушение сроков выполнения условий конкурса, а также </w:t>
      </w:r>
      <w:r w:rsidR="00930D05" w:rsidRPr="008F1586">
        <w:rPr>
          <w:rFonts w:ascii="Times New Roman" w:eastAsia="Times New Roman" w:hAnsi="Times New Roman" w:cs="Times New Roman"/>
          <w:color w:val="000000"/>
          <w:kern w:val="0"/>
          <w:sz w:val="26"/>
          <w:szCs w:val="26"/>
          <w:lang w:bidi="ru-RU"/>
          <w14:ligatures w14:val="none"/>
        </w:rPr>
        <w:t>сроков,</w:t>
      </w:r>
      <w:r w:rsidRPr="008F1586">
        <w:rPr>
          <w:rFonts w:ascii="Times New Roman" w:eastAsia="Times New Roman" w:hAnsi="Times New Roman" w:cs="Times New Roman"/>
          <w:color w:val="000000"/>
          <w:kern w:val="0"/>
          <w:sz w:val="26"/>
          <w:szCs w:val="26"/>
          <w:lang w:bidi="ru-RU"/>
          <w14:ligatures w14:val="none"/>
        </w:rPr>
        <w:t xml:space="preserve"> </w:t>
      </w:r>
      <w:r w:rsidR="00930D05" w:rsidRPr="00930D05">
        <w:rPr>
          <w:rFonts w:ascii="Times New Roman" w:eastAsia="Times New Roman" w:hAnsi="Times New Roman" w:cs="Times New Roman"/>
          <w:color w:val="000000"/>
          <w:kern w:val="0"/>
          <w:sz w:val="26"/>
          <w:szCs w:val="26"/>
          <w:lang w:bidi="ru-RU"/>
          <w14:ligatures w14:val="none"/>
        </w:rPr>
        <w:t>обеспечивающих</w:t>
      </w:r>
      <w:r w:rsidR="00930D05">
        <w:rPr>
          <w:rFonts w:ascii="Times New Roman" w:eastAsia="Times New Roman" w:hAnsi="Times New Roman" w:cs="Times New Roman"/>
          <w:color w:val="000000"/>
          <w:kern w:val="0"/>
          <w:sz w:val="26"/>
          <w:szCs w:val="26"/>
          <w:lang w:bidi="ru-RU"/>
          <w14:ligatures w14:val="none"/>
        </w:rPr>
        <w:t xml:space="preserve"> </w:t>
      </w:r>
      <w:r w:rsidR="00930D05" w:rsidRPr="00930D05">
        <w:rPr>
          <w:rFonts w:ascii="Times New Roman" w:eastAsia="Times New Roman" w:hAnsi="Times New Roman" w:cs="Times New Roman"/>
          <w:color w:val="000000"/>
          <w:kern w:val="0"/>
          <w:sz w:val="26"/>
          <w:szCs w:val="26"/>
          <w:lang w:bidi="ru-RU"/>
          <w14:ligatures w14:val="none"/>
        </w:rPr>
        <w:t>подтверждение</w:t>
      </w:r>
      <w:r w:rsidR="00930D05">
        <w:rPr>
          <w:rFonts w:ascii="Times New Roman" w:eastAsia="Times New Roman" w:hAnsi="Times New Roman" w:cs="Times New Roman"/>
          <w:color w:val="000000"/>
          <w:kern w:val="0"/>
          <w:sz w:val="26"/>
          <w:szCs w:val="26"/>
          <w:lang w:bidi="ru-RU"/>
          <w14:ligatures w14:val="none"/>
        </w:rPr>
        <w:t xml:space="preserve"> </w:t>
      </w:r>
      <w:r w:rsidR="00930D05" w:rsidRPr="00930D05">
        <w:rPr>
          <w:rFonts w:ascii="Times New Roman" w:eastAsia="Times New Roman" w:hAnsi="Times New Roman" w:cs="Times New Roman"/>
          <w:color w:val="000000"/>
          <w:kern w:val="0"/>
          <w:sz w:val="26"/>
          <w:szCs w:val="26"/>
          <w:lang w:bidi="ru-RU"/>
          <w14:ligatures w14:val="none"/>
        </w:rPr>
        <w:t>и контроль исполнения обязательств</w:t>
      </w:r>
      <w:r w:rsidRPr="008F1586">
        <w:rPr>
          <w:rFonts w:ascii="Times New Roman" w:eastAsia="Times New Roman" w:hAnsi="Times New Roman" w:cs="Times New Roman"/>
          <w:color w:val="000000"/>
          <w:kern w:val="0"/>
          <w:sz w:val="26"/>
          <w:szCs w:val="26"/>
          <w:lang w:bidi="ru-RU"/>
          <w14:ligatures w14:val="none"/>
        </w:rPr>
        <w:t>, П</w:t>
      </w:r>
      <w:r>
        <w:rPr>
          <w:rFonts w:ascii="Times New Roman" w:eastAsia="Times New Roman" w:hAnsi="Times New Roman" w:cs="Times New Roman"/>
          <w:color w:val="000000"/>
          <w:kern w:val="0"/>
          <w:sz w:val="26"/>
          <w:szCs w:val="26"/>
          <w:lang w:bidi="ru-RU"/>
          <w14:ligatures w14:val="none"/>
        </w:rPr>
        <w:t>окупатель</w:t>
      </w:r>
      <w:r w:rsidRPr="008F1586">
        <w:rPr>
          <w:rFonts w:ascii="Times New Roman" w:eastAsia="Times New Roman" w:hAnsi="Times New Roman" w:cs="Times New Roman"/>
          <w:color w:val="000000"/>
          <w:kern w:val="0"/>
          <w:sz w:val="26"/>
          <w:szCs w:val="26"/>
          <w:lang w:bidi="ru-RU"/>
          <w14:ligatures w14:val="none"/>
        </w:rPr>
        <w:t xml:space="preserve"> уплачивает П</w:t>
      </w:r>
      <w:r>
        <w:rPr>
          <w:rFonts w:ascii="Times New Roman" w:eastAsia="Times New Roman" w:hAnsi="Times New Roman" w:cs="Times New Roman"/>
          <w:color w:val="000000"/>
          <w:kern w:val="0"/>
          <w:sz w:val="26"/>
          <w:szCs w:val="26"/>
          <w:lang w:bidi="ru-RU"/>
          <w14:ligatures w14:val="none"/>
        </w:rPr>
        <w:t>родавцу</w:t>
      </w:r>
      <w:r w:rsidRPr="008F1586">
        <w:rPr>
          <w:rFonts w:ascii="Times New Roman" w:eastAsia="Times New Roman" w:hAnsi="Times New Roman" w:cs="Times New Roman"/>
          <w:color w:val="000000"/>
          <w:kern w:val="0"/>
          <w:sz w:val="26"/>
          <w:szCs w:val="26"/>
          <w:lang w:bidi="ru-RU"/>
          <w14:ligatures w14:val="none"/>
        </w:rPr>
        <w:t xml:space="preserve"> пени в размере 1/300 (одной трехсотой) ключевой ставки Центрального банка Российской Федерации, действующей на дату выполнения </w:t>
      </w:r>
      <w:r w:rsidRPr="008F1586">
        <w:rPr>
          <w:rFonts w:ascii="Times New Roman" w:eastAsia="Times New Roman" w:hAnsi="Times New Roman" w:cs="Times New Roman"/>
          <w:color w:val="000000"/>
          <w:kern w:val="0"/>
          <w:sz w:val="26"/>
          <w:szCs w:val="26"/>
          <w:lang w:bidi="ru-RU"/>
          <w14:ligatures w14:val="none"/>
        </w:rPr>
        <w:lastRenderedPageBreak/>
        <w:t>обязательства, от цены продажи Имущества (указанной в пункте 2.1) за каждый календарный день просрочки.</w:t>
      </w:r>
    </w:p>
    <w:p w14:paraId="69031F74" w14:textId="361DD8D5"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 xml:space="preserve">4.4. За нарушение запретов на ведение несанкционированной хозяйственной, строительной деятельности и размещение рекламы в границах территории Объекта, установленных пунктами </w:t>
      </w:r>
      <w:r w:rsidRPr="00930D05">
        <w:rPr>
          <w:rFonts w:ascii="Times New Roman" w:eastAsia="Times New Roman" w:hAnsi="Times New Roman" w:cs="Times New Roman"/>
          <w:color w:val="000000"/>
          <w:kern w:val="0"/>
          <w:sz w:val="26"/>
          <w:szCs w:val="26"/>
          <w:lang w:bidi="ru-RU"/>
          <w14:ligatures w14:val="none"/>
        </w:rPr>
        <w:t>3.2.1</w:t>
      </w:r>
      <w:r w:rsidR="00930D05" w:rsidRPr="00930D05">
        <w:rPr>
          <w:rFonts w:ascii="Times New Roman" w:eastAsia="Times New Roman" w:hAnsi="Times New Roman" w:cs="Times New Roman"/>
          <w:color w:val="000000"/>
          <w:kern w:val="0"/>
          <w:sz w:val="26"/>
          <w:szCs w:val="26"/>
          <w:lang w:bidi="ru-RU"/>
          <w14:ligatures w14:val="none"/>
        </w:rPr>
        <w:t>5</w:t>
      </w:r>
      <w:r w:rsidRPr="00930D05">
        <w:rPr>
          <w:rFonts w:ascii="Times New Roman" w:eastAsia="Times New Roman" w:hAnsi="Times New Roman" w:cs="Times New Roman"/>
          <w:color w:val="000000"/>
          <w:kern w:val="0"/>
          <w:sz w:val="26"/>
          <w:szCs w:val="26"/>
          <w:lang w:bidi="ru-RU"/>
          <w14:ligatures w14:val="none"/>
        </w:rPr>
        <w:t>, 3.2.1</w:t>
      </w:r>
      <w:r w:rsidR="00930D05" w:rsidRPr="00930D05">
        <w:rPr>
          <w:rFonts w:ascii="Times New Roman" w:eastAsia="Times New Roman" w:hAnsi="Times New Roman" w:cs="Times New Roman"/>
          <w:color w:val="000000"/>
          <w:kern w:val="0"/>
          <w:sz w:val="26"/>
          <w:szCs w:val="26"/>
          <w:lang w:bidi="ru-RU"/>
          <w14:ligatures w14:val="none"/>
        </w:rPr>
        <w:t>7</w:t>
      </w:r>
      <w:r w:rsidRPr="00930D05">
        <w:rPr>
          <w:rFonts w:ascii="Times New Roman" w:eastAsia="Times New Roman" w:hAnsi="Times New Roman" w:cs="Times New Roman"/>
          <w:color w:val="000000"/>
          <w:kern w:val="0"/>
          <w:sz w:val="26"/>
          <w:szCs w:val="26"/>
          <w:lang w:bidi="ru-RU"/>
          <w14:ligatures w14:val="none"/>
        </w:rPr>
        <w:t xml:space="preserve"> и 3.2.</w:t>
      </w:r>
      <w:r w:rsidR="00930D05" w:rsidRPr="00930D05">
        <w:rPr>
          <w:rFonts w:ascii="Times New Roman" w:eastAsia="Times New Roman" w:hAnsi="Times New Roman" w:cs="Times New Roman"/>
          <w:color w:val="000000"/>
          <w:kern w:val="0"/>
          <w:sz w:val="26"/>
          <w:szCs w:val="26"/>
          <w:lang w:bidi="ru-RU"/>
          <w14:ligatures w14:val="none"/>
        </w:rPr>
        <w:t>21</w:t>
      </w:r>
      <w:r w:rsidRPr="00930D05">
        <w:rPr>
          <w:rFonts w:ascii="Times New Roman" w:eastAsia="Times New Roman" w:hAnsi="Times New Roman" w:cs="Times New Roman"/>
          <w:color w:val="000000"/>
          <w:kern w:val="0"/>
          <w:sz w:val="26"/>
          <w:szCs w:val="26"/>
          <w:lang w:bidi="ru-RU"/>
          <w14:ligatures w14:val="none"/>
        </w:rPr>
        <w:t xml:space="preserve"> на</w:t>
      </w:r>
      <w:r w:rsidRPr="008F1586">
        <w:rPr>
          <w:rFonts w:ascii="Times New Roman" w:eastAsia="Times New Roman" w:hAnsi="Times New Roman" w:cs="Times New Roman"/>
          <w:color w:val="000000"/>
          <w:kern w:val="0"/>
          <w:sz w:val="26"/>
          <w:szCs w:val="26"/>
          <w:lang w:bidi="ru-RU"/>
          <w14:ligatures w14:val="none"/>
        </w:rPr>
        <w:t>стоящего Договора, П</w:t>
      </w:r>
      <w:r>
        <w:rPr>
          <w:rFonts w:ascii="Times New Roman" w:eastAsia="Times New Roman" w:hAnsi="Times New Roman" w:cs="Times New Roman"/>
          <w:color w:val="000000"/>
          <w:kern w:val="0"/>
          <w:sz w:val="26"/>
          <w:szCs w:val="26"/>
          <w:lang w:bidi="ru-RU"/>
          <w14:ligatures w14:val="none"/>
        </w:rPr>
        <w:t>окупатель</w:t>
      </w:r>
      <w:r w:rsidRPr="008F1586">
        <w:rPr>
          <w:rFonts w:ascii="Times New Roman" w:eastAsia="Times New Roman" w:hAnsi="Times New Roman" w:cs="Times New Roman"/>
          <w:color w:val="000000"/>
          <w:kern w:val="0"/>
          <w:sz w:val="26"/>
          <w:szCs w:val="26"/>
          <w:lang w:bidi="ru-RU"/>
          <w14:ligatures w14:val="none"/>
        </w:rPr>
        <w:t xml:space="preserve"> уплачивает П</w:t>
      </w:r>
      <w:r>
        <w:rPr>
          <w:rFonts w:ascii="Times New Roman" w:eastAsia="Times New Roman" w:hAnsi="Times New Roman" w:cs="Times New Roman"/>
          <w:color w:val="000000"/>
          <w:kern w:val="0"/>
          <w:sz w:val="26"/>
          <w:szCs w:val="26"/>
          <w:lang w:bidi="ru-RU"/>
          <w14:ligatures w14:val="none"/>
        </w:rPr>
        <w:t>родавцу</w:t>
      </w:r>
      <w:r w:rsidRPr="008F1586">
        <w:rPr>
          <w:rFonts w:ascii="Times New Roman" w:eastAsia="Times New Roman" w:hAnsi="Times New Roman" w:cs="Times New Roman"/>
          <w:color w:val="000000"/>
          <w:kern w:val="0"/>
          <w:sz w:val="26"/>
          <w:szCs w:val="26"/>
          <w:lang w:bidi="ru-RU"/>
          <w14:ligatures w14:val="none"/>
        </w:rPr>
        <w:t xml:space="preserve"> штраф в размере </w:t>
      </w:r>
      <w:r w:rsidRPr="00764B87">
        <w:rPr>
          <w:rFonts w:ascii="Times New Roman" w:eastAsia="Times New Roman" w:hAnsi="Times New Roman" w:cs="Times New Roman"/>
          <w:color w:val="000000"/>
          <w:kern w:val="0"/>
          <w:sz w:val="26"/>
          <w:szCs w:val="26"/>
          <w:lang w:bidi="ru-RU"/>
          <w14:ligatures w14:val="none"/>
        </w:rPr>
        <w:t>_______ ру</w:t>
      </w:r>
      <w:r w:rsidRPr="008F1586">
        <w:rPr>
          <w:rFonts w:ascii="Times New Roman" w:eastAsia="Times New Roman" w:hAnsi="Times New Roman" w:cs="Times New Roman"/>
          <w:color w:val="000000"/>
          <w:kern w:val="0"/>
          <w:sz w:val="26"/>
          <w:szCs w:val="26"/>
          <w:lang w:bidi="ru-RU"/>
          <w14:ligatures w14:val="none"/>
        </w:rPr>
        <w:t>блей за каждый факт выявленного нарушения.</w:t>
      </w:r>
    </w:p>
    <w:p w14:paraId="37DA8294" w14:textId="77777777" w:rsidR="00E066DA" w:rsidRPr="0019330E"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4.5. Перечисление неустоек (пеней, штрафов), предусмотренных настоящим Договором, осуществляется П</w:t>
      </w:r>
      <w:r>
        <w:rPr>
          <w:rFonts w:ascii="Times New Roman" w:eastAsia="Times New Roman" w:hAnsi="Times New Roman" w:cs="Times New Roman"/>
          <w:color w:val="000000"/>
          <w:kern w:val="0"/>
          <w:sz w:val="26"/>
          <w:szCs w:val="26"/>
          <w:lang w:bidi="ru-RU"/>
          <w14:ligatures w14:val="none"/>
        </w:rPr>
        <w:t>окупателем</w:t>
      </w:r>
      <w:r w:rsidRPr="008F1586">
        <w:rPr>
          <w:rFonts w:ascii="Times New Roman" w:eastAsia="Times New Roman" w:hAnsi="Times New Roman" w:cs="Times New Roman"/>
          <w:color w:val="000000"/>
          <w:kern w:val="0"/>
          <w:sz w:val="26"/>
          <w:szCs w:val="26"/>
          <w:lang w:bidi="ru-RU"/>
          <w14:ligatures w14:val="none"/>
        </w:rPr>
        <w:t xml:space="preserve"> по банковским реквизитам П</w:t>
      </w:r>
      <w:r>
        <w:rPr>
          <w:rFonts w:ascii="Times New Roman" w:eastAsia="Times New Roman" w:hAnsi="Times New Roman" w:cs="Times New Roman"/>
          <w:color w:val="000000"/>
          <w:kern w:val="0"/>
          <w:sz w:val="26"/>
          <w:szCs w:val="26"/>
          <w:lang w:bidi="ru-RU"/>
          <w14:ligatures w14:val="none"/>
        </w:rPr>
        <w:t>родавца</w:t>
      </w:r>
      <w:r w:rsidRPr="008F1586">
        <w:rPr>
          <w:rFonts w:ascii="Times New Roman" w:eastAsia="Times New Roman" w:hAnsi="Times New Roman" w:cs="Times New Roman"/>
          <w:color w:val="000000"/>
          <w:kern w:val="0"/>
          <w:sz w:val="26"/>
          <w:szCs w:val="26"/>
          <w:lang w:bidi="ru-RU"/>
          <w14:ligatures w14:val="none"/>
        </w:rPr>
        <w:t xml:space="preserve">, указанным </w:t>
      </w:r>
      <w:r w:rsidRPr="0019330E">
        <w:rPr>
          <w:rFonts w:ascii="Times New Roman" w:eastAsia="Times New Roman" w:hAnsi="Times New Roman" w:cs="Times New Roman"/>
          <w:color w:val="000000"/>
          <w:kern w:val="0"/>
          <w:sz w:val="26"/>
          <w:szCs w:val="26"/>
          <w:lang w:bidi="ru-RU"/>
          <w14:ligatures w14:val="none"/>
        </w:rPr>
        <w:t>в Разделе 7 настоящего Договора.</w:t>
      </w:r>
    </w:p>
    <w:p w14:paraId="54D02EA6"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19330E">
        <w:rPr>
          <w:rFonts w:ascii="Times New Roman" w:eastAsia="Times New Roman" w:hAnsi="Times New Roman" w:cs="Times New Roman"/>
          <w:color w:val="000000"/>
          <w:kern w:val="0"/>
          <w:sz w:val="26"/>
          <w:szCs w:val="26"/>
          <w:lang w:bidi="ru-RU"/>
          <w14:ligatures w14:val="none"/>
        </w:rPr>
        <w:t>4.6. Уплата неустойки (пеней, штр</w:t>
      </w:r>
      <w:r w:rsidRPr="008F1586">
        <w:rPr>
          <w:rFonts w:ascii="Times New Roman" w:eastAsia="Times New Roman" w:hAnsi="Times New Roman" w:cs="Times New Roman"/>
          <w:color w:val="000000"/>
          <w:kern w:val="0"/>
          <w:sz w:val="26"/>
          <w:szCs w:val="26"/>
          <w:lang w:bidi="ru-RU"/>
          <w14:ligatures w14:val="none"/>
        </w:rPr>
        <w:t>афов) не освобождает П</w:t>
      </w:r>
      <w:r>
        <w:rPr>
          <w:rFonts w:ascii="Times New Roman" w:eastAsia="Times New Roman" w:hAnsi="Times New Roman" w:cs="Times New Roman"/>
          <w:color w:val="000000"/>
          <w:kern w:val="0"/>
          <w:sz w:val="26"/>
          <w:szCs w:val="26"/>
          <w:lang w:bidi="ru-RU"/>
          <w14:ligatures w14:val="none"/>
        </w:rPr>
        <w:t>окупателя</w:t>
      </w:r>
      <w:r w:rsidRPr="008F1586">
        <w:rPr>
          <w:rFonts w:ascii="Times New Roman" w:eastAsia="Times New Roman" w:hAnsi="Times New Roman" w:cs="Times New Roman"/>
          <w:color w:val="000000"/>
          <w:kern w:val="0"/>
          <w:sz w:val="26"/>
          <w:szCs w:val="26"/>
          <w:lang w:bidi="ru-RU"/>
          <w14:ligatures w14:val="none"/>
        </w:rPr>
        <w:t xml:space="preserve"> от надлежащего исполнения обязательств по настоящему Договору в полном объеме.</w:t>
      </w:r>
    </w:p>
    <w:p w14:paraId="519A69B3"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8F1586">
        <w:rPr>
          <w:rFonts w:ascii="Times New Roman" w:eastAsia="Times New Roman" w:hAnsi="Times New Roman" w:cs="Times New Roman"/>
          <w:color w:val="000000"/>
          <w:kern w:val="0"/>
          <w:sz w:val="26"/>
          <w:szCs w:val="26"/>
          <w:lang w:bidi="ru-RU"/>
          <w14:ligatures w14:val="none"/>
        </w:rPr>
        <w:t>4.</w:t>
      </w:r>
      <w:r>
        <w:rPr>
          <w:rFonts w:ascii="Times New Roman" w:eastAsia="Times New Roman" w:hAnsi="Times New Roman" w:cs="Times New Roman"/>
          <w:color w:val="000000"/>
          <w:kern w:val="0"/>
          <w:sz w:val="26"/>
          <w:szCs w:val="26"/>
          <w:lang w:bidi="ru-RU"/>
          <w14:ligatures w14:val="none"/>
        </w:rPr>
        <w:t>7</w:t>
      </w:r>
      <w:r w:rsidRPr="008F1586">
        <w:rPr>
          <w:rFonts w:ascii="Times New Roman" w:eastAsia="Times New Roman" w:hAnsi="Times New Roman" w:cs="Times New Roman"/>
          <w:color w:val="000000"/>
          <w:kern w:val="0"/>
          <w:sz w:val="26"/>
          <w:szCs w:val="26"/>
          <w:lang w:bidi="ru-RU"/>
          <w14:ligatures w14:val="none"/>
        </w:rPr>
        <w:t>. П</w:t>
      </w:r>
      <w:r>
        <w:rPr>
          <w:rFonts w:ascii="Times New Roman" w:eastAsia="Times New Roman" w:hAnsi="Times New Roman" w:cs="Times New Roman"/>
          <w:color w:val="000000"/>
          <w:kern w:val="0"/>
          <w:sz w:val="26"/>
          <w:szCs w:val="26"/>
          <w:lang w:bidi="ru-RU"/>
          <w14:ligatures w14:val="none"/>
        </w:rPr>
        <w:t>родавец</w:t>
      </w:r>
      <w:r w:rsidRPr="008F1586">
        <w:rPr>
          <w:rFonts w:ascii="Times New Roman" w:eastAsia="Times New Roman" w:hAnsi="Times New Roman" w:cs="Times New Roman"/>
          <w:color w:val="000000"/>
          <w:kern w:val="0"/>
          <w:sz w:val="26"/>
          <w:szCs w:val="26"/>
          <w:lang w:bidi="ru-RU"/>
          <w14:ligatures w14:val="none"/>
        </w:rPr>
        <w:t xml:space="preserve"> не отвечает за недостатки Имущества, которые были им оговорены при заключении настоящего Договора либо</w:t>
      </w:r>
      <w:r>
        <w:rPr>
          <w:rFonts w:ascii="Times New Roman" w:eastAsia="Times New Roman" w:hAnsi="Times New Roman" w:cs="Times New Roman"/>
          <w:color w:val="000000"/>
          <w:kern w:val="0"/>
          <w:sz w:val="26"/>
          <w:szCs w:val="26"/>
          <w:lang w:bidi="ru-RU"/>
          <w14:ligatures w14:val="none"/>
        </w:rPr>
        <w:t xml:space="preserve"> </w:t>
      </w:r>
      <w:r w:rsidRPr="008F1586">
        <w:rPr>
          <w:rFonts w:ascii="Times New Roman" w:eastAsia="Times New Roman" w:hAnsi="Times New Roman" w:cs="Times New Roman"/>
          <w:color w:val="000000"/>
          <w:kern w:val="0"/>
          <w:sz w:val="26"/>
          <w:szCs w:val="26"/>
          <w:lang w:bidi="ru-RU"/>
          <w14:ligatures w14:val="none"/>
        </w:rPr>
        <w:t>были заранее известны П</w:t>
      </w:r>
      <w:r>
        <w:rPr>
          <w:rFonts w:ascii="Times New Roman" w:eastAsia="Times New Roman" w:hAnsi="Times New Roman" w:cs="Times New Roman"/>
          <w:color w:val="000000"/>
          <w:kern w:val="0"/>
          <w:sz w:val="26"/>
          <w:szCs w:val="26"/>
          <w:lang w:bidi="ru-RU"/>
          <w14:ligatures w14:val="none"/>
        </w:rPr>
        <w:t>окупателю</w:t>
      </w:r>
      <w:r w:rsidRPr="008F1586">
        <w:rPr>
          <w:rFonts w:ascii="Times New Roman" w:eastAsia="Times New Roman" w:hAnsi="Times New Roman" w:cs="Times New Roman"/>
          <w:color w:val="000000"/>
          <w:kern w:val="0"/>
          <w:sz w:val="26"/>
          <w:szCs w:val="26"/>
          <w:lang w:bidi="ru-RU"/>
          <w14:ligatures w14:val="none"/>
        </w:rPr>
        <w:t xml:space="preserve"> во время визуального осмотра Имущества до подписания Договора.</w:t>
      </w:r>
    </w:p>
    <w:p w14:paraId="2BD5D83D" w14:textId="77777777" w:rsidR="00E066DA" w:rsidRDefault="00E066DA" w:rsidP="00E066DA">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Pr="007C2F8C">
        <w:rPr>
          <w:rFonts w:ascii="Times New Roman" w:eastAsia="Times New Roman" w:hAnsi="Times New Roman" w:cs="Times New Roman"/>
          <w:color w:val="000000"/>
          <w:kern w:val="0"/>
          <w:sz w:val="26"/>
          <w:szCs w:val="26"/>
          <w:lang w:bidi="ru-RU"/>
          <w14:ligatures w14:val="none"/>
        </w:rPr>
        <w:t>4.</w:t>
      </w:r>
      <w:r>
        <w:rPr>
          <w:rFonts w:ascii="Times New Roman" w:eastAsia="Times New Roman" w:hAnsi="Times New Roman" w:cs="Times New Roman"/>
          <w:color w:val="000000"/>
          <w:kern w:val="0"/>
          <w:sz w:val="26"/>
          <w:szCs w:val="26"/>
          <w:lang w:bidi="ru-RU"/>
          <w14:ligatures w14:val="none"/>
        </w:rPr>
        <w:t>8</w:t>
      </w:r>
      <w:r w:rsidRPr="007C2F8C">
        <w:rPr>
          <w:rFonts w:ascii="Times New Roman" w:eastAsia="Times New Roman" w:hAnsi="Times New Roman" w:cs="Times New Roman"/>
          <w:color w:val="000000"/>
          <w:kern w:val="0"/>
          <w:sz w:val="26"/>
          <w:szCs w:val="26"/>
          <w:lang w:bidi="ru-RU"/>
          <w14:ligatures w14:val="none"/>
        </w:rPr>
        <w:t>. В случае невыполнения П</w:t>
      </w:r>
      <w:r>
        <w:rPr>
          <w:rFonts w:ascii="Times New Roman" w:eastAsia="Times New Roman" w:hAnsi="Times New Roman" w:cs="Times New Roman"/>
          <w:color w:val="000000"/>
          <w:kern w:val="0"/>
          <w:sz w:val="26"/>
          <w:szCs w:val="26"/>
          <w:lang w:bidi="ru-RU"/>
          <w14:ligatures w14:val="none"/>
        </w:rPr>
        <w:t>окупателем</w:t>
      </w:r>
      <w:r w:rsidRPr="007C2F8C">
        <w:rPr>
          <w:rFonts w:ascii="Times New Roman" w:eastAsia="Times New Roman" w:hAnsi="Times New Roman" w:cs="Times New Roman"/>
          <w:color w:val="000000"/>
          <w:kern w:val="0"/>
          <w:sz w:val="26"/>
          <w:szCs w:val="26"/>
          <w:lang w:bidi="ru-RU"/>
          <w14:ligatures w14:val="none"/>
        </w:rPr>
        <w:t xml:space="preserve"> существенных условий конкурса (требований Охранного обязательства), а также в случае их</w:t>
      </w:r>
      <w:r>
        <w:rPr>
          <w:rFonts w:ascii="Times New Roman" w:eastAsia="Times New Roman" w:hAnsi="Times New Roman" w:cs="Times New Roman"/>
          <w:color w:val="000000"/>
          <w:kern w:val="0"/>
          <w:sz w:val="26"/>
          <w:szCs w:val="26"/>
          <w:lang w:bidi="ru-RU"/>
          <w14:ligatures w14:val="none"/>
        </w:rPr>
        <w:t xml:space="preserve"> </w:t>
      </w:r>
      <w:r w:rsidRPr="007C2F8C">
        <w:rPr>
          <w:rFonts w:ascii="Times New Roman" w:eastAsia="Times New Roman" w:hAnsi="Times New Roman" w:cs="Times New Roman"/>
          <w:color w:val="000000"/>
          <w:kern w:val="0"/>
          <w:sz w:val="26"/>
          <w:szCs w:val="26"/>
          <w:lang w:bidi="ru-RU"/>
          <w14:ligatures w14:val="none"/>
        </w:rPr>
        <w:t>ненадлежащего исполнения, в том числе нарушения промежуточных или итоговых сроков и объемов выполнения работ, настоящий Договор расторгается в судебном порядке. При этом Имущество возвращается в муниципальную собственность города Усолье-Сибирское без возмещения П</w:t>
      </w:r>
      <w:r>
        <w:rPr>
          <w:rFonts w:ascii="Times New Roman" w:eastAsia="Times New Roman" w:hAnsi="Times New Roman" w:cs="Times New Roman"/>
          <w:color w:val="000000"/>
          <w:kern w:val="0"/>
          <w:sz w:val="26"/>
          <w:szCs w:val="26"/>
          <w:lang w:bidi="ru-RU"/>
          <w14:ligatures w14:val="none"/>
        </w:rPr>
        <w:t>окупателю</w:t>
      </w:r>
      <w:r w:rsidRPr="007C2F8C">
        <w:rPr>
          <w:rFonts w:ascii="Times New Roman" w:eastAsia="Times New Roman" w:hAnsi="Times New Roman" w:cs="Times New Roman"/>
          <w:color w:val="000000"/>
          <w:kern w:val="0"/>
          <w:sz w:val="26"/>
          <w:szCs w:val="26"/>
          <w:lang w:bidi="ru-RU"/>
          <w14:ligatures w14:val="none"/>
        </w:rPr>
        <w:t xml:space="preserve"> стоимости Имущества (включая стоимость выполненных неотделимых улучшений) и без компенсации любых расходов, связанных с исполнением настоящего Договора.</w:t>
      </w:r>
    </w:p>
    <w:p w14:paraId="533D0298" w14:textId="05BDC5ED" w:rsidR="00930D05" w:rsidRPr="00930D05" w:rsidRDefault="00930D05" w:rsidP="00930D05">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ab/>
        <w:t>4.9.</w:t>
      </w:r>
      <w:r w:rsidRPr="00930D05">
        <w:t xml:space="preserve"> </w:t>
      </w:r>
      <w:r>
        <w:rPr>
          <w:rFonts w:ascii="Times New Roman" w:eastAsia="Times New Roman" w:hAnsi="Times New Roman" w:cs="Times New Roman"/>
          <w:color w:val="000000"/>
          <w:kern w:val="0"/>
          <w:sz w:val="26"/>
          <w:szCs w:val="26"/>
          <w:lang w:bidi="ru-RU"/>
          <w14:ligatures w14:val="none"/>
        </w:rPr>
        <w:t>Продавец</w:t>
      </w:r>
      <w:r w:rsidRPr="00930D05">
        <w:rPr>
          <w:rFonts w:ascii="Times New Roman" w:eastAsia="Times New Roman" w:hAnsi="Times New Roman" w:cs="Times New Roman"/>
          <w:color w:val="000000"/>
          <w:kern w:val="0"/>
          <w:sz w:val="26"/>
          <w:szCs w:val="26"/>
          <w:lang w:bidi="ru-RU"/>
          <w14:ligatures w14:val="none"/>
        </w:rPr>
        <w:t xml:space="preserve"> вправе потребовать возврата </w:t>
      </w:r>
      <w:r>
        <w:rPr>
          <w:rFonts w:ascii="Times New Roman" w:eastAsia="Times New Roman" w:hAnsi="Times New Roman" w:cs="Times New Roman"/>
          <w:color w:val="000000"/>
          <w:kern w:val="0"/>
          <w:sz w:val="26"/>
          <w:szCs w:val="26"/>
          <w:lang w:bidi="ru-RU"/>
          <w14:ligatures w14:val="none"/>
        </w:rPr>
        <w:t xml:space="preserve">Объекта </w:t>
      </w:r>
      <w:r w:rsidRPr="00930D05">
        <w:rPr>
          <w:rFonts w:ascii="Times New Roman" w:eastAsia="Times New Roman" w:hAnsi="Times New Roman" w:cs="Times New Roman"/>
          <w:color w:val="000000"/>
          <w:kern w:val="0"/>
          <w:sz w:val="26"/>
          <w:szCs w:val="26"/>
          <w:lang w:bidi="ru-RU"/>
          <w14:ligatures w14:val="none"/>
        </w:rPr>
        <w:t>в муниципальную</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 xml:space="preserve">собственность в случае нарушения </w:t>
      </w:r>
      <w:r>
        <w:rPr>
          <w:rFonts w:ascii="Times New Roman" w:eastAsia="Times New Roman" w:hAnsi="Times New Roman" w:cs="Times New Roman"/>
          <w:color w:val="000000"/>
          <w:kern w:val="0"/>
          <w:sz w:val="26"/>
          <w:szCs w:val="26"/>
          <w:lang w:bidi="ru-RU"/>
          <w14:ligatures w14:val="none"/>
        </w:rPr>
        <w:t xml:space="preserve">Покупателем </w:t>
      </w:r>
      <w:r w:rsidRPr="00930D05">
        <w:rPr>
          <w:rFonts w:ascii="Times New Roman" w:eastAsia="Times New Roman" w:hAnsi="Times New Roman" w:cs="Times New Roman"/>
          <w:color w:val="000000"/>
          <w:kern w:val="0"/>
          <w:sz w:val="26"/>
          <w:szCs w:val="26"/>
          <w:lang w:bidi="ru-RU"/>
          <w14:ligatures w14:val="none"/>
        </w:rPr>
        <w:t>требований об отчуждении Объекта третьим</w:t>
      </w:r>
      <w:r>
        <w:rPr>
          <w:rFonts w:ascii="Times New Roman" w:eastAsia="Times New Roman" w:hAnsi="Times New Roman" w:cs="Times New Roman"/>
          <w:color w:val="000000"/>
          <w:kern w:val="0"/>
          <w:sz w:val="26"/>
          <w:szCs w:val="26"/>
          <w:lang w:bidi="ru-RU"/>
          <w14:ligatures w14:val="none"/>
        </w:rPr>
        <w:t xml:space="preserve"> лицам</w:t>
      </w:r>
      <w:r w:rsidRPr="00930D05">
        <w:rPr>
          <w:rFonts w:ascii="Times New Roman" w:eastAsia="Times New Roman" w:hAnsi="Times New Roman" w:cs="Times New Roman"/>
          <w:color w:val="000000"/>
          <w:kern w:val="0"/>
          <w:sz w:val="26"/>
          <w:szCs w:val="26"/>
          <w:lang w:bidi="ru-RU"/>
          <w14:ligatures w14:val="none"/>
        </w:rPr>
        <w:t xml:space="preserve"> до подтверждения выполнения работ по сохранению Объекта</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культурного наследия (часть 7 статьи 448 Гражданского кодекса</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Российской Федерации). Объект подлежит возврату в муниципальную</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 xml:space="preserve">собственность без возмещения </w:t>
      </w:r>
      <w:r>
        <w:rPr>
          <w:rFonts w:ascii="Times New Roman" w:eastAsia="Times New Roman" w:hAnsi="Times New Roman" w:cs="Times New Roman"/>
          <w:color w:val="000000"/>
          <w:kern w:val="0"/>
          <w:sz w:val="26"/>
          <w:szCs w:val="26"/>
          <w:lang w:bidi="ru-RU"/>
          <w14:ligatures w14:val="none"/>
        </w:rPr>
        <w:t>Покупателю</w:t>
      </w:r>
      <w:r w:rsidRPr="00930D05">
        <w:rPr>
          <w:rFonts w:ascii="Times New Roman" w:eastAsia="Times New Roman" w:hAnsi="Times New Roman" w:cs="Times New Roman"/>
          <w:color w:val="000000"/>
          <w:kern w:val="0"/>
          <w:sz w:val="26"/>
          <w:szCs w:val="26"/>
          <w:lang w:bidi="ru-RU"/>
          <w14:ligatures w14:val="none"/>
        </w:rPr>
        <w:t>, а также</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любому</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лицу,</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которым</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осуществлено</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приобретение</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Объекта</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до выполнения работ по сохранению Объекта</w:t>
      </w:r>
    </w:p>
    <w:p w14:paraId="48D7984F" w14:textId="68401F92" w:rsidR="00930D05" w:rsidRDefault="00930D05" w:rsidP="00930D05">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к</w:t>
      </w:r>
      <w:r w:rsidRPr="00930D05">
        <w:rPr>
          <w:rFonts w:ascii="Times New Roman" w:eastAsia="Times New Roman" w:hAnsi="Times New Roman" w:cs="Times New Roman"/>
          <w:color w:val="000000"/>
          <w:kern w:val="0"/>
          <w:sz w:val="26"/>
          <w:szCs w:val="26"/>
          <w:lang w:bidi="ru-RU"/>
          <w14:ligatures w14:val="none"/>
        </w:rPr>
        <w:t>ультурного</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наследия,</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стоимости</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такого</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Объекта,</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включая</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неотделимые улучшения Объекта и без компенсации расходов,</w:t>
      </w:r>
      <w:r>
        <w:rPr>
          <w:rFonts w:ascii="Times New Roman" w:eastAsia="Times New Roman" w:hAnsi="Times New Roman" w:cs="Times New Roman"/>
          <w:color w:val="000000"/>
          <w:kern w:val="0"/>
          <w:sz w:val="26"/>
          <w:szCs w:val="26"/>
          <w:lang w:bidi="ru-RU"/>
          <w14:ligatures w14:val="none"/>
        </w:rPr>
        <w:t xml:space="preserve"> </w:t>
      </w:r>
      <w:r w:rsidRPr="00930D05">
        <w:rPr>
          <w:rFonts w:ascii="Times New Roman" w:eastAsia="Times New Roman" w:hAnsi="Times New Roman" w:cs="Times New Roman"/>
          <w:color w:val="000000"/>
          <w:kern w:val="0"/>
          <w:sz w:val="26"/>
          <w:szCs w:val="26"/>
          <w:lang w:bidi="ru-RU"/>
          <w14:ligatures w14:val="none"/>
        </w:rPr>
        <w:t>связанных с исполнением Договора или любой иной сделки.</w:t>
      </w:r>
    </w:p>
    <w:p w14:paraId="45D55854"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p>
    <w:p w14:paraId="24AA62E3"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b/>
          <w:bCs/>
          <w:color w:val="000000"/>
          <w:kern w:val="0"/>
          <w:sz w:val="26"/>
          <w:szCs w:val="26"/>
          <w:lang w:bidi="ru-RU"/>
          <w14:ligatures w14:val="none"/>
        </w:rPr>
        <w:t>5. ДЕЙСТВИЕ, ИЗМЕНЕНИЕ И РАСТОРЖЕНИЕ ДОГОВОРА</w:t>
      </w:r>
    </w:p>
    <w:p w14:paraId="37A0662C" w14:textId="456C085A"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 xml:space="preserve">5.1. Настоящий Договор вступает в силу и становится обязательным для Сторон с момента его подписания Сторонами и действует до полного исполнения Сторонами всех взятых на себя обязательств. Право собственности на </w:t>
      </w:r>
      <w:r w:rsidR="00930D05">
        <w:rPr>
          <w:rFonts w:ascii="Times New Roman" w:eastAsia="Times New Roman" w:hAnsi="Times New Roman" w:cs="Times New Roman"/>
          <w:color w:val="000000"/>
          <w:kern w:val="0"/>
          <w:sz w:val="26"/>
          <w:szCs w:val="26"/>
          <w:lang w:bidi="ru-RU"/>
          <w14:ligatures w14:val="none"/>
        </w:rPr>
        <w:t>Объект</w:t>
      </w:r>
      <w:r w:rsidRPr="007C2F8C">
        <w:rPr>
          <w:rFonts w:ascii="Times New Roman" w:eastAsia="Times New Roman" w:hAnsi="Times New Roman" w:cs="Times New Roman"/>
          <w:color w:val="000000"/>
          <w:kern w:val="0"/>
          <w:sz w:val="26"/>
          <w:szCs w:val="26"/>
          <w:lang w:bidi="ru-RU"/>
          <w14:ligatures w14:val="none"/>
        </w:rPr>
        <w:t xml:space="preserve"> переходит к П</w:t>
      </w:r>
      <w:r>
        <w:rPr>
          <w:rFonts w:ascii="Times New Roman" w:eastAsia="Times New Roman" w:hAnsi="Times New Roman" w:cs="Times New Roman"/>
          <w:color w:val="000000"/>
          <w:kern w:val="0"/>
          <w:sz w:val="26"/>
          <w:szCs w:val="26"/>
          <w:lang w:bidi="ru-RU"/>
          <w14:ligatures w14:val="none"/>
        </w:rPr>
        <w:t>окупателю</w:t>
      </w:r>
      <w:r w:rsidRPr="007C2F8C">
        <w:rPr>
          <w:rFonts w:ascii="Times New Roman" w:eastAsia="Times New Roman" w:hAnsi="Times New Roman" w:cs="Times New Roman"/>
          <w:color w:val="000000"/>
          <w:kern w:val="0"/>
          <w:sz w:val="26"/>
          <w:szCs w:val="26"/>
          <w:lang w:bidi="ru-RU"/>
          <w14:ligatures w14:val="none"/>
        </w:rPr>
        <w:t xml:space="preserve"> с момента государственной регистрации перехода права в Едином государственном реестре недвижимости (ЕГРН).</w:t>
      </w:r>
    </w:p>
    <w:p w14:paraId="1F7C794F" w14:textId="15862F2F"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 xml:space="preserve">5.2. Передача </w:t>
      </w:r>
      <w:r w:rsidR="00930D05">
        <w:rPr>
          <w:rFonts w:ascii="Times New Roman" w:eastAsia="Times New Roman" w:hAnsi="Times New Roman" w:cs="Times New Roman"/>
          <w:color w:val="000000"/>
          <w:kern w:val="0"/>
          <w:sz w:val="26"/>
          <w:szCs w:val="26"/>
          <w:lang w:bidi="ru-RU"/>
          <w14:ligatures w14:val="none"/>
        </w:rPr>
        <w:t>Объекта</w:t>
      </w:r>
      <w:r w:rsidRPr="007C2F8C">
        <w:rPr>
          <w:rFonts w:ascii="Times New Roman" w:eastAsia="Times New Roman" w:hAnsi="Times New Roman" w:cs="Times New Roman"/>
          <w:color w:val="000000"/>
          <w:kern w:val="0"/>
          <w:sz w:val="26"/>
          <w:szCs w:val="26"/>
          <w:lang w:bidi="ru-RU"/>
          <w14:ligatures w14:val="none"/>
        </w:rPr>
        <w:t xml:space="preserve"> П</w:t>
      </w:r>
      <w:r w:rsidR="00930D05">
        <w:rPr>
          <w:rFonts w:ascii="Times New Roman" w:eastAsia="Times New Roman" w:hAnsi="Times New Roman" w:cs="Times New Roman"/>
          <w:color w:val="000000"/>
          <w:kern w:val="0"/>
          <w:sz w:val="26"/>
          <w:szCs w:val="26"/>
          <w:lang w:bidi="ru-RU"/>
          <w14:ligatures w14:val="none"/>
        </w:rPr>
        <w:t>родавцом</w:t>
      </w:r>
      <w:r w:rsidRPr="007C2F8C">
        <w:rPr>
          <w:rFonts w:ascii="Times New Roman" w:eastAsia="Times New Roman" w:hAnsi="Times New Roman" w:cs="Times New Roman"/>
          <w:color w:val="000000"/>
          <w:kern w:val="0"/>
          <w:sz w:val="26"/>
          <w:szCs w:val="26"/>
          <w:lang w:bidi="ru-RU"/>
          <w14:ligatures w14:val="none"/>
        </w:rPr>
        <w:t xml:space="preserve"> и его приемка П</w:t>
      </w:r>
      <w:r>
        <w:rPr>
          <w:rFonts w:ascii="Times New Roman" w:eastAsia="Times New Roman" w:hAnsi="Times New Roman" w:cs="Times New Roman"/>
          <w:color w:val="000000"/>
          <w:kern w:val="0"/>
          <w:sz w:val="26"/>
          <w:szCs w:val="26"/>
          <w:lang w:bidi="ru-RU"/>
          <w14:ligatures w14:val="none"/>
        </w:rPr>
        <w:t>окупателем</w:t>
      </w:r>
      <w:r w:rsidRPr="007C2F8C">
        <w:rPr>
          <w:rFonts w:ascii="Times New Roman" w:eastAsia="Times New Roman" w:hAnsi="Times New Roman" w:cs="Times New Roman"/>
          <w:color w:val="000000"/>
          <w:kern w:val="0"/>
          <w:sz w:val="26"/>
          <w:szCs w:val="26"/>
          <w:lang w:bidi="ru-RU"/>
          <w14:ligatures w14:val="none"/>
        </w:rPr>
        <w:t xml:space="preserve"> осуществляются по акту приема-передачи на условиях, установленных пунктами 3.1.1 и 3.2.2 настоящего Договора, после выполнения П</w:t>
      </w:r>
      <w:r>
        <w:rPr>
          <w:rFonts w:ascii="Times New Roman" w:eastAsia="Times New Roman" w:hAnsi="Times New Roman" w:cs="Times New Roman"/>
          <w:color w:val="000000"/>
          <w:kern w:val="0"/>
          <w:sz w:val="26"/>
          <w:szCs w:val="26"/>
          <w:lang w:bidi="ru-RU"/>
          <w14:ligatures w14:val="none"/>
        </w:rPr>
        <w:t>окупателем</w:t>
      </w:r>
      <w:r w:rsidRPr="007C2F8C">
        <w:rPr>
          <w:rFonts w:ascii="Times New Roman" w:eastAsia="Times New Roman" w:hAnsi="Times New Roman" w:cs="Times New Roman"/>
          <w:color w:val="000000"/>
          <w:kern w:val="0"/>
          <w:sz w:val="26"/>
          <w:szCs w:val="26"/>
          <w:lang w:bidi="ru-RU"/>
          <w14:ligatures w14:val="none"/>
        </w:rPr>
        <w:t xml:space="preserve"> обязательств по оплате, указанных в Разделе 2 Договора. Обязательство П</w:t>
      </w:r>
      <w:r>
        <w:rPr>
          <w:rFonts w:ascii="Times New Roman" w:eastAsia="Times New Roman" w:hAnsi="Times New Roman" w:cs="Times New Roman"/>
          <w:color w:val="000000"/>
          <w:kern w:val="0"/>
          <w:sz w:val="26"/>
          <w:szCs w:val="26"/>
          <w:lang w:bidi="ru-RU"/>
          <w14:ligatures w14:val="none"/>
        </w:rPr>
        <w:t>родавца</w:t>
      </w:r>
      <w:r w:rsidRPr="007C2F8C">
        <w:rPr>
          <w:rFonts w:ascii="Times New Roman" w:eastAsia="Times New Roman" w:hAnsi="Times New Roman" w:cs="Times New Roman"/>
          <w:color w:val="000000"/>
          <w:kern w:val="0"/>
          <w:sz w:val="26"/>
          <w:szCs w:val="26"/>
          <w:lang w:bidi="ru-RU"/>
          <w14:ligatures w14:val="none"/>
        </w:rPr>
        <w:t xml:space="preserve"> передать </w:t>
      </w:r>
      <w:r w:rsidR="00825E5C">
        <w:rPr>
          <w:rFonts w:ascii="Times New Roman" w:eastAsia="Times New Roman" w:hAnsi="Times New Roman" w:cs="Times New Roman"/>
          <w:color w:val="000000"/>
          <w:kern w:val="0"/>
          <w:sz w:val="26"/>
          <w:szCs w:val="26"/>
          <w:lang w:bidi="ru-RU"/>
          <w14:ligatures w14:val="none"/>
        </w:rPr>
        <w:t>Объект</w:t>
      </w:r>
      <w:r w:rsidRPr="007C2F8C">
        <w:rPr>
          <w:rFonts w:ascii="Times New Roman" w:eastAsia="Times New Roman" w:hAnsi="Times New Roman" w:cs="Times New Roman"/>
          <w:color w:val="000000"/>
          <w:kern w:val="0"/>
          <w:sz w:val="26"/>
          <w:szCs w:val="26"/>
          <w:lang w:bidi="ru-RU"/>
          <w14:ligatures w14:val="none"/>
        </w:rPr>
        <w:t xml:space="preserve"> считается исполненным после подписания Сторонами акта приема-передачи. С момента подписания указанного акта П</w:t>
      </w:r>
      <w:r>
        <w:rPr>
          <w:rFonts w:ascii="Times New Roman" w:eastAsia="Times New Roman" w:hAnsi="Times New Roman" w:cs="Times New Roman"/>
          <w:color w:val="000000"/>
          <w:kern w:val="0"/>
          <w:sz w:val="26"/>
          <w:szCs w:val="26"/>
          <w:lang w:bidi="ru-RU"/>
          <w14:ligatures w14:val="none"/>
        </w:rPr>
        <w:t>окупате</w:t>
      </w:r>
      <w:r w:rsidR="00825E5C">
        <w:rPr>
          <w:rFonts w:ascii="Times New Roman" w:eastAsia="Times New Roman" w:hAnsi="Times New Roman" w:cs="Times New Roman"/>
          <w:color w:val="000000"/>
          <w:kern w:val="0"/>
          <w:sz w:val="26"/>
          <w:szCs w:val="26"/>
          <w:lang w:bidi="ru-RU"/>
          <w14:ligatures w14:val="none"/>
        </w:rPr>
        <w:t>ль</w:t>
      </w:r>
      <w:r w:rsidRPr="007C2F8C">
        <w:rPr>
          <w:rFonts w:ascii="Times New Roman" w:eastAsia="Times New Roman" w:hAnsi="Times New Roman" w:cs="Times New Roman"/>
          <w:color w:val="000000"/>
          <w:kern w:val="0"/>
          <w:sz w:val="26"/>
          <w:szCs w:val="26"/>
          <w:lang w:bidi="ru-RU"/>
          <w14:ligatures w14:val="none"/>
        </w:rPr>
        <w:t xml:space="preserve"> несет расходы по содержанию </w:t>
      </w:r>
      <w:r w:rsidR="00825E5C">
        <w:rPr>
          <w:rFonts w:ascii="Times New Roman" w:eastAsia="Times New Roman" w:hAnsi="Times New Roman" w:cs="Times New Roman"/>
          <w:color w:val="000000"/>
          <w:kern w:val="0"/>
          <w:sz w:val="26"/>
          <w:szCs w:val="26"/>
          <w:lang w:bidi="ru-RU"/>
          <w14:ligatures w14:val="none"/>
        </w:rPr>
        <w:t>Объекта</w:t>
      </w:r>
      <w:r w:rsidRPr="007C2F8C">
        <w:rPr>
          <w:rFonts w:ascii="Times New Roman" w:eastAsia="Times New Roman" w:hAnsi="Times New Roman" w:cs="Times New Roman"/>
          <w:color w:val="000000"/>
          <w:kern w:val="0"/>
          <w:sz w:val="26"/>
          <w:szCs w:val="26"/>
          <w:lang w:bidi="ru-RU"/>
          <w14:ligatures w14:val="none"/>
        </w:rPr>
        <w:t>, а также риск его случайной гибели или случайного повреждения.</w:t>
      </w:r>
    </w:p>
    <w:p w14:paraId="05467E94"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5.3. П</w:t>
      </w:r>
      <w:r>
        <w:rPr>
          <w:rFonts w:ascii="Times New Roman" w:eastAsia="Times New Roman" w:hAnsi="Times New Roman" w:cs="Times New Roman"/>
          <w:color w:val="000000"/>
          <w:kern w:val="0"/>
          <w:sz w:val="26"/>
          <w:szCs w:val="26"/>
          <w:lang w:bidi="ru-RU"/>
          <w14:ligatures w14:val="none"/>
        </w:rPr>
        <w:t>родавец</w:t>
      </w:r>
      <w:r w:rsidRPr="007C2F8C">
        <w:rPr>
          <w:rFonts w:ascii="Times New Roman" w:eastAsia="Times New Roman" w:hAnsi="Times New Roman" w:cs="Times New Roman"/>
          <w:color w:val="000000"/>
          <w:kern w:val="0"/>
          <w:sz w:val="26"/>
          <w:szCs w:val="26"/>
          <w:lang w:bidi="ru-RU"/>
          <w14:ligatures w14:val="none"/>
        </w:rPr>
        <w:t xml:space="preserve"> имеет право на односторонний внесудебный отказ от исполнения настоящего Договора в случае просрочки П</w:t>
      </w:r>
      <w:r>
        <w:rPr>
          <w:rFonts w:ascii="Times New Roman" w:eastAsia="Times New Roman" w:hAnsi="Times New Roman" w:cs="Times New Roman"/>
          <w:color w:val="000000"/>
          <w:kern w:val="0"/>
          <w:sz w:val="26"/>
          <w:szCs w:val="26"/>
          <w:lang w:bidi="ru-RU"/>
          <w14:ligatures w14:val="none"/>
        </w:rPr>
        <w:t>окупателем</w:t>
      </w:r>
      <w:r w:rsidRPr="007C2F8C">
        <w:rPr>
          <w:rFonts w:ascii="Times New Roman" w:eastAsia="Times New Roman" w:hAnsi="Times New Roman" w:cs="Times New Roman"/>
          <w:color w:val="000000"/>
          <w:kern w:val="0"/>
          <w:sz w:val="26"/>
          <w:szCs w:val="26"/>
          <w:lang w:bidi="ru-RU"/>
          <w14:ligatures w14:val="none"/>
        </w:rPr>
        <w:t xml:space="preserve"> платежа (или </w:t>
      </w:r>
      <w:r w:rsidRPr="007C2F8C">
        <w:rPr>
          <w:rFonts w:ascii="Times New Roman" w:eastAsia="Times New Roman" w:hAnsi="Times New Roman" w:cs="Times New Roman"/>
          <w:color w:val="000000"/>
          <w:kern w:val="0"/>
          <w:sz w:val="26"/>
          <w:szCs w:val="26"/>
          <w:lang w:bidi="ru-RU"/>
          <w14:ligatures w14:val="none"/>
        </w:rPr>
        <w:lastRenderedPageBreak/>
        <w:t>неполной оплаты цены Имущества) свыше 30 (тридцати) календарных дней от срока, установленного в Разделе 2 настоящего Договора.</w:t>
      </w:r>
    </w:p>
    <w:p w14:paraId="7C72B40D"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5.4. </w:t>
      </w:r>
      <w:r w:rsidRPr="007C2F8C">
        <w:rPr>
          <w:rFonts w:ascii="Times New Roman" w:eastAsia="Times New Roman" w:hAnsi="Times New Roman" w:cs="Times New Roman"/>
          <w:color w:val="000000"/>
          <w:kern w:val="0"/>
          <w:sz w:val="26"/>
          <w:szCs w:val="26"/>
          <w:lang w:bidi="ru-RU"/>
          <w14:ligatures w14:val="none"/>
        </w:rPr>
        <w:t>Договор считается расторгнутым с момента направления П</w:t>
      </w:r>
      <w:r>
        <w:rPr>
          <w:rFonts w:ascii="Times New Roman" w:eastAsia="Times New Roman" w:hAnsi="Times New Roman" w:cs="Times New Roman"/>
          <w:color w:val="000000"/>
          <w:kern w:val="0"/>
          <w:sz w:val="26"/>
          <w:szCs w:val="26"/>
          <w:lang w:bidi="ru-RU"/>
          <w14:ligatures w14:val="none"/>
        </w:rPr>
        <w:t>родавцом</w:t>
      </w:r>
      <w:r w:rsidRPr="007C2F8C">
        <w:rPr>
          <w:rFonts w:ascii="Times New Roman" w:eastAsia="Times New Roman" w:hAnsi="Times New Roman" w:cs="Times New Roman"/>
          <w:color w:val="000000"/>
          <w:kern w:val="0"/>
          <w:sz w:val="26"/>
          <w:szCs w:val="26"/>
          <w:lang w:bidi="ru-RU"/>
          <w14:ligatures w14:val="none"/>
        </w:rPr>
        <w:t xml:space="preserve"> соответствующего письменного уведомления П</w:t>
      </w:r>
      <w:r>
        <w:rPr>
          <w:rFonts w:ascii="Times New Roman" w:eastAsia="Times New Roman" w:hAnsi="Times New Roman" w:cs="Times New Roman"/>
          <w:color w:val="000000"/>
          <w:kern w:val="0"/>
          <w:sz w:val="26"/>
          <w:szCs w:val="26"/>
          <w:lang w:bidi="ru-RU"/>
          <w14:ligatures w14:val="none"/>
        </w:rPr>
        <w:t>окупателю</w:t>
      </w:r>
      <w:r w:rsidRPr="007C2F8C">
        <w:rPr>
          <w:rFonts w:ascii="Times New Roman" w:eastAsia="Times New Roman" w:hAnsi="Times New Roman" w:cs="Times New Roman"/>
          <w:color w:val="000000"/>
          <w:kern w:val="0"/>
          <w:sz w:val="26"/>
          <w:szCs w:val="26"/>
          <w:lang w:bidi="ru-RU"/>
          <w14:ligatures w14:val="none"/>
        </w:rPr>
        <w:t xml:space="preserve"> заказным почтовым отправлением с уведомлением о вручении по адресу, указанному в Разделе 7 настоящего Договора.</w:t>
      </w:r>
    </w:p>
    <w:p w14:paraId="57725114"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5.5. </w:t>
      </w:r>
      <w:r w:rsidRPr="007C2F8C">
        <w:rPr>
          <w:rFonts w:ascii="Times New Roman" w:eastAsia="Times New Roman" w:hAnsi="Times New Roman" w:cs="Times New Roman"/>
          <w:color w:val="000000"/>
          <w:kern w:val="0"/>
          <w:sz w:val="26"/>
          <w:szCs w:val="26"/>
          <w:lang w:bidi="ru-RU"/>
          <w14:ligatures w14:val="none"/>
        </w:rPr>
        <w:t>Уведомление считается надлежащим образом врученным, в том числе, если П</w:t>
      </w:r>
      <w:r>
        <w:rPr>
          <w:rFonts w:ascii="Times New Roman" w:eastAsia="Times New Roman" w:hAnsi="Times New Roman" w:cs="Times New Roman"/>
          <w:color w:val="000000"/>
          <w:kern w:val="0"/>
          <w:sz w:val="26"/>
          <w:szCs w:val="26"/>
          <w:lang w:bidi="ru-RU"/>
          <w14:ligatures w14:val="none"/>
        </w:rPr>
        <w:t>окупатель</w:t>
      </w:r>
      <w:r w:rsidRPr="007C2F8C">
        <w:rPr>
          <w:rFonts w:ascii="Times New Roman" w:eastAsia="Times New Roman" w:hAnsi="Times New Roman" w:cs="Times New Roman"/>
          <w:color w:val="000000"/>
          <w:kern w:val="0"/>
          <w:sz w:val="26"/>
          <w:szCs w:val="26"/>
          <w:lang w:bidi="ru-RU"/>
          <w14:ligatures w14:val="none"/>
        </w:rPr>
        <w:t xml:space="preserve"> не явился в почтовое отделение и не получил письмо, в результате чего оно было возвращено почтовой службой по истечении срока хранения.</w:t>
      </w:r>
    </w:p>
    <w:p w14:paraId="579D5DEE" w14:textId="0DEDA7D2"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5.6. </w:t>
      </w:r>
      <w:r w:rsidRPr="007C2F8C">
        <w:rPr>
          <w:rFonts w:ascii="Times New Roman" w:eastAsia="Times New Roman" w:hAnsi="Times New Roman" w:cs="Times New Roman"/>
          <w:color w:val="000000"/>
          <w:kern w:val="0"/>
          <w:sz w:val="26"/>
          <w:szCs w:val="26"/>
          <w:lang w:bidi="ru-RU"/>
          <w14:ligatures w14:val="none"/>
        </w:rPr>
        <w:t>Во всех остальных случаях (за исключением безусловного отказа по причине неоплаты, предусмотренного пунктом 5.3) настоящий Договор может быть расторгнут исключительно в судебном порядке по требованию П</w:t>
      </w:r>
      <w:r>
        <w:rPr>
          <w:rFonts w:ascii="Times New Roman" w:eastAsia="Times New Roman" w:hAnsi="Times New Roman" w:cs="Times New Roman"/>
          <w:color w:val="000000"/>
          <w:kern w:val="0"/>
          <w:sz w:val="26"/>
          <w:szCs w:val="26"/>
          <w:lang w:bidi="ru-RU"/>
          <w14:ligatures w14:val="none"/>
        </w:rPr>
        <w:t>родавца</w:t>
      </w:r>
      <w:r w:rsidRPr="007C2F8C">
        <w:rPr>
          <w:rFonts w:ascii="Times New Roman" w:eastAsia="Times New Roman" w:hAnsi="Times New Roman" w:cs="Times New Roman"/>
          <w:color w:val="000000"/>
          <w:kern w:val="0"/>
          <w:sz w:val="26"/>
          <w:szCs w:val="26"/>
          <w:lang w:bidi="ru-RU"/>
          <w14:ligatures w14:val="none"/>
        </w:rPr>
        <w:t xml:space="preserve"> при существенном нарушении </w:t>
      </w:r>
      <w:r w:rsidR="00825E5C" w:rsidRPr="007C2F8C">
        <w:rPr>
          <w:rFonts w:ascii="Times New Roman" w:eastAsia="Times New Roman" w:hAnsi="Times New Roman" w:cs="Times New Roman"/>
          <w:color w:val="000000"/>
          <w:kern w:val="0"/>
          <w:sz w:val="26"/>
          <w:szCs w:val="26"/>
          <w:lang w:bidi="ru-RU"/>
          <w14:ligatures w14:val="none"/>
        </w:rPr>
        <w:t>П</w:t>
      </w:r>
      <w:r w:rsidR="00825E5C">
        <w:rPr>
          <w:rFonts w:ascii="Times New Roman" w:eastAsia="Times New Roman" w:hAnsi="Times New Roman" w:cs="Times New Roman"/>
          <w:color w:val="000000"/>
          <w:kern w:val="0"/>
          <w:sz w:val="26"/>
          <w:szCs w:val="26"/>
          <w:lang w:bidi="ru-RU"/>
          <w14:ligatures w14:val="none"/>
        </w:rPr>
        <w:t>окупателем</w:t>
      </w:r>
      <w:r w:rsidRPr="007C2F8C">
        <w:rPr>
          <w:rFonts w:ascii="Times New Roman" w:eastAsia="Times New Roman" w:hAnsi="Times New Roman" w:cs="Times New Roman"/>
          <w:color w:val="000000"/>
          <w:kern w:val="0"/>
          <w:sz w:val="26"/>
          <w:szCs w:val="26"/>
          <w:lang w:bidi="ru-RU"/>
          <w14:ligatures w14:val="none"/>
        </w:rPr>
        <w:t xml:space="preserve"> условий конкурса, указанных в пунктах 1.1</w:t>
      </w:r>
      <w:r>
        <w:rPr>
          <w:rFonts w:ascii="Times New Roman" w:eastAsia="Times New Roman" w:hAnsi="Times New Roman" w:cs="Times New Roman"/>
          <w:color w:val="000000"/>
          <w:kern w:val="0"/>
          <w:sz w:val="26"/>
          <w:szCs w:val="26"/>
          <w:lang w:bidi="ru-RU"/>
          <w14:ligatures w14:val="none"/>
        </w:rPr>
        <w:t>1</w:t>
      </w:r>
      <w:r w:rsidRPr="007C2F8C">
        <w:rPr>
          <w:rFonts w:ascii="Times New Roman" w:eastAsia="Times New Roman" w:hAnsi="Times New Roman" w:cs="Times New Roman"/>
          <w:color w:val="000000"/>
          <w:kern w:val="0"/>
          <w:sz w:val="26"/>
          <w:szCs w:val="26"/>
          <w:lang w:bidi="ru-RU"/>
          <w14:ligatures w14:val="none"/>
        </w:rPr>
        <w:t xml:space="preserve"> (включая подпункты 1.1</w:t>
      </w:r>
      <w:r>
        <w:rPr>
          <w:rFonts w:ascii="Times New Roman" w:eastAsia="Times New Roman" w:hAnsi="Times New Roman" w:cs="Times New Roman"/>
          <w:color w:val="000000"/>
          <w:kern w:val="0"/>
          <w:sz w:val="26"/>
          <w:szCs w:val="26"/>
          <w:lang w:bidi="ru-RU"/>
          <w14:ligatures w14:val="none"/>
        </w:rPr>
        <w:t>1</w:t>
      </w:r>
      <w:r w:rsidRPr="007C2F8C">
        <w:rPr>
          <w:rFonts w:ascii="Times New Roman" w:eastAsia="Times New Roman" w:hAnsi="Times New Roman" w:cs="Times New Roman"/>
          <w:color w:val="000000"/>
          <w:kern w:val="0"/>
          <w:sz w:val="26"/>
          <w:szCs w:val="26"/>
          <w:lang w:bidi="ru-RU"/>
          <w14:ligatures w14:val="none"/>
        </w:rPr>
        <w:t>.1–1.1</w:t>
      </w:r>
      <w:r>
        <w:rPr>
          <w:rFonts w:ascii="Times New Roman" w:eastAsia="Times New Roman" w:hAnsi="Times New Roman" w:cs="Times New Roman"/>
          <w:color w:val="000000"/>
          <w:kern w:val="0"/>
          <w:sz w:val="26"/>
          <w:szCs w:val="26"/>
          <w:lang w:bidi="ru-RU"/>
          <w14:ligatures w14:val="none"/>
        </w:rPr>
        <w:t>1</w:t>
      </w:r>
      <w:r w:rsidRPr="007C2F8C">
        <w:rPr>
          <w:rFonts w:ascii="Times New Roman" w:eastAsia="Times New Roman" w:hAnsi="Times New Roman" w:cs="Times New Roman"/>
          <w:color w:val="000000"/>
          <w:kern w:val="0"/>
          <w:sz w:val="26"/>
          <w:szCs w:val="26"/>
          <w:lang w:bidi="ru-RU"/>
          <w14:ligatures w14:val="none"/>
        </w:rPr>
        <w:t>.6) и 3.2.</w:t>
      </w:r>
      <w:r w:rsidR="00825E5C">
        <w:rPr>
          <w:rFonts w:ascii="Times New Roman" w:eastAsia="Times New Roman" w:hAnsi="Times New Roman" w:cs="Times New Roman"/>
          <w:color w:val="000000"/>
          <w:kern w:val="0"/>
          <w:sz w:val="26"/>
          <w:szCs w:val="26"/>
          <w:lang w:bidi="ru-RU"/>
          <w14:ligatures w14:val="none"/>
        </w:rPr>
        <w:t>22</w:t>
      </w:r>
      <w:r w:rsidRPr="007C2F8C">
        <w:rPr>
          <w:rFonts w:ascii="Times New Roman" w:eastAsia="Times New Roman" w:hAnsi="Times New Roman" w:cs="Times New Roman"/>
          <w:color w:val="000000"/>
          <w:kern w:val="0"/>
          <w:sz w:val="26"/>
          <w:szCs w:val="26"/>
          <w:lang w:bidi="ru-RU"/>
          <w14:ligatures w14:val="none"/>
        </w:rPr>
        <w:t xml:space="preserve"> настоящего Договора.</w:t>
      </w:r>
    </w:p>
    <w:p w14:paraId="4B29625B" w14:textId="3021AB1C"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5.</w:t>
      </w:r>
      <w:r>
        <w:rPr>
          <w:rFonts w:ascii="Times New Roman" w:eastAsia="Times New Roman" w:hAnsi="Times New Roman" w:cs="Times New Roman"/>
          <w:color w:val="000000"/>
          <w:kern w:val="0"/>
          <w:sz w:val="26"/>
          <w:szCs w:val="26"/>
          <w:lang w:bidi="ru-RU"/>
          <w14:ligatures w14:val="none"/>
        </w:rPr>
        <w:t>7</w:t>
      </w:r>
      <w:r w:rsidRPr="007C2F8C">
        <w:rPr>
          <w:rFonts w:ascii="Times New Roman" w:eastAsia="Times New Roman" w:hAnsi="Times New Roman" w:cs="Times New Roman"/>
          <w:color w:val="000000"/>
          <w:kern w:val="0"/>
          <w:sz w:val="26"/>
          <w:szCs w:val="26"/>
          <w:lang w:bidi="ru-RU"/>
          <w14:ligatures w14:val="none"/>
        </w:rPr>
        <w:t xml:space="preserve">. В случае расторжения настоящего Договора, </w:t>
      </w:r>
      <w:r w:rsidR="00825E5C">
        <w:rPr>
          <w:rFonts w:ascii="Times New Roman" w:eastAsia="Times New Roman" w:hAnsi="Times New Roman" w:cs="Times New Roman"/>
          <w:color w:val="000000"/>
          <w:kern w:val="0"/>
          <w:sz w:val="26"/>
          <w:szCs w:val="26"/>
          <w:lang w:bidi="ru-RU"/>
          <w14:ligatures w14:val="none"/>
        </w:rPr>
        <w:t>Объект</w:t>
      </w:r>
      <w:r w:rsidRPr="007C2F8C">
        <w:rPr>
          <w:rFonts w:ascii="Times New Roman" w:eastAsia="Times New Roman" w:hAnsi="Times New Roman" w:cs="Times New Roman"/>
          <w:color w:val="000000"/>
          <w:kern w:val="0"/>
          <w:sz w:val="26"/>
          <w:szCs w:val="26"/>
          <w:lang w:bidi="ru-RU"/>
          <w14:ligatures w14:val="none"/>
        </w:rPr>
        <w:t xml:space="preserve"> возвращается в собственность муниципального образования «город Усолье-Сибирское» Иркутской области без возмещения П</w:t>
      </w:r>
      <w:r>
        <w:rPr>
          <w:rFonts w:ascii="Times New Roman" w:eastAsia="Times New Roman" w:hAnsi="Times New Roman" w:cs="Times New Roman"/>
          <w:color w:val="000000"/>
          <w:kern w:val="0"/>
          <w:sz w:val="26"/>
          <w:szCs w:val="26"/>
          <w:lang w:bidi="ru-RU"/>
          <w14:ligatures w14:val="none"/>
        </w:rPr>
        <w:t>окупателю</w:t>
      </w:r>
      <w:r w:rsidRPr="007C2F8C">
        <w:rPr>
          <w:rFonts w:ascii="Times New Roman" w:eastAsia="Times New Roman" w:hAnsi="Times New Roman" w:cs="Times New Roman"/>
          <w:color w:val="000000"/>
          <w:kern w:val="0"/>
          <w:sz w:val="26"/>
          <w:szCs w:val="26"/>
          <w:lang w:bidi="ru-RU"/>
          <w14:ligatures w14:val="none"/>
        </w:rPr>
        <w:t xml:space="preserve"> стоимости Имущества (включая стоимость выполненных неотделимых улучшений) и без компенсации любых расходов, связанных с исполнением настоящего Договора, в соответствии с пункт</w:t>
      </w:r>
      <w:r w:rsidR="00825E5C">
        <w:rPr>
          <w:rFonts w:ascii="Times New Roman" w:eastAsia="Times New Roman" w:hAnsi="Times New Roman" w:cs="Times New Roman"/>
          <w:color w:val="000000"/>
          <w:kern w:val="0"/>
          <w:sz w:val="26"/>
          <w:szCs w:val="26"/>
          <w:lang w:bidi="ru-RU"/>
          <w14:ligatures w14:val="none"/>
        </w:rPr>
        <w:t>а</w:t>
      </w:r>
      <w:r w:rsidRPr="007C2F8C">
        <w:rPr>
          <w:rFonts w:ascii="Times New Roman" w:eastAsia="Times New Roman" w:hAnsi="Times New Roman" w:cs="Times New Roman"/>
          <w:color w:val="000000"/>
          <w:kern w:val="0"/>
          <w:sz w:val="26"/>
          <w:szCs w:val="26"/>
          <w:lang w:bidi="ru-RU"/>
          <w14:ligatures w14:val="none"/>
        </w:rPr>
        <w:t>м</w:t>
      </w:r>
      <w:r w:rsidR="00825E5C">
        <w:rPr>
          <w:rFonts w:ascii="Times New Roman" w:eastAsia="Times New Roman" w:hAnsi="Times New Roman" w:cs="Times New Roman"/>
          <w:color w:val="000000"/>
          <w:kern w:val="0"/>
          <w:sz w:val="26"/>
          <w:szCs w:val="26"/>
          <w:lang w:bidi="ru-RU"/>
          <w14:ligatures w14:val="none"/>
        </w:rPr>
        <w:t>и</w:t>
      </w:r>
      <w:r w:rsidRPr="007C2F8C">
        <w:rPr>
          <w:rFonts w:ascii="Times New Roman" w:eastAsia="Times New Roman" w:hAnsi="Times New Roman" w:cs="Times New Roman"/>
          <w:color w:val="000000"/>
          <w:kern w:val="0"/>
          <w:sz w:val="26"/>
          <w:szCs w:val="26"/>
          <w:lang w:bidi="ru-RU"/>
          <w14:ligatures w14:val="none"/>
        </w:rPr>
        <w:t xml:space="preserve"> 4.8</w:t>
      </w:r>
      <w:r w:rsidR="00825E5C">
        <w:rPr>
          <w:rFonts w:ascii="Times New Roman" w:eastAsia="Times New Roman" w:hAnsi="Times New Roman" w:cs="Times New Roman"/>
          <w:color w:val="000000"/>
          <w:kern w:val="0"/>
          <w:sz w:val="26"/>
          <w:szCs w:val="26"/>
          <w:lang w:bidi="ru-RU"/>
          <w14:ligatures w14:val="none"/>
        </w:rPr>
        <w:t>, 4.9</w:t>
      </w:r>
      <w:r w:rsidRPr="007C2F8C">
        <w:rPr>
          <w:rFonts w:ascii="Times New Roman" w:eastAsia="Times New Roman" w:hAnsi="Times New Roman" w:cs="Times New Roman"/>
          <w:color w:val="000000"/>
          <w:kern w:val="0"/>
          <w:sz w:val="26"/>
          <w:szCs w:val="26"/>
          <w:lang w:bidi="ru-RU"/>
          <w14:ligatures w14:val="none"/>
        </w:rPr>
        <w:t xml:space="preserve"> Договора и статьей 29 Федерального закона № 73-ФЗ. Право собственности на Имущество переходит обратно к муниципальному образованию в состоянии обременения условиями Охранного обязательства Службы по охране объектов культурного наследия Иркутской области.</w:t>
      </w:r>
    </w:p>
    <w:p w14:paraId="0DAF104F" w14:textId="0A70769E"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5.</w:t>
      </w:r>
      <w:r>
        <w:rPr>
          <w:rFonts w:ascii="Times New Roman" w:eastAsia="Times New Roman" w:hAnsi="Times New Roman" w:cs="Times New Roman"/>
          <w:color w:val="000000"/>
          <w:kern w:val="0"/>
          <w:sz w:val="26"/>
          <w:szCs w:val="26"/>
          <w:lang w:bidi="ru-RU"/>
          <w14:ligatures w14:val="none"/>
        </w:rPr>
        <w:t>8</w:t>
      </w:r>
      <w:r w:rsidRPr="007C2F8C">
        <w:rPr>
          <w:rFonts w:ascii="Times New Roman" w:eastAsia="Times New Roman" w:hAnsi="Times New Roman" w:cs="Times New Roman"/>
          <w:color w:val="000000"/>
          <w:kern w:val="0"/>
          <w:sz w:val="26"/>
          <w:szCs w:val="26"/>
          <w:lang w:bidi="ru-RU"/>
          <w14:ligatures w14:val="none"/>
        </w:rPr>
        <w:t xml:space="preserve">. Изменения и дополнения к настоящему Договору действительны лишь при условии, что они </w:t>
      </w:r>
      <w:r w:rsidR="00825E5C">
        <w:rPr>
          <w:rFonts w:ascii="Times New Roman" w:eastAsia="Times New Roman" w:hAnsi="Times New Roman" w:cs="Times New Roman"/>
          <w:color w:val="000000"/>
          <w:kern w:val="0"/>
          <w:sz w:val="26"/>
          <w:szCs w:val="26"/>
          <w:lang w:bidi="ru-RU"/>
          <w14:ligatures w14:val="none"/>
        </w:rPr>
        <w:t>заключены</w:t>
      </w:r>
      <w:r w:rsidRPr="007C2F8C">
        <w:rPr>
          <w:rFonts w:ascii="Times New Roman" w:eastAsia="Times New Roman" w:hAnsi="Times New Roman" w:cs="Times New Roman"/>
          <w:color w:val="000000"/>
          <w:kern w:val="0"/>
          <w:sz w:val="26"/>
          <w:szCs w:val="26"/>
          <w:lang w:bidi="ru-RU"/>
          <w14:ligatures w14:val="none"/>
        </w:rPr>
        <w:t xml:space="preserve"> в письменной форме, подписаны уполномоченными представителями Сторон, не противоречат условиям проведенного конкурса и действующему законодательству Российской Федерации.</w:t>
      </w:r>
    </w:p>
    <w:p w14:paraId="1011529C"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5.</w:t>
      </w:r>
      <w:r>
        <w:rPr>
          <w:rFonts w:ascii="Times New Roman" w:eastAsia="Times New Roman" w:hAnsi="Times New Roman" w:cs="Times New Roman"/>
          <w:color w:val="000000"/>
          <w:kern w:val="0"/>
          <w:sz w:val="26"/>
          <w:szCs w:val="26"/>
          <w:lang w:bidi="ru-RU"/>
          <w14:ligatures w14:val="none"/>
        </w:rPr>
        <w:t>9</w:t>
      </w:r>
      <w:r w:rsidRPr="007C2F8C">
        <w:rPr>
          <w:rFonts w:ascii="Times New Roman" w:eastAsia="Times New Roman" w:hAnsi="Times New Roman" w:cs="Times New Roman"/>
          <w:color w:val="000000"/>
          <w:kern w:val="0"/>
          <w:sz w:val="26"/>
          <w:szCs w:val="26"/>
          <w:lang w:bidi="ru-RU"/>
          <w14:ligatures w14:val="none"/>
        </w:rPr>
        <w:t>. Расторжение настоящего Договора не освобождает П</w:t>
      </w:r>
      <w:r>
        <w:rPr>
          <w:rFonts w:ascii="Times New Roman" w:eastAsia="Times New Roman" w:hAnsi="Times New Roman" w:cs="Times New Roman"/>
          <w:color w:val="000000"/>
          <w:kern w:val="0"/>
          <w:sz w:val="26"/>
          <w:szCs w:val="26"/>
          <w:lang w:bidi="ru-RU"/>
          <w14:ligatures w14:val="none"/>
        </w:rPr>
        <w:t>окупателя</w:t>
      </w:r>
      <w:r w:rsidRPr="007C2F8C">
        <w:rPr>
          <w:rFonts w:ascii="Times New Roman" w:eastAsia="Times New Roman" w:hAnsi="Times New Roman" w:cs="Times New Roman"/>
          <w:color w:val="000000"/>
          <w:kern w:val="0"/>
          <w:sz w:val="26"/>
          <w:szCs w:val="26"/>
          <w:lang w:bidi="ru-RU"/>
          <w14:ligatures w14:val="none"/>
        </w:rPr>
        <w:t xml:space="preserve"> от обязанности выплаты П</w:t>
      </w:r>
      <w:r>
        <w:rPr>
          <w:rFonts w:ascii="Times New Roman" w:eastAsia="Times New Roman" w:hAnsi="Times New Roman" w:cs="Times New Roman"/>
          <w:color w:val="000000"/>
          <w:kern w:val="0"/>
          <w:sz w:val="26"/>
          <w:szCs w:val="26"/>
          <w:lang w:bidi="ru-RU"/>
          <w14:ligatures w14:val="none"/>
        </w:rPr>
        <w:t>родавцу</w:t>
      </w:r>
      <w:r w:rsidRPr="007C2F8C">
        <w:rPr>
          <w:rFonts w:ascii="Times New Roman" w:eastAsia="Times New Roman" w:hAnsi="Times New Roman" w:cs="Times New Roman"/>
          <w:color w:val="000000"/>
          <w:kern w:val="0"/>
          <w:sz w:val="26"/>
          <w:szCs w:val="26"/>
          <w:lang w:bidi="ru-RU"/>
          <w14:ligatures w14:val="none"/>
        </w:rPr>
        <w:t xml:space="preserve"> неустоек (пеней, штрафов), начисленных до момента прекращения действия Договора в соответствии с Разделом 4 настоящего Договора.</w:t>
      </w:r>
    </w:p>
    <w:p w14:paraId="039AEF16"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p>
    <w:p w14:paraId="69D2CC3F" w14:textId="77777777" w:rsidR="00E066DA" w:rsidRDefault="00E066DA" w:rsidP="00825E5C">
      <w:pPr>
        <w:widowControl w:val="0"/>
        <w:tabs>
          <w:tab w:val="left" w:pos="1421"/>
        </w:tabs>
        <w:spacing w:after="0" w:line="240" w:lineRule="auto"/>
        <w:ind w:firstLine="1100"/>
        <w:jc w:val="center"/>
        <w:rPr>
          <w:rFonts w:ascii="Times New Roman" w:eastAsia="Times New Roman" w:hAnsi="Times New Roman" w:cs="Times New Roman"/>
          <w:color w:val="000000"/>
          <w:kern w:val="0"/>
          <w:sz w:val="26"/>
          <w:szCs w:val="26"/>
          <w:lang w:bidi="ru-RU"/>
          <w14:ligatures w14:val="none"/>
        </w:rPr>
      </w:pPr>
      <w:r w:rsidRPr="00C50513">
        <w:rPr>
          <w:rFonts w:ascii="Times New Roman" w:eastAsia="Times New Roman" w:hAnsi="Times New Roman" w:cs="Times New Roman"/>
          <w:b/>
          <w:bCs/>
          <w:color w:val="000000"/>
          <w:kern w:val="0"/>
          <w:sz w:val="26"/>
          <w:szCs w:val="26"/>
          <w:lang w:bidi="ru-RU"/>
          <w14:ligatures w14:val="none"/>
        </w:rPr>
        <w:t>6. ЗАКЛЮЧИТЕЛЬНЫЕ ПОЛОЖЕНИЯ</w:t>
      </w:r>
    </w:p>
    <w:p w14:paraId="56F28200" w14:textId="239BBC4F"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6.1. До заключения настоящего Договора П</w:t>
      </w:r>
      <w:r>
        <w:rPr>
          <w:rFonts w:ascii="Times New Roman" w:eastAsia="Times New Roman" w:hAnsi="Times New Roman" w:cs="Times New Roman"/>
          <w:color w:val="000000"/>
          <w:kern w:val="0"/>
          <w:sz w:val="26"/>
          <w:szCs w:val="26"/>
          <w:lang w:bidi="ru-RU"/>
          <w14:ligatures w14:val="none"/>
        </w:rPr>
        <w:t>окупатель</w:t>
      </w:r>
      <w:r w:rsidRPr="007C2F8C">
        <w:rPr>
          <w:rFonts w:ascii="Times New Roman" w:eastAsia="Times New Roman" w:hAnsi="Times New Roman" w:cs="Times New Roman"/>
          <w:color w:val="000000"/>
          <w:kern w:val="0"/>
          <w:sz w:val="26"/>
          <w:szCs w:val="26"/>
          <w:lang w:bidi="ru-RU"/>
          <w14:ligatures w14:val="none"/>
        </w:rPr>
        <w:t xml:space="preserve"> ознакомился с техническим и физическим состоянием </w:t>
      </w:r>
      <w:r w:rsidR="00825E5C">
        <w:rPr>
          <w:rFonts w:ascii="Times New Roman" w:eastAsia="Times New Roman" w:hAnsi="Times New Roman" w:cs="Times New Roman"/>
          <w:color w:val="000000"/>
          <w:kern w:val="0"/>
          <w:sz w:val="26"/>
          <w:szCs w:val="26"/>
          <w:lang w:bidi="ru-RU"/>
          <w14:ligatures w14:val="none"/>
        </w:rPr>
        <w:t>Объекта</w:t>
      </w:r>
      <w:r w:rsidRPr="007C2F8C">
        <w:rPr>
          <w:rFonts w:ascii="Times New Roman" w:eastAsia="Times New Roman" w:hAnsi="Times New Roman" w:cs="Times New Roman"/>
          <w:color w:val="000000"/>
          <w:kern w:val="0"/>
          <w:sz w:val="26"/>
          <w:szCs w:val="26"/>
          <w:lang w:bidi="ru-RU"/>
          <w14:ligatures w14:val="none"/>
        </w:rPr>
        <w:t>, претензий к П</w:t>
      </w:r>
      <w:r>
        <w:rPr>
          <w:rFonts w:ascii="Times New Roman" w:eastAsia="Times New Roman" w:hAnsi="Times New Roman" w:cs="Times New Roman"/>
          <w:color w:val="000000"/>
          <w:kern w:val="0"/>
          <w:sz w:val="26"/>
          <w:szCs w:val="26"/>
          <w:lang w:bidi="ru-RU"/>
          <w14:ligatures w14:val="none"/>
        </w:rPr>
        <w:t>родавцу</w:t>
      </w:r>
      <w:r w:rsidRPr="007C2F8C">
        <w:rPr>
          <w:rFonts w:ascii="Times New Roman" w:eastAsia="Times New Roman" w:hAnsi="Times New Roman" w:cs="Times New Roman"/>
          <w:color w:val="000000"/>
          <w:kern w:val="0"/>
          <w:sz w:val="26"/>
          <w:szCs w:val="26"/>
          <w:lang w:bidi="ru-RU"/>
          <w14:ligatures w14:val="none"/>
        </w:rPr>
        <w:t xml:space="preserve"> по качеству Имущества не имеет.</w:t>
      </w:r>
    </w:p>
    <w:p w14:paraId="3072102B"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6.2. Сроки, указанные в настоящем Договоре, исчисляются календарными днями (если иное прямо не указано в конкретном пункте). Течение срока начинается на следующий день после календарной даты или наступления события, которыми определено его начало.</w:t>
      </w:r>
    </w:p>
    <w:p w14:paraId="22E3171E"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6.3. По всем вопросам, не урегулированным настоящим Договором, Стороны руководствуются действующим законодательством Российской Федерации.</w:t>
      </w:r>
    </w:p>
    <w:p w14:paraId="7CFA9709" w14:textId="77777777"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6.4. Официальные уведомления и сообщения в рамках настоящего Договора могут направляться Сторонами следующими способами:</w:t>
      </w:r>
    </w:p>
    <w:p w14:paraId="34813CDD" w14:textId="77777777" w:rsidR="00E066DA" w:rsidRPr="0019330E"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7C2F8C">
        <w:rPr>
          <w:rFonts w:ascii="Times New Roman" w:eastAsia="Times New Roman" w:hAnsi="Times New Roman" w:cs="Times New Roman"/>
          <w:color w:val="000000"/>
          <w:kern w:val="0"/>
          <w:sz w:val="26"/>
          <w:szCs w:val="26"/>
          <w:lang w:bidi="ru-RU"/>
          <w14:ligatures w14:val="none"/>
        </w:rPr>
        <w:t xml:space="preserve">6.4.1. заказным письмом с уведомлением о вручении по адресу, указанному </w:t>
      </w:r>
      <w:r w:rsidRPr="0019330E">
        <w:rPr>
          <w:rFonts w:ascii="Times New Roman" w:eastAsia="Times New Roman" w:hAnsi="Times New Roman" w:cs="Times New Roman"/>
          <w:color w:val="000000"/>
          <w:kern w:val="0"/>
          <w:sz w:val="26"/>
          <w:szCs w:val="26"/>
          <w:lang w:bidi="ru-RU"/>
          <w14:ligatures w14:val="none"/>
        </w:rPr>
        <w:t>в Разделе 7 настоящего Договора;</w:t>
      </w:r>
    </w:p>
    <w:p w14:paraId="5D08C938" w14:textId="77777777" w:rsidR="00E066DA" w:rsidRPr="0019330E"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19330E">
        <w:rPr>
          <w:rFonts w:ascii="Times New Roman" w:eastAsia="Times New Roman" w:hAnsi="Times New Roman" w:cs="Times New Roman"/>
          <w:color w:val="000000"/>
          <w:kern w:val="0"/>
          <w:sz w:val="26"/>
          <w:szCs w:val="26"/>
          <w:lang w:bidi="ru-RU"/>
          <w14:ligatures w14:val="none"/>
        </w:rPr>
        <w:t>6.4.2. посредством электронной почты по адресам, указанным в Разделе 7 настоящего Договора, или иным способом связи при условии, что соответствующий способ позволяет достоверно установить, от кого исходило сообщение и кому оно адресовано.</w:t>
      </w:r>
    </w:p>
    <w:p w14:paraId="351C4881" w14:textId="77777777" w:rsidR="00E066DA" w:rsidRPr="0019330E"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19330E">
        <w:rPr>
          <w:rFonts w:ascii="Times New Roman" w:eastAsia="Times New Roman" w:hAnsi="Times New Roman" w:cs="Times New Roman"/>
          <w:color w:val="000000"/>
          <w:kern w:val="0"/>
          <w:sz w:val="26"/>
          <w:szCs w:val="26"/>
          <w:lang w:bidi="ru-RU"/>
          <w14:ligatures w14:val="none"/>
        </w:rPr>
        <w:lastRenderedPageBreak/>
        <w:t>6.5. Сообщения по Договору влекут гражданско-правовые последствия для Стороны, которой они направлены, с момента их доставки адресату или его представителю. Сообщение считается полученным также в том случае, если оно не было вручено адресату по зависящим от него обстоятельствам (в том числе при отказе от получения или по истечении срока хранения на почте), либо в день извещения почтовой (курьерской) службой об отсутствии Стороны по адресу, указанному в Разделе 7 настоящего Договора.</w:t>
      </w:r>
    </w:p>
    <w:p w14:paraId="19164A91" w14:textId="71847542" w:rsidR="00E066DA" w:rsidRDefault="00E066DA" w:rsidP="00E066DA">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19330E">
        <w:rPr>
          <w:rFonts w:ascii="Times New Roman" w:eastAsia="Times New Roman" w:hAnsi="Times New Roman" w:cs="Times New Roman"/>
          <w:color w:val="000000"/>
          <w:kern w:val="0"/>
          <w:sz w:val="26"/>
          <w:szCs w:val="26"/>
          <w:lang w:bidi="ru-RU"/>
          <w14:ligatures w14:val="none"/>
        </w:rPr>
        <w:t>6.6. Все споры и разногласия, возникающие при исполнении настоящего Договора, разрешаются Сторонами путем переговоров с соблюдением обязательного</w:t>
      </w:r>
      <w:r w:rsidRPr="00C50513">
        <w:rPr>
          <w:rFonts w:ascii="Times New Roman" w:eastAsia="Times New Roman" w:hAnsi="Times New Roman" w:cs="Times New Roman"/>
          <w:color w:val="000000"/>
          <w:kern w:val="0"/>
          <w:sz w:val="26"/>
          <w:szCs w:val="26"/>
          <w:lang w:bidi="ru-RU"/>
          <w14:ligatures w14:val="none"/>
        </w:rPr>
        <w:t xml:space="preserve"> досудебного (претензионного) порядка. Срок рассмотрения претензии составляет 10 (десять) </w:t>
      </w:r>
      <w:r w:rsidR="00825E5C">
        <w:rPr>
          <w:rFonts w:ascii="Times New Roman" w:eastAsia="Times New Roman" w:hAnsi="Times New Roman" w:cs="Times New Roman"/>
          <w:color w:val="000000"/>
          <w:kern w:val="0"/>
          <w:sz w:val="26"/>
          <w:szCs w:val="26"/>
          <w:lang w:bidi="ru-RU"/>
          <w14:ligatures w14:val="none"/>
        </w:rPr>
        <w:t>рабо</w:t>
      </w:r>
      <w:r w:rsidR="0019330E">
        <w:rPr>
          <w:rFonts w:ascii="Times New Roman" w:eastAsia="Times New Roman" w:hAnsi="Times New Roman" w:cs="Times New Roman"/>
          <w:color w:val="000000"/>
          <w:kern w:val="0"/>
          <w:sz w:val="26"/>
          <w:szCs w:val="26"/>
          <w:lang w:bidi="ru-RU"/>
          <w14:ligatures w14:val="none"/>
        </w:rPr>
        <w:t>ч</w:t>
      </w:r>
      <w:r w:rsidR="00825E5C">
        <w:rPr>
          <w:rFonts w:ascii="Times New Roman" w:eastAsia="Times New Roman" w:hAnsi="Times New Roman" w:cs="Times New Roman"/>
          <w:color w:val="000000"/>
          <w:kern w:val="0"/>
          <w:sz w:val="26"/>
          <w:szCs w:val="26"/>
          <w:lang w:bidi="ru-RU"/>
          <w14:ligatures w14:val="none"/>
        </w:rPr>
        <w:t>их</w:t>
      </w:r>
      <w:r w:rsidRPr="00C50513">
        <w:rPr>
          <w:rFonts w:ascii="Times New Roman" w:eastAsia="Times New Roman" w:hAnsi="Times New Roman" w:cs="Times New Roman"/>
          <w:color w:val="000000"/>
          <w:kern w:val="0"/>
          <w:sz w:val="26"/>
          <w:szCs w:val="26"/>
          <w:lang w:bidi="ru-RU"/>
          <w14:ligatures w14:val="none"/>
        </w:rPr>
        <w:t xml:space="preserve"> дней с момента ее получения. В случае недостижения согласия споры подлежат разрешению в Арбитражном суде Иркутской области (а в случае, если Покупатель является физическим лицом — в Усольском городском суде Иркутской области).</w:t>
      </w:r>
    </w:p>
    <w:p w14:paraId="721E81E9" w14:textId="096488C0" w:rsidR="00E066DA" w:rsidRDefault="00E066DA" w:rsidP="00825E5C">
      <w:pPr>
        <w:widowControl w:val="0"/>
        <w:tabs>
          <w:tab w:val="left" w:pos="1421"/>
        </w:tabs>
        <w:spacing w:after="0" w:line="240" w:lineRule="auto"/>
        <w:ind w:firstLine="1100"/>
        <w:jc w:val="both"/>
        <w:rPr>
          <w:rFonts w:ascii="Times New Roman" w:eastAsia="Times New Roman" w:hAnsi="Times New Roman" w:cs="Times New Roman"/>
          <w:color w:val="000000"/>
          <w:kern w:val="0"/>
          <w:sz w:val="26"/>
          <w:szCs w:val="26"/>
          <w:lang w:bidi="ru-RU"/>
          <w14:ligatures w14:val="none"/>
        </w:rPr>
      </w:pPr>
      <w:r w:rsidRPr="00C50513">
        <w:rPr>
          <w:rFonts w:ascii="Times New Roman" w:eastAsia="Times New Roman" w:hAnsi="Times New Roman" w:cs="Times New Roman"/>
          <w:color w:val="000000"/>
          <w:kern w:val="0"/>
          <w:sz w:val="26"/>
          <w:szCs w:val="26"/>
          <w:lang w:bidi="ru-RU"/>
          <w14:ligatures w14:val="none"/>
        </w:rPr>
        <w:t>6.7. П</w:t>
      </w:r>
      <w:r w:rsidR="00825E5C">
        <w:rPr>
          <w:rFonts w:ascii="Times New Roman" w:eastAsia="Times New Roman" w:hAnsi="Times New Roman" w:cs="Times New Roman"/>
          <w:color w:val="000000"/>
          <w:kern w:val="0"/>
          <w:sz w:val="26"/>
          <w:szCs w:val="26"/>
          <w:lang w:bidi="ru-RU"/>
          <w14:ligatures w14:val="none"/>
        </w:rPr>
        <w:t>окупатель</w:t>
      </w:r>
      <w:r w:rsidRPr="00C50513">
        <w:rPr>
          <w:rFonts w:ascii="Times New Roman" w:eastAsia="Times New Roman" w:hAnsi="Times New Roman" w:cs="Times New Roman"/>
          <w:color w:val="000000"/>
          <w:kern w:val="0"/>
          <w:sz w:val="26"/>
          <w:szCs w:val="26"/>
          <w:lang w:bidi="ru-RU"/>
          <w14:ligatures w14:val="none"/>
        </w:rPr>
        <w:t xml:space="preserve"> не вправе распоряжаться </w:t>
      </w:r>
      <w:r w:rsidR="00825E5C">
        <w:rPr>
          <w:rFonts w:ascii="Times New Roman" w:eastAsia="Times New Roman" w:hAnsi="Times New Roman" w:cs="Times New Roman"/>
          <w:color w:val="000000"/>
          <w:kern w:val="0"/>
          <w:sz w:val="26"/>
          <w:szCs w:val="26"/>
          <w:lang w:bidi="ru-RU"/>
          <w14:ligatures w14:val="none"/>
        </w:rPr>
        <w:t>Объектом</w:t>
      </w:r>
      <w:r w:rsidRPr="00C50513">
        <w:rPr>
          <w:rFonts w:ascii="Times New Roman" w:eastAsia="Times New Roman" w:hAnsi="Times New Roman" w:cs="Times New Roman"/>
          <w:color w:val="000000"/>
          <w:kern w:val="0"/>
          <w:sz w:val="26"/>
          <w:szCs w:val="26"/>
          <w:lang w:bidi="ru-RU"/>
          <w14:ligatures w14:val="none"/>
        </w:rPr>
        <w:t xml:space="preserve"> до момента</w:t>
      </w:r>
      <w:r w:rsidR="00825E5C">
        <w:rPr>
          <w:rFonts w:ascii="Times New Roman" w:eastAsia="Times New Roman" w:hAnsi="Times New Roman" w:cs="Times New Roman"/>
          <w:color w:val="000000"/>
          <w:kern w:val="0"/>
          <w:sz w:val="26"/>
          <w:szCs w:val="26"/>
          <w:lang w:bidi="ru-RU"/>
          <w14:ligatures w14:val="none"/>
        </w:rPr>
        <w:t xml:space="preserve"> </w:t>
      </w:r>
      <w:r w:rsidRPr="00C50513">
        <w:rPr>
          <w:rFonts w:ascii="Times New Roman" w:eastAsia="Times New Roman" w:hAnsi="Times New Roman" w:cs="Times New Roman"/>
          <w:color w:val="000000"/>
          <w:kern w:val="0"/>
          <w:sz w:val="26"/>
          <w:szCs w:val="26"/>
          <w:lang w:bidi="ru-RU"/>
          <w14:ligatures w14:val="none"/>
        </w:rPr>
        <w:t>официального подтверждения выполнения им всех условий конкурса и получения акта приемки выполненных работ по сохранению Объекта в соответствии с пунктами 1.1</w:t>
      </w:r>
      <w:r>
        <w:rPr>
          <w:rFonts w:ascii="Times New Roman" w:eastAsia="Times New Roman" w:hAnsi="Times New Roman" w:cs="Times New Roman"/>
          <w:color w:val="000000"/>
          <w:kern w:val="0"/>
          <w:sz w:val="26"/>
          <w:szCs w:val="26"/>
          <w:lang w:bidi="ru-RU"/>
          <w14:ligatures w14:val="none"/>
        </w:rPr>
        <w:t>1</w:t>
      </w:r>
      <w:r w:rsidRPr="00C50513">
        <w:rPr>
          <w:rFonts w:ascii="Times New Roman" w:eastAsia="Times New Roman" w:hAnsi="Times New Roman" w:cs="Times New Roman"/>
          <w:color w:val="000000"/>
          <w:kern w:val="0"/>
          <w:sz w:val="26"/>
          <w:szCs w:val="26"/>
          <w:lang w:bidi="ru-RU"/>
          <w14:ligatures w14:val="none"/>
        </w:rPr>
        <w:t>.6, 3.2.7 и 3.2.22 настоящего Договора. В указанный период П</w:t>
      </w:r>
      <w:r>
        <w:rPr>
          <w:rFonts w:ascii="Times New Roman" w:eastAsia="Times New Roman" w:hAnsi="Times New Roman" w:cs="Times New Roman"/>
          <w:color w:val="000000"/>
          <w:kern w:val="0"/>
          <w:sz w:val="26"/>
          <w:szCs w:val="26"/>
          <w:lang w:bidi="ru-RU"/>
          <w14:ligatures w14:val="none"/>
        </w:rPr>
        <w:t>окупателю</w:t>
      </w:r>
      <w:r w:rsidRPr="00C50513">
        <w:rPr>
          <w:rFonts w:ascii="Times New Roman" w:eastAsia="Times New Roman" w:hAnsi="Times New Roman" w:cs="Times New Roman"/>
          <w:color w:val="000000"/>
          <w:kern w:val="0"/>
          <w:sz w:val="26"/>
          <w:szCs w:val="26"/>
          <w:lang w:bidi="ru-RU"/>
          <w14:ligatures w14:val="none"/>
        </w:rPr>
        <w:t xml:space="preserve"> запрещается без предварительного письменного согласия П</w:t>
      </w:r>
      <w:r>
        <w:rPr>
          <w:rFonts w:ascii="Times New Roman" w:eastAsia="Times New Roman" w:hAnsi="Times New Roman" w:cs="Times New Roman"/>
          <w:color w:val="000000"/>
          <w:kern w:val="0"/>
          <w:sz w:val="26"/>
          <w:szCs w:val="26"/>
          <w:lang w:bidi="ru-RU"/>
          <w14:ligatures w14:val="none"/>
        </w:rPr>
        <w:t>родавца</w:t>
      </w:r>
      <w:r w:rsidRPr="00C50513">
        <w:rPr>
          <w:rFonts w:ascii="Times New Roman" w:eastAsia="Times New Roman" w:hAnsi="Times New Roman" w:cs="Times New Roman"/>
          <w:color w:val="000000"/>
          <w:kern w:val="0"/>
          <w:sz w:val="26"/>
          <w:szCs w:val="26"/>
          <w:lang w:bidi="ru-RU"/>
          <w14:ligatures w14:val="none"/>
        </w:rPr>
        <w:t xml:space="preserve"> заключать в отношении </w:t>
      </w:r>
      <w:r w:rsidR="00825E5C">
        <w:rPr>
          <w:rFonts w:ascii="Times New Roman" w:eastAsia="Times New Roman" w:hAnsi="Times New Roman" w:cs="Times New Roman"/>
          <w:color w:val="000000"/>
          <w:kern w:val="0"/>
          <w:sz w:val="26"/>
          <w:szCs w:val="26"/>
          <w:lang w:bidi="ru-RU"/>
          <w14:ligatures w14:val="none"/>
        </w:rPr>
        <w:t>Объекта</w:t>
      </w:r>
      <w:r w:rsidRPr="00C50513">
        <w:rPr>
          <w:rFonts w:ascii="Times New Roman" w:eastAsia="Times New Roman" w:hAnsi="Times New Roman" w:cs="Times New Roman"/>
          <w:color w:val="000000"/>
          <w:kern w:val="0"/>
          <w:sz w:val="26"/>
          <w:szCs w:val="26"/>
          <w:lang w:bidi="ru-RU"/>
          <w14:ligatures w14:val="none"/>
        </w:rPr>
        <w:t xml:space="preserve"> договоры купли-продажи, мены, дарения, инвестиционные договоры (контракты), предварительные договоры о последующем отчуждении, передавать </w:t>
      </w:r>
      <w:r w:rsidR="00825E5C">
        <w:rPr>
          <w:rFonts w:ascii="Times New Roman" w:eastAsia="Times New Roman" w:hAnsi="Times New Roman" w:cs="Times New Roman"/>
          <w:color w:val="000000"/>
          <w:kern w:val="0"/>
          <w:sz w:val="26"/>
          <w:szCs w:val="26"/>
          <w:lang w:bidi="ru-RU"/>
          <w14:ligatures w14:val="none"/>
        </w:rPr>
        <w:t xml:space="preserve">Объект </w:t>
      </w:r>
      <w:r w:rsidRPr="00C50513">
        <w:rPr>
          <w:rFonts w:ascii="Times New Roman" w:eastAsia="Times New Roman" w:hAnsi="Times New Roman" w:cs="Times New Roman"/>
          <w:color w:val="000000"/>
          <w:kern w:val="0"/>
          <w:sz w:val="26"/>
          <w:szCs w:val="26"/>
          <w:lang w:bidi="ru-RU"/>
          <w14:ligatures w14:val="none"/>
        </w:rPr>
        <w:t>в доверительное управление, а также вносить его в качестве вклада в уставный (складочный) капитал юридических лиц или в качестве вклада по договору простого товарищества.</w:t>
      </w:r>
    </w:p>
    <w:p w14:paraId="176ACC45" w14:textId="6CA56DE1" w:rsidR="00E066DA" w:rsidRDefault="00E066DA" w:rsidP="00E066DA">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Pr="00C50513">
        <w:rPr>
          <w:rFonts w:ascii="Times New Roman" w:eastAsia="Times New Roman" w:hAnsi="Times New Roman" w:cs="Times New Roman"/>
          <w:color w:val="000000"/>
          <w:kern w:val="0"/>
          <w:sz w:val="26"/>
          <w:szCs w:val="26"/>
          <w:lang w:bidi="ru-RU"/>
          <w14:ligatures w14:val="none"/>
        </w:rPr>
        <w:t xml:space="preserve">6.8. При последующем отчуждении </w:t>
      </w:r>
      <w:r w:rsidR="00825E5C">
        <w:rPr>
          <w:rFonts w:ascii="Times New Roman" w:eastAsia="Times New Roman" w:hAnsi="Times New Roman" w:cs="Times New Roman"/>
          <w:color w:val="000000"/>
          <w:kern w:val="0"/>
          <w:sz w:val="26"/>
          <w:szCs w:val="26"/>
          <w:lang w:bidi="ru-RU"/>
          <w14:ligatures w14:val="none"/>
        </w:rPr>
        <w:t>Объекта</w:t>
      </w:r>
      <w:r w:rsidRPr="00C50513">
        <w:rPr>
          <w:rFonts w:ascii="Times New Roman" w:eastAsia="Times New Roman" w:hAnsi="Times New Roman" w:cs="Times New Roman"/>
          <w:color w:val="000000"/>
          <w:kern w:val="0"/>
          <w:sz w:val="26"/>
          <w:szCs w:val="26"/>
          <w:lang w:bidi="ru-RU"/>
          <w14:ligatures w14:val="none"/>
        </w:rPr>
        <w:t xml:space="preserve"> третьим лицам (после выполнения условий конкурса и получения письменного согласия П</w:t>
      </w:r>
      <w:r>
        <w:rPr>
          <w:rFonts w:ascii="Times New Roman" w:eastAsia="Times New Roman" w:hAnsi="Times New Roman" w:cs="Times New Roman"/>
          <w:color w:val="000000"/>
          <w:kern w:val="0"/>
          <w:sz w:val="26"/>
          <w:szCs w:val="26"/>
          <w:lang w:bidi="ru-RU"/>
          <w14:ligatures w14:val="none"/>
        </w:rPr>
        <w:t>родавца</w:t>
      </w:r>
      <w:r w:rsidRPr="00C50513">
        <w:rPr>
          <w:rFonts w:ascii="Times New Roman" w:eastAsia="Times New Roman" w:hAnsi="Times New Roman" w:cs="Times New Roman"/>
          <w:color w:val="000000"/>
          <w:kern w:val="0"/>
          <w:sz w:val="26"/>
          <w:szCs w:val="26"/>
          <w:lang w:bidi="ru-RU"/>
          <w14:ligatures w14:val="none"/>
        </w:rPr>
        <w:t xml:space="preserve">) вновь заключаемый договор купли-продажи (или иной договор об отчуждении) в обязательном порядке должен содержать условия о полном обременении </w:t>
      </w:r>
      <w:r w:rsidR="00825E5C">
        <w:rPr>
          <w:rFonts w:ascii="Times New Roman" w:eastAsia="Times New Roman" w:hAnsi="Times New Roman" w:cs="Times New Roman"/>
          <w:color w:val="000000"/>
          <w:kern w:val="0"/>
          <w:sz w:val="26"/>
          <w:szCs w:val="26"/>
          <w:lang w:bidi="ru-RU"/>
          <w14:ligatures w14:val="none"/>
        </w:rPr>
        <w:t xml:space="preserve">Объекта </w:t>
      </w:r>
      <w:r w:rsidRPr="00C50513">
        <w:rPr>
          <w:rFonts w:ascii="Times New Roman" w:eastAsia="Times New Roman" w:hAnsi="Times New Roman" w:cs="Times New Roman"/>
          <w:color w:val="000000"/>
          <w:kern w:val="0"/>
          <w:sz w:val="26"/>
          <w:szCs w:val="26"/>
          <w:lang w:bidi="ru-RU"/>
          <w14:ligatures w14:val="none"/>
        </w:rPr>
        <w:t>требованиями Охранного обязательства Службы по охране объектов культурного наследия Иркутской области.</w:t>
      </w:r>
      <w:r>
        <w:rPr>
          <w:rFonts w:ascii="Times New Roman" w:eastAsia="Times New Roman" w:hAnsi="Times New Roman" w:cs="Times New Roman"/>
          <w:color w:val="000000"/>
          <w:kern w:val="0"/>
          <w:sz w:val="26"/>
          <w:szCs w:val="26"/>
          <w:lang w:bidi="ru-RU"/>
          <w14:ligatures w14:val="none"/>
        </w:rPr>
        <w:t xml:space="preserve"> </w:t>
      </w:r>
    </w:p>
    <w:p w14:paraId="772B3A05" w14:textId="77777777" w:rsidR="00E066DA" w:rsidRDefault="00E066DA" w:rsidP="00E066DA">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Pr="00C50513">
        <w:rPr>
          <w:rFonts w:ascii="Times New Roman" w:eastAsia="Times New Roman" w:hAnsi="Times New Roman" w:cs="Times New Roman"/>
          <w:color w:val="000000"/>
          <w:kern w:val="0"/>
          <w:sz w:val="26"/>
          <w:szCs w:val="26"/>
          <w:lang w:bidi="ru-RU"/>
          <w14:ligatures w14:val="none"/>
        </w:rPr>
        <w:t>6.9. Настоящий Договор заключен в электронной форме на сайте оператора электронной площадки ООО «РТС-тендер» (www.rts-tender.ru). После государственной регистрации перехода права собственности в Росреестре Стороны при необходимости могут оформить текст настоящего Договора на бумажном носителе в количестве экземпляров, необходимом для Сторон.</w:t>
      </w:r>
    </w:p>
    <w:p w14:paraId="0239C8C8" w14:textId="1BEB45D6" w:rsidR="00E066DA" w:rsidRDefault="00E066DA" w:rsidP="00E066DA">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Pr>
          <w:rFonts w:ascii="Times New Roman" w:eastAsia="Times New Roman" w:hAnsi="Times New Roman" w:cs="Times New Roman"/>
          <w:color w:val="000000"/>
          <w:kern w:val="0"/>
          <w:sz w:val="26"/>
          <w:szCs w:val="26"/>
          <w:lang w:bidi="ru-RU"/>
          <w14:ligatures w14:val="none"/>
        </w:rPr>
        <w:t xml:space="preserve">                </w:t>
      </w:r>
      <w:r w:rsidRPr="00C50513">
        <w:rPr>
          <w:rFonts w:ascii="Times New Roman" w:eastAsia="Times New Roman" w:hAnsi="Times New Roman" w:cs="Times New Roman"/>
          <w:color w:val="000000"/>
          <w:kern w:val="0"/>
          <w:sz w:val="26"/>
          <w:szCs w:val="26"/>
          <w:lang w:bidi="ru-RU"/>
          <w14:ligatures w14:val="none"/>
        </w:rPr>
        <w:t>6.10. К настоящему Договору прилагаются и являются его неотъемлемой частью следующие документы:</w:t>
      </w:r>
    </w:p>
    <w:p w14:paraId="67BD9C57" w14:textId="77777777" w:rsidR="00E066DA" w:rsidRDefault="00E066DA" w:rsidP="00E066DA">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p>
    <w:p w14:paraId="08687111" w14:textId="77777777" w:rsidR="00A70117" w:rsidRPr="00A70117" w:rsidRDefault="00E066DA" w:rsidP="00E066DA">
      <w:pPr>
        <w:keepNext/>
        <w:keepLines/>
        <w:widowControl w:val="0"/>
        <w:tabs>
          <w:tab w:val="left" w:pos="313"/>
        </w:tabs>
        <w:spacing w:after="0" w:line="240" w:lineRule="auto"/>
        <w:jc w:val="center"/>
        <w:outlineLvl w:val="0"/>
        <w:rPr>
          <w:rFonts w:ascii="Times New Roman" w:eastAsia="Times New Roman" w:hAnsi="Times New Roman" w:cs="Times New Roman"/>
          <w:b/>
          <w:bCs/>
          <w:color w:val="000000"/>
          <w:kern w:val="0"/>
          <w:sz w:val="26"/>
          <w:szCs w:val="26"/>
          <w:lang w:bidi="ru-RU"/>
          <w14:ligatures w14:val="none"/>
        </w:rPr>
      </w:pPr>
      <w:r w:rsidRPr="00A70117">
        <w:rPr>
          <w:rFonts w:ascii="Times New Roman" w:eastAsia="Times New Roman" w:hAnsi="Times New Roman" w:cs="Times New Roman"/>
          <w:b/>
          <w:bCs/>
          <w:color w:val="000000"/>
          <w:kern w:val="0"/>
          <w:sz w:val="26"/>
          <w:szCs w:val="26"/>
          <w:lang w:bidi="ru-RU"/>
          <w14:ligatures w14:val="none"/>
        </w:rPr>
        <w:lastRenderedPageBreak/>
        <w:t>7.</w:t>
      </w:r>
      <w:r w:rsidRPr="00A70117">
        <w:rPr>
          <w:rFonts w:ascii="Times New Roman" w:eastAsia="Times New Roman" w:hAnsi="Times New Roman" w:cs="Times New Roman"/>
          <w:b/>
          <w:bCs/>
          <w:color w:val="000000"/>
          <w:kern w:val="0"/>
          <w:sz w:val="26"/>
          <w:szCs w:val="26"/>
          <w:lang w:bidi="ru-RU"/>
          <w14:ligatures w14:val="none"/>
        </w:rPr>
        <w:tab/>
        <w:t>ПОДПИСИ СТОРОН</w:t>
      </w:r>
    </w:p>
    <w:tbl>
      <w:tblPr>
        <w:tblW w:w="9639" w:type="dxa"/>
        <w:tblLook w:val="01E0" w:firstRow="1" w:lastRow="1" w:firstColumn="1" w:lastColumn="1" w:noHBand="0" w:noVBand="0"/>
      </w:tblPr>
      <w:tblGrid>
        <w:gridCol w:w="5387"/>
        <w:gridCol w:w="4252"/>
      </w:tblGrid>
      <w:tr w:rsidR="00A70117" w:rsidRPr="00A70117" w14:paraId="67D53309" w14:textId="77777777" w:rsidTr="00A70117">
        <w:trPr>
          <w:trHeight w:val="4114"/>
        </w:trPr>
        <w:tc>
          <w:tcPr>
            <w:tcW w:w="5387" w:type="dxa"/>
          </w:tcPr>
          <w:p w14:paraId="29C6429D" w14:textId="506F6A22" w:rsidR="00A70117" w:rsidRPr="00A70117" w:rsidRDefault="00A70117" w:rsidP="00A70117">
            <w:pPr>
              <w:shd w:val="clear" w:color="auto" w:fill="FFFFFF"/>
              <w:suppressAutoHyphens/>
              <w:spacing w:after="0" w:line="240" w:lineRule="auto"/>
              <w:jc w:val="both"/>
              <w:rPr>
                <w:rFonts w:ascii="Times New Roman" w:eastAsia="Times New Roman" w:hAnsi="Times New Roman" w:cs="Times New Roman"/>
                <w:b/>
                <w:kern w:val="0"/>
                <w:sz w:val="26"/>
                <w:szCs w:val="26"/>
                <w:lang w:eastAsia="ar-SA"/>
                <w14:ligatures w14:val="none"/>
              </w:rPr>
            </w:pPr>
            <w:r w:rsidRPr="00A70117">
              <w:rPr>
                <w:rFonts w:ascii="Times New Roman" w:eastAsia="Times New Roman" w:hAnsi="Times New Roman" w:cs="Times New Roman"/>
                <w:b/>
                <w:kern w:val="0"/>
                <w:sz w:val="26"/>
                <w:szCs w:val="26"/>
                <w:lang w:eastAsia="ar-SA"/>
                <w14:ligatures w14:val="none"/>
              </w:rPr>
              <w:t>Продавец:</w:t>
            </w:r>
          </w:p>
          <w:p w14:paraId="1BB3F148" w14:textId="4FCC32D5" w:rsidR="00A70117" w:rsidRPr="00A70117" w:rsidRDefault="00A70117" w:rsidP="00A70117">
            <w:pPr>
              <w:shd w:val="clear" w:color="auto" w:fill="FFFFFF"/>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Комитет по управлению муниципальным имуществом администрации города Усолье-Сибирское</w:t>
            </w:r>
          </w:p>
          <w:p w14:paraId="43DB99A5" w14:textId="21AF83FB"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bookmarkStart w:id="27" w:name="_Hlk236834283"/>
            <w:r w:rsidRPr="00A70117">
              <w:rPr>
                <w:rFonts w:ascii="Times New Roman" w:eastAsia="Times New Roman" w:hAnsi="Times New Roman" w:cs="Times New Roman"/>
                <w:kern w:val="0"/>
                <w:sz w:val="26"/>
                <w:szCs w:val="26"/>
                <w:lang w:eastAsia="ar-SA"/>
                <w14:ligatures w14:val="none"/>
              </w:rPr>
              <w:t>Юридический адрес: 665452, Иркутская область, г. Усолье-Сибирское, ул. Ватутина, д. 10</w:t>
            </w:r>
            <w:bookmarkEnd w:id="27"/>
            <w:r w:rsidRPr="00A70117">
              <w:rPr>
                <w:rFonts w:ascii="Times New Roman" w:eastAsia="Times New Roman" w:hAnsi="Times New Roman" w:cs="Times New Roman"/>
                <w:kern w:val="0"/>
                <w:sz w:val="26"/>
                <w:szCs w:val="26"/>
                <w:lang w:eastAsia="ar-SA"/>
                <w14:ligatures w14:val="none"/>
              </w:rPr>
              <w:t xml:space="preserve">, </w:t>
            </w:r>
          </w:p>
          <w:p w14:paraId="5AA237B1"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Тел: +7(39543) 6-27-69, +7(39543) 6-31-64,</w:t>
            </w:r>
          </w:p>
          <w:p w14:paraId="1C3F5898"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эл. почта: kumi3@usolie-sibirskoe.ru</w:t>
            </w:r>
          </w:p>
          <w:p w14:paraId="585E9FDB" w14:textId="20BC1EC3"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 xml:space="preserve">Получатель: КУМИ администрации г. Усолье-Сибирское </w:t>
            </w:r>
          </w:p>
          <w:p w14:paraId="41277C69" w14:textId="727A0EA9"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 xml:space="preserve">Банк получателя: ОКЦ №4 СибГУ БАНКА РОССИИ// УФК ПО ИРКУТСКОЙ ОБЛАСТИ г. Иркутск </w:t>
            </w:r>
          </w:p>
          <w:p w14:paraId="69F64050" w14:textId="77777777" w:rsidR="00D80ECD"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bookmarkStart w:id="28" w:name="_Hlk236834219"/>
            <w:r w:rsidRPr="00A70117">
              <w:rPr>
                <w:rFonts w:ascii="Times New Roman" w:eastAsia="Times New Roman" w:hAnsi="Times New Roman" w:cs="Times New Roman"/>
                <w:kern w:val="0"/>
                <w:sz w:val="26"/>
                <w:szCs w:val="26"/>
                <w:lang w:eastAsia="ar-SA"/>
                <w14:ligatures w14:val="none"/>
              </w:rPr>
              <w:t xml:space="preserve">ИНН 3819003592 КПП 385101001 </w:t>
            </w:r>
          </w:p>
          <w:bookmarkEnd w:id="28"/>
          <w:p w14:paraId="22DC988B" w14:textId="7C30749A"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ОКТМО 25736000</w:t>
            </w:r>
          </w:p>
          <w:p w14:paraId="03D4E285"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 xml:space="preserve">р/сч 03231643257360003400 </w:t>
            </w:r>
          </w:p>
          <w:p w14:paraId="1902A983"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 xml:space="preserve">корр/сч 40102810145370000026 </w:t>
            </w:r>
          </w:p>
          <w:p w14:paraId="162DCBFA"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БИК 012520101</w:t>
            </w:r>
          </w:p>
          <w:p w14:paraId="3AB10665" w14:textId="46360073"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 xml:space="preserve">Назначение платежа – оплата за _________________ по договору купли-продажи от __________ №___.     </w:t>
            </w:r>
          </w:p>
          <w:p w14:paraId="736EAACB"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p>
          <w:p w14:paraId="779B2C99"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_____________ /А.А. Рогова /</w:t>
            </w:r>
          </w:p>
          <w:p w14:paraId="170AD75B"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__________________2026 года</w:t>
            </w:r>
          </w:p>
          <w:p w14:paraId="15F47595"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p>
        </w:tc>
        <w:tc>
          <w:tcPr>
            <w:tcW w:w="4252" w:type="dxa"/>
          </w:tcPr>
          <w:p w14:paraId="5E4F9F75" w14:textId="2818937B" w:rsidR="00A70117" w:rsidRPr="00A70117" w:rsidRDefault="00A70117" w:rsidP="00A70117">
            <w:pPr>
              <w:suppressAutoHyphens/>
              <w:spacing w:after="0" w:line="240" w:lineRule="auto"/>
              <w:jc w:val="both"/>
              <w:rPr>
                <w:rFonts w:ascii="Times New Roman" w:eastAsia="Times New Roman" w:hAnsi="Times New Roman" w:cs="Times New Roman"/>
                <w:b/>
                <w:kern w:val="0"/>
                <w:sz w:val="26"/>
                <w:szCs w:val="26"/>
                <w:lang w:eastAsia="ar-SA"/>
                <w14:ligatures w14:val="none"/>
              </w:rPr>
            </w:pPr>
            <w:r w:rsidRPr="00A70117">
              <w:rPr>
                <w:rFonts w:ascii="Times New Roman" w:eastAsia="Times New Roman" w:hAnsi="Times New Roman" w:cs="Times New Roman"/>
                <w:b/>
                <w:kern w:val="0"/>
                <w:sz w:val="26"/>
                <w:szCs w:val="26"/>
                <w:lang w:eastAsia="ar-SA"/>
                <w14:ligatures w14:val="none"/>
              </w:rPr>
              <w:t>Покупатель:</w:t>
            </w:r>
          </w:p>
          <w:p w14:paraId="29E7A297"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01FE0995"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7E0767B8"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449D8F78"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6AF52A7A"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6AD086DF"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28CBCCB1"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01B26917"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3A946E5F"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1D68FC37"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2FA58D61"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55C46B3C"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61C4BF66"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29D052C2"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7E84F4FA"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0557FE23"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445B2A65"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6D96FE90"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1F8DCDC5"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2CA606D3"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12D59544" w14:textId="77777777" w:rsidR="00A70117" w:rsidRPr="00A70117" w:rsidRDefault="00A70117" w:rsidP="00A70117">
            <w:pPr>
              <w:spacing w:after="0" w:line="240" w:lineRule="auto"/>
              <w:rPr>
                <w:rFonts w:ascii="Times New Roman" w:eastAsia="Times New Roman" w:hAnsi="Times New Roman" w:cs="Times New Roman"/>
                <w:kern w:val="0"/>
                <w:sz w:val="26"/>
                <w:szCs w:val="26"/>
                <w:lang w:eastAsia="ar-SA"/>
                <w14:ligatures w14:val="none"/>
              </w:rPr>
            </w:pPr>
          </w:p>
          <w:p w14:paraId="7B37FFCE" w14:textId="5261D1B1" w:rsidR="00A70117" w:rsidRPr="00A70117" w:rsidRDefault="00A70117" w:rsidP="00A70117">
            <w:pPr>
              <w:spacing w:after="0" w:line="240" w:lineRule="auto"/>
              <w:rPr>
                <w:rFonts w:ascii="TimesNewRomanPSMT" w:eastAsia="Calibri" w:hAnsi="TimesNewRomanPSMT" w:cs="TimesNewRomanPSMT"/>
                <w:kern w:val="0"/>
                <w:sz w:val="26"/>
                <w:szCs w:val="26"/>
                <w:lang w:eastAsia="en-US"/>
                <w14:ligatures w14:val="none"/>
              </w:rPr>
            </w:pPr>
            <w:r w:rsidRPr="00A70117">
              <w:rPr>
                <w:rFonts w:ascii="Times New Roman" w:eastAsia="Times New Roman" w:hAnsi="Times New Roman" w:cs="Times New Roman"/>
                <w:kern w:val="0"/>
                <w:sz w:val="26"/>
                <w:szCs w:val="26"/>
                <w:lang w:eastAsia="ar-SA"/>
                <w14:ligatures w14:val="none"/>
              </w:rPr>
              <w:t>______________ / _____________/</w:t>
            </w:r>
          </w:p>
          <w:p w14:paraId="2E5D8B55"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r w:rsidRPr="00A70117">
              <w:rPr>
                <w:rFonts w:ascii="Times New Roman" w:eastAsia="Times New Roman" w:hAnsi="Times New Roman" w:cs="Times New Roman"/>
                <w:kern w:val="0"/>
                <w:sz w:val="26"/>
                <w:szCs w:val="26"/>
                <w:lang w:eastAsia="ar-SA"/>
                <w14:ligatures w14:val="none"/>
              </w:rPr>
              <w:t>_________________2026 года</w:t>
            </w:r>
          </w:p>
          <w:p w14:paraId="55B6FB58" w14:textId="77777777" w:rsidR="00A70117" w:rsidRPr="00A70117" w:rsidRDefault="00A70117" w:rsidP="00A70117">
            <w:pPr>
              <w:suppressAutoHyphens/>
              <w:spacing w:after="0" w:line="240" w:lineRule="auto"/>
              <w:jc w:val="both"/>
              <w:rPr>
                <w:rFonts w:ascii="Times New Roman" w:eastAsia="Times New Roman" w:hAnsi="Times New Roman" w:cs="Times New Roman"/>
                <w:kern w:val="0"/>
                <w:sz w:val="26"/>
                <w:szCs w:val="26"/>
                <w:lang w:eastAsia="ar-SA"/>
                <w14:ligatures w14:val="none"/>
              </w:rPr>
            </w:pPr>
          </w:p>
        </w:tc>
      </w:tr>
    </w:tbl>
    <w:p w14:paraId="7023A9E4" w14:textId="2F346737" w:rsidR="00E066DA" w:rsidRDefault="00E066DA" w:rsidP="00E066DA">
      <w:pPr>
        <w:keepNext/>
        <w:keepLines/>
        <w:widowControl w:val="0"/>
        <w:tabs>
          <w:tab w:val="left" w:pos="313"/>
        </w:tabs>
        <w:spacing w:after="0" w:line="240" w:lineRule="auto"/>
        <w:jc w:val="center"/>
        <w:outlineLvl w:val="0"/>
        <w:rPr>
          <w:rFonts w:ascii="Times New Roman" w:eastAsia="Times New Roman" w:hAnsi="Times New Roman" w:cs="Times New Roman"/>
          <w:b/>
          <w:bCs/>
          <w:color w:val="000000"/>
          <w:kern w:val="0"/>
          <w:sz w:val="26"/>
          <w:szCs w:val="26"/>
          <w:lang w:bidi="ru-RU"/>
          <w14:ligatures w14:val="none"/>
        </w:rPr>
      </w:pPr>
    </w:p>
    <w:p w14:paraId="6FD9B687" w14:textId="77777777" w:rsidR="00A70117" w:rsidRDefault="00A70117" w:rsidP="00A70117">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sidRPr="00C50513">
        <w:rPr>
          <w:rFonts w:ascii="Times New Roman" w:eastAsia="Times New Roman" w:hAnsi="Times New Roman" w:cs="Times New Roman"/>
          <w:color w:val="000000"/>
          <w:kern w:val="0"/>
          <w:sz w:val="26"/>
          <w:szCs w:val="26"/>
          <w:lang w:bidi="ru-RU"/>
          <w14:ligatures w14:val="none"/>
        </w:rPr>
        <w:t xml:space="preserve">Приложение № 1 — </w:t>
      </w:r>
      <w:r>
        <w:rPr>
          <w:rFonts w:ascii="Times New Roman" w:eastAsia="Times New Roman" w:hAnsi="Times New Roman" w:cs="Times New Roman"/>
          <w:color w:val="000000"/>
          <w:kern w:val="0"/>
          <w:sz w:val="26"/>
          <w:szCs w:val="26"/>
          <w:lang w:bidi="ru-RU"/>
          <w14:ligatures w14:val="none"/>
        </w:rPr>
        <w:t xml:space="preserve">Копия приказа о включении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от____ № _____. </w:t>
      </w:r>
    </w:p>
    <w:p w14:paraId="0E3C525B" w14:textId="77777777" w:rsidR="00A70117" w:rsidRDefault="00A70117" w:rsidP="00A70117">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p>
    <w:p w14:paraId="3B302388" w14:textId="77777777" w:rsidR="00A70117" w:rsidRDefault="00A70117" w:rsidP="00A70117">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sidRPr="00C50513">
        <w:rPr>
          <w:rFonts w:ascii="Times New Roman" w:eastAsia="Times New Roman" w:hAnsi="Times New Roman" w:cs="Times New Roman"/>
          <w:color w:val="000000"/>
          <w:kern w:val="0"/>
          <w:sz w:val="26"/>
          <w:szCs w:val="26"/>
          <w:lang w:bidi="ru-RU"/>
          <w14:ligatures w14:val="none"/>
        </w:rPr>
        <w:t>Приложение № 2 — Копия паспорта объекта культурного наследия;</w:t>
      </w:r>
    </w:p>
    <w:p w14:paraId="40CFF445" w14:textId="77777777" w:rsidR="00A70117" w:rsidRDefault="00A70117" w:rsidP="00A70117">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p>
    <w:p w14:paraId="04DAC912" w14:textId="77777777" w:rsidR="00A70117" w:rsidRDefault="00A70117" w:rsidP="00A70117">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r w:rsidRPr="00C50513">
        <w:rPr>
          <w:rFonts w:ascii="Times New Roman" w:eastAsia="Times New Roman" w:hAnsi="Times New Roman" w:cs="Times New Roman"/>
          <w:color w:val="000000"/>
          <w:kern w:val="0"/>
          <w:sz w:val="26"/>
          <w:szCs w:val="26"/>
          <w:lang w:bidi="ru-RU"/>
          <w14:ligatures w14:val="none"/>
        </w:rPr>
        <w:t>Приложение № 3 — Копия Акта отнесения объекта культурного наследия к находящимся в неудовлетворительном состоянии от 20.06.2025</w:t>
      </w:r>
    </w:p>
    <w:p w14:paraId="3D0C5CCB"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0056C69E"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6E367F0D"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2BC6A60D"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02DAFD4A"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2AB947F9"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3BCD5DA7"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48BD03E4" w14:textId="77777777" w:rsidR="00A70117" w:rsidRDefault="00A70117" w:rsidP="00A70117">
      <w:pPr>
        <w:keepNext/>
        <w:keepLines/>
        <w:widowControl w:val="0"/>
        <w:tabs>
          <w:tab w:val="left" w:pos="313"/>
        </w:tabs>
        <w:spacing w:after="0" w:line="240" w:lineRule="auto"/>
        <w:outlineLvl w:val="0"/>
        <w:rPr>
          <w:rFonts w:ascii="Times New Roman" w:eastAsia="Times New Roman" w:hAnsi="Times New Roman" w:cs="Times New Roman"/>
          <w:b/>
          <w:bCs/>
          <w:color w:val="000000"/>
          <w:kern w:val="0"/>
          <w:sz w:val="26"/>
          <w:szCs w:val="26"/>
          <w:lang w:bidi="ru-RU"/>
          <w14:ligatures w14:val="none"/>
        </w:rPr>
      </w:pPr>
    </w:p>
    <w:p w14:paraId="6E239045" w14:textId="4D2FE91D" w:rsidR="00E066DA" w:rsidRDefault="00E066DA" w:rsidP="00E066DA">
      <w:pPr>
        <w:widowControl w:val="0"/>
        <w:tabs>
          <w:tab w:val="left" w:pos="1134"/>
          <w:tab w:val="left" w:pos="1421"/>
        </w:tabs>
        <w:spacing w:after="0" w:line="240" w:lineRule="auto"/>
        <w:jc w:val="both"/>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 xml:space="preserve">                                 </w:t>
      </w:r>
    </w:p>
    <w:p w14:paraId="58DED2E6" w14:textId="77777777" w:rsidR="00A70117" w:rsidRPr="00D416AC" w:rsidRDefault="00A70117" w:rsidP="00E066DA">
      <w:pPr>
        <w:widowControl w:val="0"/>
        <w:tabs>
          <w:tab w:val="left" w:pos="1134"/>
          <w:tab w:val="left" w:pos="1421"/>
        </w:tabs>
        <w:spacing w:after="0" w:line="240" w:lineRule="auto"/>
        <w:jc w:val="both"/>
        <w:rPr>
          <w:rFonts w:ascii="Times New Roman" w:eastAsia="Times New Roman" w:hAnsi="Times New Roman" w:cs="Times New Roman"/>
          <w:color w:val="000000"/>
          <w:kern w:val="0"/>
          <w:sz w:val="26"/>
          <w:szCs w:val="26"/>
          <w:lang w:bidi="ru-RU"/>
          <w14:ligatures w14:val="none"/>
        </w:rPr>
      </w:pPr>
    </w:p>
    <w:p w14:paraId="27C2B436" w14:textId="299919ED" w:rsidR="0019330E" w:rsidRDefault="0019330E" w:rsidP="0019330E">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lastRenderedPageBreak/>
        <w:t xml:space="preserve">Приложение №1 к                 </w:t>
      </w:r>
    </w:p>
    <w:p w14:paraId="73883443" w14:textId="77777777" w:rsidR="0019330E" w:rsidRDefault="0019330E" w:rsidP="0019330E">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 xml:space="preserve">     договору купли продажи</w:t>
      </w:r>
    </w:p>
    <w:p w14:paraId="4B49DFF8" w14:textId="77777777" w:rsidR="0019330E" w:rsidRDefault="0019330E" w:rsidP="0019330E">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 xml:space="preserve"> муниципального имущества №    от</w:t>
      </w:r>
    </w:p>
    <w:p w14:paraId="62F44B90" w14:textId="775C512C" w:rsidR="00E066DA" w:rsidRDefault="00A70117" w:rsidP="00E066DA">
      <w:pPr>
        <w:jc w:val="right"/>
        <w:rPr>
          <w:rFonts w:ascii="Times New Roman" w:hAnsi="Times New Roman" w:cs="Times New Roman"/>
          <w:sz w:val="25"/>
          <w:szCs w:val="25"/>
        </w:rPr>
      </w:pPr>
      <w:r>
        <w:rPr>
          <w:rFonts w:ascii="Times New Roman" w:hAnsi="Times New Roman" w:cs="Times New Roman"/>
          <w:noProof/>
          <w:sz w:val="25"/>
          <w:szCs w:val="25"/>
        </w:rPr>
        <w:drawing>
          <wp:inline distT="0" distB="0" distL="0" distR="0" wp14:anchorId="08E5A288" wp14:editId="3A608575">
            <wp:extent cx="6212205" cy="8496300"/>
            <wp:effectExtent l="0" t="0" r="0" b="0"/>
            <wp:docPr id="7888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8496300"/>
                    </a:xfrm>
                    <a:prstGeom prst="rect">
                      <a:avLst/>
                    </a:prstGeom>
                    <a:noFill/>
                  </pic:spPr>
                </pic:pic>
              </a:graphicData>
            </a:graphic>
          </wp:inline>
        </w:drawing>
      </w:r>
    </w:p>
    <w:p w14:paraId="7AB5C5DE" w14:textId="2A74D09B" w:rsidR="00A70117" w:rsidRDefault="00A70117" w:rsidP="00E066DA">
      <w:pPr>
        <w:jc w:val="right"/>
        <w:rPr>
          <w:rFonts w:ascii="Times New Roman" w:hAnsi="Times New Roman" w:cs="Times New Roman"/>
          <w:sz w:val="25"/>
          <w:szCs w:val="25"/>
        </w:rPr>
      </w:pPr>
      <w:r w:rsidRPr="0007149B">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5E73A6FE" wp14:editId="4B30B350">
            <wp:extent cx="6120130" cy="8658920"/>
            <wp:effectExtent l="0" t="0" r="0" b="8890"/>
            <wp:docPr id="78684428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3039B79D" w14:textId="77777777" w:rsidR="00A70117" w:rsidRDefault="00A70117" w:rsidP="00E066DA">
      <w:pPr>
        <w:jc w:val="right"/>
        <w:rPr>
          <w:rFonts w:ascii="Times New Roman" w:hAnsi="Times New Roman" w:cs="Times New Roman"/>
          <w:sz w:val="25"/>
          <w:szCs w:val="25"/>
        </w:rPr>
      </w:pPr>
    </w:p>
    <w:p w14:paraId="5DBDECD1" w14:textId="77777777" w:rsidR="00A70117" w:rsidRDefault="00A70117" w:rsidP="00E066DA">
      <w:pPr>
        <w:jc w:val="right"/>
        <w:rPr>
          <w:rFonts w:ascii="Times New Roman" w:hAnsi="Times New Roman" w:cs="Times New Roman"/>
          <w:sz w:val="25"/>
          <w:szCs w:val="25"/>
        </w:rPr>
      </w:pPr>
    </w:p>
    <w:p w14:paraId="11D883B4" w14:textId="77777777" w:rsidR="00A70117" w:rsidRDefault="00A70117" w:rsidP="00A70117">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lastRenderedPageBreak/>
        <w:t xml:space="preserve">                                                                                                      </w:t>
      </w:r>
      <w:bookmarkStart w:id="29" w:name="_Hlk235176734"/>
      <w:r>
        <w:rPr>
          <w:rFonts w:ascii="Times New Roman" w:eastAsia="Times New Roman" w:hAnsi="Times New Roman" w:cs="Times New Roman"/>
          <w:b/>
          <w:bCs/>
          <w:color w:val="000000"/>
          <w:kern w:val="0"/>
          <w:sz w:val="26"/>
          <w:szCs w:val="26"/>
          <w:lang w:bidi="ru-RU"/>
          <w14:ligatures w14:val="none"/>
        </w:rPr>
        <w:t>Приложение №2 к                      договору купли продажи</w:t>
      </w:r>
    </w:p>
    <w:p w14:paraId="3A413C39" w14:textId="77777777" w:rsidR="00A70117" w:rsidRDefault="00A70117" w:rsidP="00A70117">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 xml:space="preserve"> муниципального имущества №    от </w:t>
      </w:r>
      <w:bookmarkEnd w:id="29"/>
    </w:p>
    <w:p w14:paraId="6F3CAD00" w14:textId="4ED1D755" w:rsidR="00A70117" w:rsidRDefault="00A70117" w:rsidP="00E066DA">
      <w:pPr>
        <w:jc w:val="right"/>
        <w:rPr>
          <w:rFonts w:ascii="Times New Roman" w:hAnsi="Times New Roman" w:cs="Times New Roman"/>
          <w:sz w:val="25"/>
          <w:szCs w:val="25"/>
        </w:rPr>
      </w:pPr>
      <w:r>
        <w:rPr>
          <w:noProof/>
        </w:rPr>
        <w:drawing>
          <wp:inline distT="0" distB="0" distL="0" distR="0" wp14:anchorId="633EABA6" wp14:editId="058885CC">
            <wp:extent cx="6120130" cy="8376693"/>
            <wp:effectExtent l="0" t="0" r="0" b="5715"/>
            <wp:docPr id="45219440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8376693"/>
                    </a:xfrm>
                    <a:prstGeom prst="rect">
                      <a:avLst/>
                    </a:prstGeom>
                    <a:noFill/>
                    <a:ln>
                      <a:noFill/>
                    </a:ln>
                  </pic:spPr>
                </pic:pic>
              </a:graphicData>
            </a:graphic>
          </wp:inline>
        </w:drawing>
      </w:r>
    </w:p>
    <w:p w14:paraId="69A39138" w14:textId="77777777" w:rsidR="00A70117" w:rsidRDefault="00A70117" w:rsidP="00E066DA">
      <w:pPr>
        <w:jc w:val="right"/>
        <w:rPr>
          <w:rFonts w:ascii="Times New Roman" w:hAnsi="Times New Roman" w:cs="Times New Roman"/>
          <w:sz w:val="25"/>
          <w:szCs w:val="25"/>
        </w:rPr>
      </w:pPr>
    </w:p>
    <w:p w14:paraId="7EEE93E9" w14:textId="21AD4E1A" w:rsidR="00A70117" w:rsidRDefault="00A70117" w:rsidP="00E066DA">
      <w:pPr>
        <w:jc w:val="right"/>
        <w:rPr>
          <w:rFonts w:ascii="Times New Roman" w:hAnsi="Times New Roman" w:cs="Times New Roman"/>
          <w:sz w:val="25"/>
          <w:szCs w:val="25"/>
        </w:rPr>
      </w:pPr>
      <w:r>
        <w:rPr>
          <w:noProof/>
        </w:rPr>
        <w:lastRenderedPageBreak/>
        <w:drawing>
          <wp:inline distT="0" distB="0" distL="0" distR="0" wp14:anchorId="109A0A0C" wp14:editId="348C79CE">
            <wp:extent cx="6120130" cy="8438020"/>
            <wp:effectExtent l="0" t="0" r="0" b="1270"/>
            <wp:docPr id="183865393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8438020"/>
                    </a:xfrm>
                    <a:prstGeom prst="rect">
                      <a:avLst/>
                    </a:prstGeom>
                    <a:noFill/>
                    <a:ln>
                      <a:noFill/>
                    </a:ln>
                  </pic:spPr>
                </pic:pic>
              </a:graphicData>
            </a:graphic>
          </wp:inline>
        </w:drawing>
      </w:r>
    </w:p>
    <w:p w14:paraId="10B01FF7" w14:textId="77777777" w:rsidR="00A70117" w:rsidRDefault="00A70117" w:rsidP="00E066DA">
      <w:pPr>
        <w:jc w:val="right"/>
        <w:rPr>
          <w:rFonts w:ascii="Times New Roman" w:hAnsi="Times New Roman" w:cs="Times New Roman"/>
          <w:sz w:val="25"/>
          <w:szCs w:val="25"/>
        </w:rPr>
      </w:pPr>
    </w:p>
    <w:p w14:paraId="222B75E4" w14:textId="77777777" w:rsidR="00A70117" w:rsidRDefault="00A70117" w:rsidP="00E066DA">
      <w:pPr>
        <w:jc w:val="right"/>
        <w:rPr>
          <w:rFonts w:ascii="Times New Roman" w:hAnsi="Times New Roman" w:cs="Times New Roman"/>
          <w:sz w:val="25"/>
          <w:szCs w:val="25"/>
        </w:rPr>
      </w:pPr>
    </w:p>
    <w:p w14:paraId="25C3B74D" w14:textId="556647E6" w:rsidR="00A70117" w:rsidRDefault="0019330E" w:rsidP="00E066DA">
      <w:pPr>
        <w:jc w:val="right"/>
        <w:rPr>
          <w:rFonts w:ascii="Times New Roman" w:hAnsi="Times New Roman" w:cs="Times New Roman"/>
          <w:sz w:val="25"/>
          <w:szCs w:val="25"/>
        </w:rPr>
      </w:pPr>
      <w:r>
        <w:rPr>
          <w:noProof/>
        </w:rPr>
        <w:lastRenderedPageBreak/>
        <w:drawing>
          <wp:inline distT="0" distB="0" distL="0" distR="0" wp14:anchorId="4FE122FD" wp14:editId="185DE573">
            <wp:extent cx="6120130" cy="8438020"/>
            <wp:effectExtent l="0" t="0" r="0" b="1270"/>
            <wp:docPr id="191083118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8438020"/>
                    </a:xfrm>
                    <a:prstGeom prst="rect">
                      <a:avLst/>
                    </a:prstGeom>
                    <a:noFill/>
                    <a:ln>
                      <a:noFill/>
                    </a:ln>
                  </pic:spPr>
                </pic:pic>
              </a:graphicData>
            </a:graphic>
          </wp:inline>
        </w:drawing>
      </w:r>
    </w:p>
    <w:p w14:paraId="03707AD4" w14:textId="77777777" w:rsidR="0019330E" w:rsidRDefault="0019330E" w:rsidP="00E066DA">
      <w:pPr>
        <w:jc w:val="right"/>
        <w:rPr>
          <w:rFonts w:ascii="Times New Roman" w:hAnsi="Times New Roman" w:cs="Times New Roman"/>
          <w:sz w:val="25"/>
          <w:szCs w:val="25"/>
        </w:rPr>
      </w:pPr>
    </w:p>
    <w:p w14:paraId="591CC290" w14:textId="77777777" w:rsidR="0019330E" w:rsidRDefault="0019330E" w:rsidP="00E066DA">
      <w:pPr>
        <w:jc w:val="right"/>
        <w:rPr>
          <w:rFonts w:ascii="Times New Roman" w:hAnsi="Times New Roman" w:cs="Times New Roman"/>
          <w:sz w:val="25"/>
          <w:szCs w:val="25"/>
        </w:rPr>
      </w:pPr>
    </w:p>
    <w:p w14:paraId="4F512570" w14:textId="77777777" w:rsidR="0019330E" w:rsidRDefault="0019330E" w:rsidP="0019330E">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bookmarkStart w:id="30" w:name="_Hlk236832507"/>
      <w:r>
        <w:rPr>
          <w:rFonts w:ascii="Times New Roman" w:eastAsia="Times New Roman" w:hAnsi="Times New Roman" w:cs="Times New Roman"/>
          <w:b/>
          <w:bCs/>
          <w:color w:val="000000"/>
          <w:kern w:val="0"/>
          <w:sz w:val="26"/>
          <w:szCs w:val="26"/>
          <w:lang w:bidi="ru-RU"/>
          <w14:ligatures w14:val="none"/>
        </w:rPr>
        <w:lastRenderedPageBreak/>
        <w:t xml:space="preserve">Приложение №3 к                 </w:t>
      </w:r>
    </w:p>
    <w:p w14:paraId="77161BFE" w14:textId="77777777" w:rsidR="0019330E" w:rsidRDefault="0019330E" w:rsidP="0019330E">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 xml:space="preserve">     договору купли продажи</w:t>
      </w:r>
    </w:p>
    <w:p w14:paraId="263CC51A" w14:textId="77777777" w:rsidR="0019330E" w:rsidRDefault="0019330E" w:rsidP="0019330E">
      <w:pPr>
        <w:keepNext/>
        <w:keepLines/>
        <w:widowControl w:val="0"/>
        <w:tabs>
          <w:tab w:val="left" w:pos="313"/>
        </w:tabs>
        <w:spacing w:after="0" w:line="240" w:lineRule="auto"/>
        <w:jc w:val="right"/>
        <w:outlineLvl w:val="0"/>
        <w:rPr>
          <w:rFonts w:ascii="Times New Roman" w:eastAsia="Times New Roman" w:hAnsi="Times New Roman" w:cs="Times New Roman"/>
          <w:b/>
          <w:bCs/>
          <w:color w:val="000000"/>
          <w:kern w:val="0"/>
          <w:sz w:val="26"/>
          <w:szCs w:val="26"/>
          <w:lang w:bidi="ru-RU"/>
          <w14:ligatures w14:val="none"/>
        </w:rPr>
      </w:pPr>
      <w:r>
        <w:rPr>
          <w:rFonts w:ascii="Times New Roman" w:eastAsia="Times New Roman" w:hAnsi="Times New Roman" w:cs="Times New Roman"/>
          <w:b/>
          <w:bCs/>
          <w:color w:val="000000"/>
          <w:kern w:val="0"/>
          <w:sz w:val="26"/>
          <w:szCs w:val="26"/>
          <w:lang w:bidi="ru-RU"/>
          <w14:ligatures w14:val="none"/>
        </w:rPr>
        <w:t xml:space="preserve"> муниципального имущества №    от</w:t>
      </w:r>
    </w:p>
    <w:bookmarkEnd w:id="30"/>
    <w:p w14:paraId="05775DAB" w14:textId="77777777" w:rsidR="0019330E" w:rsidRDefault="0019330E" w:rsidP="00E066DA">
      <w:pPr>
        <w:jc w:val="right"/>
        <w:rPr>
          <w:rFonts w:ascii="Times New Roman" w:hAnsi="Times New Roman" w:cs="Times New Roman"/>
          <w:sz w:val="25"/>
          <w:szCs w:val="25"/>
        </w:rPr>
      </w:pPr>
    </w:p>
    <w:p w14:paraId="585746B6" w14:textId="27408EC8"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drawing>
          <wp:inline distT="0" distB="0" distL="0" distR="0" wp14:anchorId="72B26040" wp14:editId="1CF885A9">
            <wp:extent cx="6120130" cy="8185205"/>
            <wp:effectExtent l="0" t="0" r="0" b="6350"/>
            <wp:docPr id="93241278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8185205"/>
                    </a:xfrm>
                    <a:prstGeom prst="rect">
                      <a:avLst/>
                    </a:prstGeom>
                    <a:noFill/>
                    <a:ln>
                      <a:noFill/>
                    </a:ln>
                  </pic:spPr>
                </pic:pic>
              </a:graphicData>
            </a:graphic>
          </wp:inline>
        </w:drawing>
      </w:r>
    </w:p>
    <w:p w14:paraId="14615316" w14:textId="77777777" w:rsidR="0019330E" w:rsidRDefault="0019330E" w:rsidP="00E066DA">
      <w:pPr>
        <w:jc w:val="right"/>
        <w:rPr>
          <w:rFonts w:ascii="Times New Roman" w:hAnsi="Times New Roman" w:cs="Times New Roman"/>
          <w:sz w:val="25"/>
          <w:szCs w:val="25"/>
        </w:rPr>
      </w:pPr>
    </w:p>
    <w:p w14:paraId="1ADAD457" w14:textId="3CE694C3"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drawing>
          <wp:inline distT="0" distB="0" distL="0" distR="0" wp14:anchorId="74E5DF38" wp14:editId="5CF1616F">
            <wp:extent cx="6120130" cy="8658920"/>
            <wp:effectExtent l="0" t="0" r="0" b="8890"/>
            <wp:docPr id="10621980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292025EE" w14:textId="77777777" w:rsidR="0019330E" w:rsidRDefault="0019330E" w:rsidP="00E066DA">
      <w:pPr>
        <w:jc w:val="right"/>
        <w:rPr>
          <w:rFonts w:ascii="Times New Roman" w:hAnsi="Times New Roman" w:cs="Times New Roman"/>
          <w:sz w:val="25"/>
          <w:szCs w:val="25"/>
        </w:rPr>
      </w:pPr>
    </w:p>
    <w:p w14:paraId="4F01069A" w14:textId="756725BF"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11200E7F" wp14:editId="0691FDCF">
            <wp:extent cx="6120130" cy="8658920"/>
            <wp:effectExtent l="0" t="0" r="0" b="8890"/>
            <wp:docPr id="95642523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7AEE6CB2" w14:textId="77777777" w:rsidR="0019330E" w:rsidRDefault="0019330E" w:rsidP="00E066DA">
      <w:pPr>
        <w:jc w:val="right"/>
        <w:rPr>
          <w:rFonts w:ascii="Times New Roman" w:hAnsi="Times New Roman" w:cs="Times New Roman"/>
          <w:sz w:val="25"/>
          <w:szCs w:val="25"/>
        </w:rPr>
      </w:pPr>
    </w:p>
    <w:p w14:paraId="78315F4C" w14:textId="77777777" w:rsidR="0019330E" w:rsidRDefault="0019330E" w:rsidP="00E066DA">
      <w:pPr>
        <w:jc w:val="right"/>
        <w:rPr>
          <w:rFonts w:ascii="Times New Roman" w:hAnsi="Times New Roman" w:cs="Times New Roman"/>
          <w:sz w:val="25"/>
          <w:szCs w:val="25"/>
        </w:rPr>
      </w:pPr>
    </w:p>
    <w:p w14:paraId="41115461" w14:textId="50DEF696"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14A6C12C" wp14:editId="46AFD730">
            <wp:extent cx="6120130" cy="8640147"/>
            <wp:effectExtent l="0" t="0" r="0" b="8890"/>
            <wp:docPr id="58762754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8640147"/>
                    </a:xfrm>
                    <a:prstGeom prst="rect">
                      <a:avLst/>
                    </a:prstGeom>
                    <a:noFill/>
                    <a:ln>
                      <a:noFill/>
                    </a:ln>
                  </pic:spPr>
                </pic:pic>
              </a:graphicData>
            </a:graphic>
          </wp:inline>
        </w:drawing>
      </w:r>
    </w:p>
    <w:p w14:paraId="34B6342E" w14:textId="77777777" w:rsidR="0019330E" w:rsidRDefault="0019330E" w:rsidP="00E066DA">
      <w:pPr>
        <w:jc w:val="right"/>
        <w:rPr>
          <w:rFonts w:ascii="Times New Roman" w:hAnsi="Times New Roman" w:cs="Times New Roman"/>
          <w:sz w:val="25"/>
          <w:szCs w:val="25"/>
        </w:rPr>
      </w:pPr>
    </w:p>
    <w:p w14:paraId="10D86536" w14:textId="77777777" w:rsidR="0019330E" w:rsidRDefault="0019330E" w:rsidP="00E066DA">
      <w:pPr>
        <w:jc w:val="right"/>
        <w:rPr>
          <w:rFonts w:ascii="Times New Roman" w:hAnsi="Times New Roman" w:cs="Times New Roman"/>
          <w:sz w:val="25"/>
          <w:szCs w:val="25"/>
        </w:rPr>
      </w:pPr>
    </w:p>
    <w:p w14:paraId="6046AA3B" w14:textId="11FD9571"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485ADB21" wp14:editId="06EB30C6">
            <wp:extent cx="6120130" cy="8658920"/>
            <wp:effectExtent l="0" t="0" r="0" b="8890"/>
            <wp:docPr id="70890967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56C283A0" w14:textId="77777777" w:rsidR="0019330E" w:rsidRDefault="0019330E" w:rsidP="00E066DA">
      <w:pPr>
        <w:jc w:val="right"/>
        <w:rPr>
          <w:rFonts w:ascii="Times New Roman" w:hAnsi="Times New Roman" w:cs="Times New Roman"/>
          <w:sz w:val="25"/>
          <w:szCs w:val="25"/>
        </w:rPr>
      </w:pPr>
    </w:p>
    <w:p w14:paraId="6506BAE4" w14:textId="77777777" w:rsidR="0019330E" w:rsidRDefault="0019330E" w:rsidP="00E066DA">
      <w:pPr>
        <w:jc w:val="right"/>
        <w:rPr>
          <w:rFonts w:ascii="Times New Roman" w:hAnsi="Times New Roman" w:cs="Times New Roman"/>
          <w:sz w:val="25"/>
          <w:szCs w:val="25"/>
        </w:rPr>
      </w:pPr>
    </w:p>
    <w:p w14:paraId="0A8BB4D3" w14:textId="2CA4B648"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45F1A167" wp14:editId="00B08D87">
            <wp:extent cx="6120130" cy="8658920"/>
            <wp:effectExtent l="0" t="0" r="0" b="8890"/>
            <wp:docPr id="129345429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16E26B1C" w14:textId="77777777" w:rsidR="0019330E" w:rsidRDefault="0019330E" w:rsidP="00E066DA">
      <w:pPr>
        <w:jc w:val="right"/>
        <w:rPr>
          <w:rFonts w:ascii="Times New Roman" w:hAnsi="Times New Roman" w:cs="Times New Roman"/>
          <w:sz w:val="25"/>
          <w:szCs w:val="25"/>
        </w:rPr>
      </w:pPr>
    </w:p>
    <w:p w14:paraId="6867E1D6" w14:textId="77777777" w:rsidR="0019330E" w:rsidRDefault="0019330E" w:rsidP="00E066DA">
      <w:pPr>
        <w:jc w:val="right"/>
        <w:rPr>
          <w:rFonts w:ascii="Times New Roman" w:hAnsi="Times New Roman" w:cs="Times New Roman"/>
          <w:sz w:val="25"/>
          <w:szCs w:val="25"/>
        </w:rPr>
      </w:pPr>
    </w:p>
    <w:p w14:paraId="322DC955" w14:textId="21919008"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684F47B0" wp14:editId="7C64E334">
            <wp:extent cx="6120130" cy="8658920"/>
            <wp:effectExtent l="0" t="0" r="0" b="8890"/>
            <wp:docPr id="17823846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7C00513F" w14:textId="77777777" w:rsidR="0019330E" w:rsidRDefault="0019330E" w:rsidP="00E066DA">
      <w:pPr>
        <w:jc w:val="right"/>
        <w:rPr>
          <w:rFonts w:ascii="Times New Roman" w:hAnsi="Times New Roman" w:cs="Times New Roman"/>
          <w:sz w:val="25"/>
          <w:szCs w:val="25"/>
        </w:rPr>
      </w:pPr>
    </w:p>
    <w:p w14:paraId="4D0CF57C" w14:textId="77777777" w:rsidR="0019330E" w:rsidRDefault="0019330E" w:rsidP="00E066DA">
      <w:pPr>
        <w:jc w:val="right"/>
        <w:rPr>
          <w:rFonts w:ascii="Times New Roman" w:hAnsi="Times New Roman" w:cs="Times New Roman"/>
          <w:sz w:val="25"/>
          <w:szCs w:val="25"/>
        </w:rPr>
      </w:pPr>
    </w:p>
    <w:p w14:paraId="78D06218" w14:textId="6D502834" w:rsidR="0019330E"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37234BE7" wp14:editId="7BCD8959">
            <wp:extent cx="6120130" cy="8658920"/>
            <wp:effectExtent l="0" t="0" r="0" b="8890"/>
            <wp:docPr id="59247091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p w14:paraId="3964F488" w14:textId="77777777" w:rsidR="0019330E" w:rsidRDefault="0019330E" w:rsidP="00E066DA">
      <w:pPr>
        <w:jc w:val="right"/>
        <w:rPr>
          <w:rFonts w:ascii="Times New Roman" w:hAnsi="Times New Roman" w:cs="Times New Roman"/>
          <w:sz w:val="25"/>
          <w:szCs w:val="25"/>
        </w:rPr>
      </w:pPr>
    </w:p>
    <w:p w14:paraId="0624CA29" w14:textId="77777777" w:rsidR="0019330E" w:rsidRDefault="0019330E" w:rsidP="00E066DA">
      <w:pPr>
        <w:jc w:val="right"/>
        <w:rPr>
          <w:rFonts w:ascii="Times New Roman" w:hAnsi="Times New Roman" w:cs="Times New Roman"/>
          <w:sz w:val="25"/>
          <w:szCs w:val="25"/>
        </w:rPr>
      </w:pPr>
    </w:p>
    <w:p w14:paraId="71470651" w14:textId="4CCA3E99" w:rsidR="0019330E" w:rsidRPr="00E066DA" w:rsidRDefault="0019330E" w:rsidP="00E066DA">
      <w:pPr>
        <w:jc w:val="right"/>
        <w:rPr>
          <w:rFonts w:ascii="Times New Roman" w:hAnsi="Times New Roman" w:cs="Times New Roman"/>
          <w:sz w:val="25"/>
          <w:szCs w:val="25"/>
        </w:rPr>
      </w:pPr>
      <w:r w:rsidRPr="0011127A">
        <w:rPr>
          <w:rFonts w:ascii="Times New Roman" w:eastAsia="Times New Roman" w:hAnsi="Times New Roman" w:cs="Times New Roman"/>
          <w:b/>
          <w:bCs/>
          <w:noProof/>
          <w:color w:val="000000"/>
          <w:kern w:val="0"/>
          <w:sz w:val="26"/>
          <w:szCs w:val="26"/>
          <w:lang w:bidi="ru-RU"/>
          <w14:ligatures w14:val="none"/>
        </w:rPr>
        <w:lastRenderedPageBreak/>
        <w:drawing>
          <wp:inline distT="0" distB="0" distL="0" distR="0" wp14:anchorId="05D04016" wp14:editId="18A5E545">
            <wp:extent cx="6120130" cy="8658920"/>
            <wp:effectExtent l="0" t="0" r="0" b="8890"/>
            <wp:docPr id="17462208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130" cy="8658920"/>
                    </a:xfrm>
                    <a:prstGeom prst="rect">
                      <a:avLst/>
                    </a:prstGeom>
                    <a:noFill/>
                    <a:ln>
                      <a:noFill/>
                    </a:ln>
                  </pic:spPr>
                </pic:pic>
              </a:graphicData>
            </a:graphic>
          </wp:inline>
        </w:drawing>
      </w:r>
    </w:p>
    <w:sectPr w:rsidR="0019330E" w:rsidRPr="00E066DA" w:rsidSect="00A70117">
      <w:pgSz w:w="11906" w:h="16838"/>
      <w:pgMar w:top="1134"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NewRomanPSMT">
    <w:altName w:val="MS Mincho"/>
    <w:panose1 w:val="00000000000000000000"/>
    <w:charset w:val="CC"/>
    <w:family w:val="auto"/>
    <w:notTrueType/>
    <w:pitch w:val="default"/>
    <w:sig w:usb0="00000201" w:usb1="00000000" w:usb2="00000000" w:usb3="00000000" w:csb0="00000004"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C3E9A"/>
    <w:multiLevelType w:val="multilevel"/>
    <w:tmpl w:val="C8145C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B228F5"/>
    <w:multiLevelType w:val="multilevel"/>
    <w:tmpl w:val="FB2460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C863B7"/>
    <w:multiLevelType w:val="multilevel"/>
    <w:tmpl w:val="5FBC15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D81E68"/>
    <w:multiLevelType w:val="hybridMultilevel"/>
    <w:tmpl w:val="3BB4B3C4"/>
    <w:lvl w:ilvl="0" w:tplc="46FEF874">
      <w:start w:val="1"/>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4" w15:restartNumberingAfterBreak="0">
    <w:nsid w:val="0C0B2226"/>
    <w:multiLevelType w:val="hybridMultilevel"/>
    <w:tmpl w:val="4E46548C"/>
    <w:lvl w:ilvl="0" w:tplc="7472A71C">
      <w:start w:val="14"/>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5CE234D"/>
    <w:multiLevelType w:val="multilevel"/>
    <w:tmpl w:val="D280294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A86A18"/>
    <w:multiLevelType w:val="hybridMultilevel"/>
    <w:tmpl w:val="1BF84E26"/>
    <w:lvl w:ilvl="0" w:tplc="EA16CBF6">
      <w:start w:val="8"/>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304E5D"/>
    <w:multiLevelType w:val="hybridMultilevel"/>
    <w:tmpl w:val="08389956"/>
    <w:lvl w:ilvl="0" w:tplc="1BFCE52A">
      <w:start w:val="5"/>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B2F5E31"/>
    <w:multiLevelType w:val="multilevel"/>
    <w:tmpl w:val="8FC03A4C"/>
    <w:lvl w:ilvl="0">
      <w:start w:val="1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6825771"/>
    <w:multiLevelType w:val="hybridMultilevel"/>
    <w:tmpl w:val="CCC4FCB8"/>
    <w:lvl w:ilvl="0" w:tplc="EAF44580">
      <w:start w:val="9"/>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E266B59"/>
    <w:multiLevelType w:val="hybridMultilevel"/>
    <w:tmpl w:val="EDE27EDC"/>
    <w:lvl w:ilvl="0" w:tplc="4790F740">
      <w:start w:val="7"/>
      <w:numFmt w:val="decimal"/>
      <w:lvlText w:val="%1."/>
      <w:lvlJc w:val="left"/>
      <w:pPr>
        <w:ind w:left="360" w:hanging="360"/>
      </w:pPr>
      <w:rPr>
        <w:rFonts w:hint="default"/>
        <w:b/>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786D45A5"/>
    <w:multiLevelType w:val="hybridMultilevel"/>
    <w:tmpl w:val="9A68378A"/>
    <w:lvl w:ilvl="0" w:tplc="CB0E5BBC">
      <w:start w:val="9"/>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08736216">
    <w:abstractNumId w:val="1"/>
  </w:num>
  <w:num w:numId="2" w16cid:durableId="181095212">
    <w:abstractNumId w:val="0"/>
  </w:num>
  <w:num w:numId="3" w16cid:durableId="1014962759">
    <w:abstractNumId w:val="2"/>
  </w:num>
  <w:num w:numId="4" w16cid:durableId="1807971512">
    <w:abstractNumId w:val="8"/>
  </w:num>
  <w:num w:numId="5" w16cid:durableId="762606779">
    <w:abstractNumId w:val="7"/>
  </w:num>
  <w:num w:numId="6" w16cid:durableId="30419137">
    <w:abstractNumId w:val="10"/>
  </w:num>
  <w:num w:numId="7" w16cid:durableId="863321311">
    <w:abstractNumId w:val="6"/>
  </w:num>
  <w:num w:numId="8" w16cid:durableId="1457798964">
    <w:abstractNumId w:val="11"/>
  </w:num>
  <w:num w:numId="9" w16cid:durableId="755177449">
    <w:abstractNumId w:val="9"/>
  </w:num>
  <w:num w:numId="10" w16cid:durableId="1022780874">
    <w:abstractNumId w:val="4"/>
  </w:num>
  <w:num w:numId="11" w16cid:durableId="2057704621">
    <w:abstractNumId w:val="5"/>
  </w:num>
  <w:num w:numId="12" w16cid:durableId="16813491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D48"/>
    <w:rsid w:val="00034EA8"/>
    <w:rsid w:val="000C3570"/>
    <w:rsid w:val="000C65EB"/>
    <w:rsid w:val="00142D48"/>
    <w:rsid w:val="0019330E"/>
    <w:rsid w:val="001A2314"/>
    <w:rsid w:val="001D3F34"/>
    <w:rsid w:val="001D6546"/>
    <w:rsid w:val="001F22FD"/>
    <w:rsid w:val="00210318"/>
    <w:rsid w:val="0023700C"/>
    <w:rsid w:val="00242F60"/>
    <w:rsid w:val="00254E4D"/>
    <w:rsid w:val="00376E62"/>
    <w:rsid w:val="00386A19"/>
    <w:rsid w:val="00386C08"/>
    <w:rsid w:val="004266A4"/>
    <w:rsid w:val="00464C07"/>
    <w:rsid w:val="00494428"/>
    <w:rsid w:val="005737B6"/>
    <w:rsid w:val="00622EC4"/>
    <w:rsid w:val="00626EA6"/>
    <w:rsid w:val="006923C7"/>
    <w:rsid w:val="006A25E8"/>
    <w:rsid w:val="006D4805"/>
    <w:rsid w:val="006E157A"/>
    <w:rsid w:val="006F59BC"/>
    <w:rsid w:val="00735BBA"/>
    <w:rsid w:val="00745CB2"/>
    <w:rsid w:val="00763C2F"/>
    <w:rsid w:val="00764B87"/>
    <w:rsid w:val="00783ED4"/>
    <w:rsid w:val="00797F71"/>
    <w:rsid w:val="007D181E"/>
    <w:rsid w:val="008028B5"/>
    <w:rsid w:val="00825E5C"/>
    <w:rsid w:val="008523DA"/>
    <w:rsid w:val="00852B07"/>
    <w:rsid w:val="00853B95"/>
    <w:rsid w:val="0087071F"/>
    <w:rsid w:val="008B5722"/>
    <w:rsid w:val="008F552B"/>
    <w:rsid w:val="00914A34"/>
    <w:rsid w:val="00930D05"/>
    <w:rsid w:val="00951781"/>
    <w:rsid w:val="009572EB"/>
    <w:rsid w:val="0098339C"/>
    <w:rsid w:val="009922E8"/>
    <w:rsid w:val="009A6AB5"/>
    <w:rsid w:val="009C2D8D"/>
    <w:rsid w:val="009D5594"/>
    <w:rsid w:val="009F3AF6"/>
    <w:rsid w:val="00A203B6"/>
    <w:rsid w:val="00A652DD"/>
    <w:rsid w:val="00A70117"/>
    <w:rsid w:val="00A742AA"/>
    <w:rsid w:val="00A82AA5"/>
    <w:rsid w:val="00A9010F"/>
    <w:rsid w:val="00B02DD9"/>
    <w:rsid w:val="00B21F5E"/>
    <w:rsid w:val="00B93E9F"/>
    <w:rsid w:val="00B97D2F"/>
    <w:rsid w:val="00BA3C7E"/>
    <w:rsid w:val="00BD3FDB"/>
    <w:rsid w:val="00C80421"/>
    <w:rsid w:val="00C82552"/>
    <w:rsid w:val="00C97DFC"/>
    <w:rsid w:val="00CD7BFE"/>
    <w:rsid w:val="00CF2301"/>
    <w:rsid w:val="00D25E64"/>
    <w:rsid w:val="00D7264F"/>
    <w:rsid w:val="00D80ECD"/>
    <w:rsid w:val="00D859AE"/>
    <w:rsid w:val="00DC61D3"/>
    <w:rsid w:val="00E066DA"/>
    <w:rsid w:val="00E41C09"/>
    <w:rsid w:val="00E70A25"/>
    <w:rsid w:val="00EF7A46"/>
    <w:rsid w:val="00F64FD0"/>
    <w:rsid w:val="00FB1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1A5AB"/>
  <w15:chartTrackingRefBased/>
  <w15:docId w15:val="{8AD3B09B-3615-4588-8DA9-FBF9C8BE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330E"/>
  </w:style>
  <w:style w:type="paragraph" w:styleId="1">
    <w:name w:val="heading 1"/>
    <w:basedOn w:val="a"/>
    <w:next w:val="a"/>
    <w:link w:val="10"/>
    <w:uiPriority w:val="9"/>
    <w:qFormat/>
    <w:rsid w:val="00142D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42D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42D4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42D4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42D4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42D4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42D4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42D4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42D4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2D4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42D4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42D4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42D4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42D4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42D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42D48"/>
    <w:rPr>
      <w:rFonts w:eastAsiaTheme="majorEastAsia" w:cstheme="majorBidi"/>
      <w:color w:val="595959" w:themeColor="text1" w:themeTint="A6"/>
    </w:rPr>
  </w:style>
  <w:style w:type="character" w:customStyle="1" w:styleId="80">
    <w:name w:val="Заголовок 8 Знак"/>
    <w:basedOn w:val="a0"/>
    <w:link w:val="8"/>
    <w:uiPriority w:val="9"/>
    <w:semiHidden/>
    <w:rsid w:val="00142D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42D48"/>
    <w:rPr>
      <w:rFonts w:eastAsiaTheme="majorEastAsia" w:cstheme="majorBidi"/>
      <w:color w:val="272727" w:themeColor="text1" w:themeTint="D8"/>
    </w:rPr>
  </w:style>
  <w:style w:type="paragraph" w:styleId="a3">
    <w:name w:val="Title"/>
    <w:basedOn w:val="a"/>
    <w:next w:val="a"/>
    <w:link w:val="a4"/>
    <w:uiPriority w:val="10"/>
    <w:qFormat/>
    <w:rsid w:val="00142D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42D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2D4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42D4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42D48"/>
    <w:pPr>
      <w:spacing w:before="160"/>
      <w:jc w:val="center"/>
    </w:pPr>
    <w:rPr>
      <w:i/>
      <w:iCs/>
      <w:color w:val="404040" w:themeColor="text1" w:themeTint="BF"/>
    </w:rPr>
  </w:style>
  <w:style w:type="character" w:customStyle="1" w:styleId="22">
    <w:name w:val="Цитата 2 Знак"/>
    <w:basedOn w:val="a0"/>
    <w:link w:val="21"/>
    <w:uiPriority w:val="29"/>
    <w:rsid w:val="00142D48"/>
    <w:rPr>
      <w:i/>
      <w:iCs/>
      <w:color w:val="404040" w:themeColor="text1" w:themeTint="BF"/>
    </w:rPr>
  </w:style>
  <w:style w:type="paragraph" w:styleId="a7">
    <w:name w:val="List Paragraph"/>
    <w:basedOn w:val="a"/>
    <w:uiPriority w:val="34"/>
    <w:qFormat/>
    <w:rsid w:val="00142D48"/>
    <w:pPr>
      <w:ind w:left="720"/>
      <w:contextualSpacing/>
    </w:pPr>
  </w:style>
  <w:style w:type="character" w:styleId="a8">
    <w:name w:val="Intense Emphasis"/>
    <w:basedOn w:val="a0"/>
    <w:uiPriority w:val="21"/>
    <w:qFormat/>
    <w:rsid w:val="00142D48"/>
    <w:rPr>
      <w:i/>
      <w:iCs/>
      <w:color w:val="2F5496" w:themeColor="accent1" w:themeShade="BF"/>
    </w:rPr>
  </w:style>
  <w:style w:type="paragraph" w:styleId="a9">
    <w:name w:val="Intense Quote"/>
    <w:basedOn w:val="a"/>
    <w:next w:val="a"/>
    <w:link w:val="aa"/>
    <w:uiPriority w:val="30"/>
    <w:qFormat/>
    <w:rsid w:val="00142D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42D48"/>
    <w:rPr>
      <w:i/>
      <w:iCs/>
      <w:color w:val="2F5496" w:themeColor="accent1" w:themeShade="BF"/>
    </w:rPr>
  </w:style>
  <w:style w:type="character" w:styleId="ab">
    <w:name w:val="Intense Reference"/>
    <w:basedOn w:val="a0"/>
    <w:uiPriority w:val="32"/>
    <w:qFormat/>
    <w:rsid w:val="00142D48"/>
    <w:rPr>
      <w:b/>
      <w:bCs/>
      <w:smallCaps/>
      <w:color w:val="2F5496" w:themeColor="accent1" w:themeShade="BF"/>
      <w:spacing w:val="5"/>
    </w:rPr>
  </w:style>
  <w:style w:type="character" w:customStyle="1" w:styleId="23">
    <w:name w:val="Основной текст (2)_"/>
    <w:basedOn w:val="a0"/>
    <w:link w:val="24"/>
    <w:rsid w:val="00E066DA"/>
    <w:rPr>
      <w:rFonts w:ascii="Times New Roman" w:eastAsia="Times New Roman" w:hAnsi="Times New Roman" w:cs="Times New Roman"/>
      <w:sz w:val="26"/>
      <w:szCs w:val="26"/>
      <w:shd w:val="clear" w:color="auto" w:fill="FFFFFF"/>
    </w:rPr>
  </w:style>
  <w:style w:type="paragraph" w:customStyle="1" w:styleId="24">
    <w:name w:val="Основной текст (2)"/>
    <w:basedOn w:val="a"/>
    <w:link w:val="23"/>
    <w:rsid w:val="00E066DA"/>
    <w:pPr>
      <w:widowControl w:val="0"/>
      <w:shd w:val="clear" w:color="auto" w:fill="FFFFFF"/>
      <w:spacing w:after="0" w:line="240" w:lineRule="auto"/>
      <w:ind w:firstLine="74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rts-tender.ru/" TargetMode="Externa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hyperlink" Target="http://help.rts-tender.ru/" TargetMode="External"/><Relationship Id="rId11" Type="http://schemas.openxmlformats.org/officeDocument/2006/relationships/image" Target="media/image4.png"/><Relationship Id="rId5" Type="http://schemas.openxmlformats.org/officeDocument/2006/relationships/hyperlink" Target="http://www.rts-tender.ru/" TargetMode="Externa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2806</TotalTime>
  <Pages>34</Pages>
  <Words>8959</Words>
  <Characters>51067</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Горр Ирина Сергеевна</dc:creator>
  <cp:keywords/>
  <dc:description/>
  <cp:lastModifiedBy>Горр Ирина Сергеевна</cp:lastModifiedBy>
  <cp:revision>16</cp:revision>
  <cp:lastPrinted>2026-09-09T05:05:00Z</cp:lastPrinted>
  <dcterms:created xsi:type="dcterms:W3CDTF">2026-08-04T00:47:00Z</dcterms:created>
  <dcterms:modified xsi:type="dcterms:W3CDTF">2026-09-09T05:27:00Z</dcterms:modified>
</cp:coreProperties>
</file>