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5A827" w14:textId="77777777" w:rsidR="00DB7FF1" w:rsidRPr="00DB7FF1" w:rsidRDefault="00DB7FF1" w:rsidP="00DB7F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B7FF1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712093A4" w14:textId="77777777" w:rsidR="00DB7FF1" w:rsidRPr="00DB7FF1" w:rsidRDefault="00DB7FF1" w:rsidP="00DB7F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B7FF1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09CCF29E" w14:textId="77777777" w:rsidR="00DB7FF1" w:rsidRPr="00DB7FF1" w:rsidRDefault="00DB7FF1" w:rsidP="00DB7F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B7FF1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168458D0" w14:textId="77777777" w:rsidR="00DB7FF1" w:rsidRPr="00DB7FF1" w:rsidRDefault="00DB7FF1" w:rsidP="00DB7FF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DB7FF1">
        <w:rPr>
          <w:rFonts w:ascii="Times New Roman" w:hAnsi="Times New Roman"/>
          <w:b/>
          <w:sz w:val="44"/>
          <w:szCs w:val="44"/>
        </w:rPr>
        <w:t>ПОСТАНОВЛЕНИЕ</w:t>
      </w:r>
    </w:p>
    <w:p w14:paraId="6E4FECFD" w14:textId="77777777" w:rsidR="00DB7FF1" w:rsidRPr="00DB7FF1" w:rsidRDefault="00DB7FF1" w:rsidP="00DB7F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B43A66A" w14:textId="6A709949" w:rsidR="00DB7FF1" w:rsidRPr="00DB7FF1" w:rsidRDefault="00DB7FF1" w:rsidP="00DB7FF1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69411E7A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51C84D0F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DB7FF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09.07.2026</w:t>
      </w:r>
      <w:r w:rsidRPr="00DB7FF1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1515-па</w:t>
      </w:r>
    </w:p>
    <w:p w14:paraId="26EC4D17" w14:textId="5D1C9F60" w:rsidR="00360284" w:rsidRDefault="00360284" w:rsidP="00DB7FF1">
      <w:pPr>
        <w:spacing w:after="0" w:line="240" w:lineRule="auto"/>
        <w:rPr>
          <w:rFonts w:ascii="Times New Roman" w:hAnsi="Times New Roman"/>
          <w:sz w:val="20"/>
        </w:rPr>
      </w:pPr>
    </w:p>
    <w:p w14:paraId="52563B3B" w14:textId="579A048D" w:rsidR="0024125B" w:rsidRPr="00DB7FF1" w:rsidRDefault="00DB7FF1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B7FF1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FECF70B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DB7FF1">
      <w:pPr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DB7FF1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13BDAD36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733086">
        <w:rPr>
          <w:szCs w:val="28"/>
        </w:rPr>
        <w:t>«</w:t>
      </w:r>
      <w:r w:rsidR="00990357" w:rsidRPr="00990357">
        <w:rPr>
          <w:szCs w:val="28"/>
        </w:rPr>
        <w:t>Трогательная история</w:t>
      </w:r>
      <w:r w:rsidR="00733086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БУ</w:t>
      </w:r>
      <w:r w:rsidR="00990357">
        <w:rPr>
          <w:szCs w:val="28"/>
        </w:rPr>
        <w:t>К</w:t>
      </w:r>
      <w:r w:rsidR="00A80400">
        <w:rPr>
          <w:szCs w:val="28"/>
        </w:rPr>
        <w:t xml:space="preserve"> «</w:t>
      </w:r>
      <w:r w:rsidR="00990357">
        <w:rPr>
          <w:szCs w:val="28"/>
        </w:rPr>
        <w:t>Усольский историко-краеведческий музей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E55724">
        <w:rPr>
          <w:szCs w:val="28"/>
        </w:rPr>
        <w:t>Комсомольский проспект</w:t>
      </w:r>
      <w:r w:rsidR="00012477">
        <w:rPr>
          <w:szCs w:val="28"/>
        </w:rPr>
        <w:t xml:space="preserve">, </w:t>
      </w:r>
      <w:r w:rsidR="00E55724">
        <w:rPr>
          <w:szCs w:val="28"/>
        </w:rPr>
        <w:t xml:space="preserve">д. </w:t>
      </w:r>
      <w:r w:rsidR="00990357">
        <w:rPr>
          <w:szCs w:val="28"/>
        </w:rPr>
        <w:t>79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77777777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sectPr w:rsidR="0024125B" w:rsidRPr="00FA1C55" w:rsidSect="0007604D"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32A4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1F4CEC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3599B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3086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0357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86D07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B7FF1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12E9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100</cp:revision>
  <cp:lastPrinted>2026-06-17T00:14:00Z</cp:lastPrinted>
  <dcterms:created xsi:type="dcterms:W3CDTF">2017-12-14T02:39:00Z</dcterms:created>
  <dcterms:modified xsi:type="dcterms:W3CDTF">2026-07-13T04:47:00Z</dcterms:modified>
</cp:coreProperties>
</file>