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4E40A" w14:textId="77777777" w:rsidR="007B2F7A" w:rsidRPr="007B2F7A" w:rsidRDefault="007B2F7A" w:rsidP="007B2F7A">
      <w:pPr>
        <w:jc w:val="center"/>
        <w:rPr>
          <w:b/>
          <w:sz w:val="28"/>
          <w:szCs w:val="28"/>
        </w:rPr>
      </w:pPr>
      <w:r w:rsidRPr="007B2F7A">
        <w:rPr>
          <w:b/>
          <w:sz w:val="28"/>
          <w:szCs w:val="28"/>
        </w:rPr>
        <w:t>Российская Федерация</w:t>
      </w:r>
    </w:p>
    <w:p w14:paraId="484D4D2B" w14:textId="77777777" w:rsidR="007B2F7A" w:rsidRPr="007B2F7A" w:rsidRDefault="007B2F7A" w:rsidP="007B2F7A">
      <w:pPr>
        <w:jc w:val="center"/>
        <w:rPr>
          <w:b/>
          <w:sz w:val="28"/>
          <w:szCs w:val="28"/>
        </w:rPr>
      </w:pPr>
      <w:r w:rsidRPr="007B2F7A">
        <w:rPr>
          <w:b/>
          <w:sz w:val="28"/>
          <w:szCs w:val="28"/>
        </w:rPr>
        <w:t>Иркутская область</w:t>
      </w:r>
    </w:p>
    <w:p w14:paraId="589635EC" w14:textId="77777777" w:rsidR="007B2F7A" w:rsidRPr="007B2F7A" w:rsidRDefault="007B2F7A" w:rsidP="007B2F7A">
      <w:pPr>
        <w:jc w:val="center"/>
        <w:rPr>
          <w:b/>
          <w:sz w:val="28"/>
          <w:szCs w:val="28"/>
        </w:rPr>
      </w:pPr>
      <w:r w:rsidRPr="007B2F7A">
        <w:rPr>
          <w:b/>
          <w:sz w:val="28"/>
          <w:szCs w:val="28"/>
        </w:rPr>
        <w:t>Муниципальное образование «город Усолье-Сибирское»</w:t>
      </w:r>
    </w:p>
    <w:p w14:paraId="159F8DA2" w14:textId="77777777" w:rsidR="007B2F7A" w:rsidRPr="007B2F7A" w:rsidRDefault="007B2F7A" w:rsidP="007B2F7A">
      <w:pPr>
        <w:jc w:val="center"/>
        <w:rPr>
          <w:b/>
          <w:sz w:val="48"/>
          <w:szCs w:val="48"/>
        </w:rPr>
      </w:pPr>
      <w:r w:rsidRPr="007B2F7A">
        <w:rPr>
          <w:b/>
          <w:sz w:val="48"/>
          <w:szCs w:val="48"/>
        </w:rPr>
        <w:t>Дума города Усолье-Сибирское</w:t>
      </w:r>
    </w:p>
    <w:p w14:paraId="25092CBC" w14:textId="77777777" w:rsidR="007B2F7A" w:rsidRPr="007B2F7A" w:rsidRDefault="007B2F7A" w:rsidP="007B2F7A">
      <w:pPr>
        <w:jc w:val="center"/>
        <w:rPr>
          <w:b/>
          <w:sz w:val="56"/>
          <w:szCs w:val="56"/>
        </w:rPr>
      </w:pPr>
      <w:r w:rsidRPr="007B2F7A">
        <w:rPr>
          <w:b/>
          <w:sz w:val="56"/>
          <w:szCs w:val="56"/>
        </w:rPr>
        <w:t>РЕШЕНИЕ</w:t>
      </w:r>
    </w:p>
    <w:p w14:paraId="6C05FA91" w14:textId="41652DA9" w:rsidR="007B2F7A" w:rsidRPr="007B2F7A" w:rsidRDefault="007B2F7A" w:rsidP="007B2F7A">
      <w:pPr>
        <w:jc w:val="center"/>
      </w:pPr>
      <w:r>
        <w:t>ПРОЕКТ</w:t>
      </w:r>
    </w:p>
    <w:p w14:paraId="3C6A7773" w14:textId="77777777" w:rsidR="007B2F7A" w:rsidRPr="007B2F7A" w:rsidRDefault="007B2F7A" w:rsidP="007B2F7A">
      <w:pPr>
        <w:rPr>
          <w:b/>
        </w:rPr>
      </w:pPr>
      <w:r w:rsidRPr="007B2F7A">
        <w:rPr>
          <w:b/>
        </w:rPr>
        <w:t>от __________г. № _________</w:t>
      </w:r>
    </w:p>
    <w:p w14:paraId="2781F3F2" w14:textId="573F9FEA" w:rsidR="00FB2370" w:rsidRPr="002D2312" w:rsidRDefault="00FB2370" w:rsidP="00841247">
      <w:pPr>
        <w:jc w:val="center"/>
      </w:pPr>
    </w:p>
    <w:p w14:paraId="40FDD198" w14:textId="7EB92258" w:rsidR="0008243A" w:rsidRPr="002D2312" w:rsidRDefault="0008243A" w:rsidP="007B2F7A">
      <w:pPr>
        <w:ind w:right="140"/>
        <w:jc w:val="both"/>
        <w:rPr>
          <w:b/>
        </w:rPr>
      </w:pPr>
      <w:r w:rsidRPr="002D2312">
        <w:rPr>
          <w:b/>
        </w:rPr>
        <w:t>Об утверждении отчета об исполнении бюджета города Усолье-Сибирское за 20</w:t>
      </w:r>
      <w:r w:rsidR="0070451A" w:rsidRPr="002D2312">
        <w:rPr>
          <w:b/>
        </w:rPr>
        <w:t>2</w:t>
      </w:r>
      <w:r w:rsidR="00343AC6" w:rsidRPr="002D2312">
        <w:rPr>
          <w:b/>
        </w:rPr>
        <w:t>5</w:t>
      </w:r>
      <w:r w:rsidRPr="002D2312">
        <w:rPr>
          <w:b/>
        </w:rPr>
        <w:t xml:space="preserve"> год</w:t>
      </w:r>
    </w:p>
    <w:p w14:paraId="645E91A7" w14:textId="77777777" w:rsidR="0008243A" w:rsidRPr="002D2312" w:rsidRDefault="0008243A" w:rsidP="00D117D4">
      <w:pPr>
        <w:ind w:right="4680"/>
        <w:jc w:val="both"/>
        <w:rPr>
          <w:b/>
        </w:rPr>
      </w:pPr>
    </w:p>
    <w:p w14:paraId="68580467" w14:textId="26B856E8" w:rsidR="00F85587" w:rsidRPr="002D2312" w:rsidRDefault="0008243A" w:rsidP="00E02A3E">
      <w:pPr>
        <w:ind w:firstLine="708"/>
        <w:jc w:val="both"/>
        <w:rPr>
          <w:sz w:val="28"/>
          <w:szCs w:val="28"/>
        </w:rPr>
      </w:pPr>
      <w:r w:rsidRPr="002D2312">
        <w:rPr>
          <w:sz w:val="28"/>
          <w:szCs w:val="28"/>
        </w:rPr>
        <w:t>Рассмотрев годовой отчет об исполнении бюджета города Усолье-</w:t>
      </w:r>
      <w:r w:rsidR="00550B67" w:rsidRPr="002D2312">
        <w:rPr>
          <w:sz w:val="28"/>
          <w:szCs w:val="28"/>
        </w:rPr>
        <w:t>Сибирское за</w:t>
      </w:r>
      <w:r w:rsidRPr="002D2312">
        <w:rPr>
          <w:sz w:val="28"/>
          <w:szCs w:val="28"/>
        </w:rPr>
        <w:t xml:space="preserve"> </w:t>
      </w:r>
      <w:r w:rsidR="00CD4105" w:rsidRPr="002D2312">
        <w:rPr>
          <w:sz w:val="28"/>
          <w:szCs w:val="28"/>
        </w:rPr>
        <w:t>202</w:t>
      </w:r>
      <w:r w:rsidR="00343AC6" w:rsidRPr="002D2312">
        <w:rPr>
          <w:sz w:val="28"/>
          <w:szCs w:val="28"/>
        </w:rPr>
        <w:t>5</w:t>
      </w:r>
      <w:r w:rsidR="00A00960" w:rsidRPr="002D2312">
        <w:rPr>
          <w:sz w:val="28"/>
          <w:szCs w:val="28"/>
        </w:rPr>
        <w:t xml:space="preserve"> г</w:t>
      </w:r>
      <w:r w:rsidRPr="002D2312">
        <w:rPr>
          <w:sz w:val="28"/>
          <w:szCs w:val="28"/>
        </w:rPr>
        <w:t xml:space="preserve">од, руководствуясь </w:t>
      </w:r>
      <w:r w:rsidR="00D24119" w:rsidRPr="002D2312">
        <w:rPr>
          <w:sz w:val="28"/>
          <w:szCs w:val="28"/>
        </w:rPr>
        <w:t xml:space="preserve">Бюджетным кодексом Российской Федерации, </w:t>
      </w:r>
      <w:r w:rsidR="00FC64E4" w:rsidRPr="002D2312">
        <w:rPr>
          <w:sz w:val="28"/>
          <w:szCs w:val="28"/>
        </w:rPr>
        <w:t>решением Думы города Усолье-Сибирское от 2</w:t>
      </w:r>
      <w:r w:rsidR="00F85368" w:rsidRPr="002D2312">
        <w:rPr>
          <w:sz w:val="28"/>
          <w:szCs w:val="28"/>
        </w:rPr>
        <w:t>1</w:t>
      </w:r>
      <w:r w:rsidR="00FC64E4" w:rsidRPr="002D2312">
        <w:rPr>
          <w:sz w:val="28"/>
          <w:szCs w:val="28"/>
        </w:rPr>
        <w:t>.</w:t>
      </w:r>
      <w:r w:rsidR="00F85368" w:rsidRPr="002D2312">
        <w:rPr>
          <w:sz w:val="28"/>
          <w:szCs w:val="28"/>
        </w:rPr>
        <w:t>12</w:t>
      </w:r>
      <w:r w:rsidR="00FC64E4" w:rsidRPr="002D2312">
        <w:rPr>
          <w:sz w:val="28"/>
          <w:szCs w:val="28"/>
        </w:rPr>
        <w:t>.</w:t>
      </w:r>
      <w:r w:rsidR="00CD4105" w:rsidRPr="002D2312">
        <w:rPr>
          <w:sz w:val="28"/>
          <w:szCs w:val="28"/>
        </w:rPr>
        <w:t>202</w:t>
      </w:r>
      <w:r w:rsidR="00C2560B" w:rsidRPr="002D2312">
        <w:rPr>
          <w:sz w:val="28"/>
          <w:szCs w:val="28"/>
        </w:rPr>
        <w:t>3</w:t>
      </w:r>
      <w:r w:rsidR="00FC64E4" w:rsidRPr="002D2312">
        <w:rPr>
          <w:sz w:val="28"/>
          <w:szCs w:val="28"/>
        </w:rPr>
        <w:t xml:space="preserve"> № </w:t>
      </w:r>
      <w:r w:rsidR="00F85368" w:rsidRPr="002D2312">
        <w:rPr>
          <w:sz w:val="28"/>
          <w:szCs w:val="28"/>
        </w:rPr>
        <w:t>98</w:t>
      </w:r>
      <w:r w:rsidR="00FC64E4" w:rsidRPr="002D2312">
        <w:rPr>
          <w:sz w:val="28"/>
          <w:szCs w:val="28"/>
        </w:rPr>
        <w:t>/</w:t>
      </w:r>
      <w:r w:rsidR="00F85368" w:rsidRPr="002D2312">
        <w:rPr>
          <w:sz w:val="28"/>
          <w:szCs w:val="28"/>
        </w:rPr>
        <w:t>8</w:t>
      </w:r>
      <w:r w:rsidR="00FC64E4" w:rsidRPr="002D2312">
        <w:rPr>
          <w:sz w:val="28"/>
          <w:szCs w:val="28"/>
        </w:rPr>
        <w:t xml:space="preserve"> «Об утверждении положения о бюджетном процессе города Усолье-Сибирское</w:t>
      </w:r>
      <w:r w:rsidR="00E6270C" w:rsidRPr="002D2312">
        <w:rPr>
          <w:sz w:val="28"/>
          <w:szCs w:val="28"/>
        </w:rPr>
        <w:t xml:space="preserve">, </w:t>
      </w:r>
      <w:r w:rsidR="00FC23CC" w:rsidRPr="002D2312">
        <w:rPr>
          <w:sz w:val="28"/>
          <w:szCs w:val="28"/>
        </w:rPr>
        <w:t>статьями 36, 54, 81 Устава муниципального образования «город Усолье-Сибирское», Дума города Усолье-Сибирское</w:t>
      </w:r>
    </w:p>
    <w:p w14:paraId="13ADC3A1" w14:textId="77777777" w:rsidR="00FC23CC" w:rsidRPr="002D2312" w:rsidRDefault="00FC23CC" w:rsidP="00E02A3E">
      <w:pPr>
        <w:ind w:firstLine="708"/>
        <w:jc w:val="both"/>
        <w:rPr>
          <w:sz w:val="28"/>
          <w:szCs w:val="28"/>
        </w:rPr>
      </w:pPr>
    </w:p>
    <w:p w14:paraId="0C36B3A9" w14:textId="77777777" w:rsidR="00F85587" w:rsidRPr="002D2312" w:rsidRDefault="00F85587" w:rsidP="00F85587">
      <w:pPr>
        <w:ind w:firstLine="708"/>
        <w:jc w:val="center"/>
        <w:rPr>
          <w:b/>
          <w:sz w:val="28"/>
          <w:szCs w:val="28"/>
        </w:rPr>
      </w:pPr>
      <w:r w:rsidRPr="002D2312">
        <w:rPr>
          <w:b/>
          <w:sz w:val="28"/>
          <w:szCs w:val="28"/>
        </w:rPr>
        <w:t>Р Е Ш И Л А:</w:t>
      </w:r>
    </w:p>
    <w:p w14:paraId="29970867" w14:textId="77777777" w:rsidR="00F85587" w:rsidRPr="002D2312" w:rsidRDefault="00F85587" w:rsidP="00922799">
      <w:pPr>
        <w:tabs>
          <w:tab w:val="left" w:pos="1080"/>
        </w:tabs>
        <w:jc w:val="both"/>
        <w:rPr>
          <w:sz w:val="28"/>
          <w:szCs w:val="28"/>
        </w:rPr>
      </w:pPr>
    </w:p>
    <w:p w14:paraId="222A1F20" w14:textId="14741555" w:rsidR="00F85587" w:rsidRPr="007B2F7A" w:rsidRDefault="007B2F7A" w:rsidP="007B2F7A">
      <w:pPr>
        <w:keepNext/>
        <w:widowControl w:val="0"/>
        <w:shd w:val="clear" w:color="auto" w:fill="FFFFFF"/>
        <w:tabs>
          <w:tab w:val="left" w:pos="851"/>
        </w:tabs>
        <w:ind w:firstLine="709"/>
        <w:jc w:val="both"/>
        <w:rPr>
          <w:sz w:val="28"/>
          <w:szCs w:val="28"/>
        </w:rPr>
      </w:pPr>
      <w:r>
        <w:rPr>
          <w:sz w:val="28"/>
          <w:szCs w:val="28"/>
        </w:rPr>
        <w:t xml:space="preserve">1. </w:t>
      </w:r>
      <w:r w:rsidR="00F85587" w:rsidRPr="007B2F7A">
        <w:rPr>
          <w:sz w:val="28"/>
          <w:szCs w:val="28"/>
        </w:rPr>
        <w:t xml:space="preserve">Утвердить отчет об исполнении бюджета </w:t>
      </w:r>
      <w:r w:rsidR="007416F5" w:rsidRPr="007B2F7A">
        <w:rPr>
          <w:sz w:val="28"/>
          <w:szCs w:val="28"/>
        </w:rPr>
        <w:t xml:space="preserve">города Усолье-Сибирское за </w:t>
      </w:r>
      <w:r w:rsidR="00CD4105" w:rsidRPr="007B2F7A">
        <w:rPr>
          <w:sz w:val="28"/>
          <w:szCs w:val="28"/>
        </w:rPr>
        <w:t>202</w:t>
      </w:r>
      <w:r w:rsidR="00343AC6" w:rsidRPr="007B2F7A">
        <w:rPr>
          <w:sz w:val="28"/>
          <w:szCs w:val="28"/>
        </w:rPr>
        <w:t>5</w:t>
      </w:r>
      <w:r w:rsidR="007416F5" w:rsidRPr="007B2F7A">
        <w:rPr>
          <w:sz w:val="28"/>
          <w:szCs w:val="28"/>
        </w:rPr>
        <w:t> </w:t>
      </w:r>
      <w:r w:rsidR="00F85587" w:rsidRPr="007B2F7A">
        <w:rPr>
          <w:sz w:val="28"/>
          <w:szCs w:val="28"/>
        </w:rPr>
        <w:t xml:space="preserve">год по доходам в сумме </w:t>
      </w:r>
      <w:r w:rsidR="00696357" w:rsidRPr="007B2F7A">
        <w:rPr>
          <w:sz w:val="28"/>
          <w:szCs w:val="28"/>
        </w:rPr>
        <w:t>3 823 684 623,82</w:t>
      </w:r>
      <w:r w:rsidR="00952AA5" w:rsidRPr="007B2F7A">
        <w:rPr>
          <w:sz w:val="28"/>
          <w:szCs w:val="28"/>
        </w:rPr>
        <w:t> рубля</w:t>
      </w:r>
      <w:r w:rsidR="00F85587" w:rsidRPr="007B2F7A">
        <w:rPr>
          <w:sz w:val="28"/>
          <w:szCs w:val="28"/>
        </w:rPr>
        <w:t xml:space="preserve">, по расходам в сумме </w:t>
      </w:r>
      <w:r w:rsidR="00AC41FA" w:rsidRPr="007B2F7A">
        <w:rPr>
          <w:sz w:val="28"/>
          <w:szCs w:val="28"/>
        </w:rPr>
        <w:t>3 700 739 655,65</w:t>
      </w:r>
      <w:r w:rsidR="002450F6" w:rsidRPr="007B2F7A">
        <w:rPr>
          <w:sz w:val="28"/>
          <w:szCs w:val="28"/>
        </w:rPr>
        <w:t> </w:t>
      </w:r>
      <w:r w:rsidR="00F85587" w:rsidRPr="007B2F7A">
        <w:rPr>
          <w:sz w:val="28"/>
          <w:szCs w:val="28"/>
        </w:rPr>
        <w:t xml:space="preserve">рублей, с превышением </w:t>
      </w:r>
      <w:r w:rsidR="00EA60BE" w:rsidRPr="007B2F7A">
        <w:rPr>
          <w:sz w:val="28"/>
          <w:szCs w:val="28"/>
        </w:rPr>
        <w:t>доход</w:t>
      </w:r>
      <w:r w:rsidR="00F41439" w:rsidRPr="007B2F7A">
        <w:rPr>
          <w:sz w:val="28"/>
          <w:szCs w:val="28"/>
        </w:rPr>
        <w:t xml:space="preserve">ов над расходами </w:t>
      </w:r>
      <w:r w:rsidR="00F85587" w:rsidRPr="007B2F7A">
        <w:rPr>
          <w:sz w:val="28"/>
          <w:szCs w:val="28"/>
        </w:rPr>
        <w:t>в сумме</w:t>
      </w:r>
      <w:r w:rsidR="00922799" w:rsidRPr="007B2F7A">
        <w:rPr>
          <w:sz w:val="28"/>
          <w:szCs w:val="28"/>
        </w:rPr>
        <w:t xml:space="preserve"> </w:t>
      </w:r>
      <w:r w:rsidR="00696357" w:rsidRPr="007B2F7A">
        <w:rPr>
          <w:sz w:val="28"/>
          <w:szCs w:val="28"/>
        </w:rPr>
        <w:t>122 944 968,17</w:t>
      </w:r>
      <w:r w:rsidR="00952AA5" w:rsidRPr="007B2F7A">
        <w:rPr>
          <w:sz w:val="28"/>
          <w:szCs w:val="28"/>
        </w:rPr>
        <w:t> </w:t>
      </w:r>
      <w:r w:rsidR="00F85587" w:rsidRPr="007B2F7A">
        <w:rPr>
          <w:sz w:val="28"/>
          <w:szCs w:val="28"/>
        </w:rPr>
        <w:t>рубл</w:t>
      </w:r>
      <w:r w:rsidR="00124A0B" w:rsidRPr="007B2F7A">
        <w:rPr>
          <w:sz w:val="28"/>
          <w:szCs w:val="28"/>
        </w:rPr>
        <w:t>я</w:t>
      </w:r>
      <w:r w:rsidR="00F85587" w:rsidRPr="007B2F7A">
        <w:rPr>
          <w:sz w:val="28"/>
          <w:szCs w:val="28"/>
        </w:rPr>
        <w:t xml:space="preserve"> и со следующими показателями:</w:t>
      </w:r>
    </w:p>
    <w:p w14:paraId="44F8E1F2" w14:textId="32B0DEFD" w:rsidR="00F85587" w:rsidRPr="002D2312" w:rsidRDefault="007B2F7A" w:rsidP="007B2F7A">
      <w:pPr>
        <w:pStyle w:val="a8"/>
        <w:ind w:firstLine="709"/>
        <w:rPr>
          <w:szCs w:val="28"/>
        </w:rPr>
      </w:pPr>
      <w:r>
        <w:rPr>
          <w:szCs w:val="28"/>
        </w:rPr>
        <w:t xml:space="preserve">1) </w:t>
      </w:r>
      <w:r w:rsidR="00F85587" w:rsidRPr="002D2312">
        <w:rPr>
          <w:szCs w:val="28"/>
        </w:rPr>
        <w:t xml:space="preserve">доходов бюджета города Усолье-Сибирское по кодам классификации доходов бюджетов за </w:t>
      </w:r>
      <w:r w:rsidR="00CD4105" w:rsidRPr="002D2312">
        <w:rPr>
          <w:szCs w:val="28"/>
        </w:rPr>
        <w:t>202</w:t>
      </w:r>
      <w:r w:rsidR="00343AC6" w:rsidRPr="002D2312">
        <w:rPr>
          <w:szCs w:val="28"/>
        </w:rPr>
        <w:t>5</w:t>
      </w:r>
      <w:r w:rsidR="00F85587" w:rsidRPr="002D2312">
        <w:rPr>
          <w:szCs w:val="28"/>
        </w:rPr>
        <w:t xml:space="preserve"> год согласно Приложению № 1 к настоящему Решению;</w:t>
      </w:r>
    </w:p>
    <w:p w14:paraId="1B00DA28" w14:textId="164FD05C" w:rsidR="00F85587" w:rsidRPr="002D2312" w:rsidRDefault="007B2F7A" w:rsidP="007B2F7A">
      <w:pPr>
        <w:pStyle w:val="a8"/>
        <w:ind w:firstLine="709"/>
        <w:rPr>
          <w:szCs w:val="28"/>
        </w:rPr>
      </w:pPr>
      <w:r>
        <w:rPr>
          <w:szCs w:val="28"/>
        </w:rPr>
        <w:t xml:space="preserve">2) </w:t>
      </w:r>
      <w:r w:rsidR="00F85587" w:rsidRPr="002D2312">
        <w:rPr>
          <w:szCs w:val="28"/>
        </w:rPr>
        <w:t xml:space="preserve">расходов бюджета города Усолье-Сибирское за </w:t>
      </w:r>
      <w:r w:rsidR="00CD4105" w:rsidRPr="002D2312">
        <w:rPr>
          <w:szCs w:val="28"/>
        </w:rPr>
        <w:t>202</w:t>
      </w:r>
      <w:r w:rsidR="00AC41FA" w:rsidRPr="002D2312">
        <w:rPr>
          <w:szCs w:val="28"/>
        </w:rPr>
        <w:t>5</w:t>
      </w:r>
      <w:r w:rsidR="00F85587" w:rsidRPr="002D2312">
        <w:rPr>
          <w:szCs w:val="28"/>
        </w:rPr>
        <w:t xml:space="preserve"> год по разделам, подразделам классификации расходов бюджетов согласно Приложению № </w:t>
      </w:r>
      <w:r w:rsidR="003E056D" w:rsidRPr="002D2312">
        <w:rPr>
          <w:szCs w:val="28"/>
        </w:rPr>
        <w:t>2</w:t>
      </w:r>
      <w:r w:rsidR="00F85587" w:rsidRPr="002D2312">
        <w:rPr>
          <w:szCs w:val="28"/>
        </w:rPr>
        <w:t xml:space="preserve"> к настоящему Решению;</w:t>
      </w:r>
    </w:p>
    <w:p w14:paraId="0ABDF0D3" w14:textId="212D0F3B" w:rsidR="00F85587" w:rsidRPr="002D2312" w:rsidRDefault="007B2F7A" w:rsidP="007B2F7A">
      <w:pPr>
        <w:pStyle w:val="a8"/>
        <w:ind w:firstLine="709"/>
        <w:rPr>
          <w:szCs w:val="28"/>
        </w:rPr>
      </w:pPr>
      <w:r>
        <w:rPr>
          <w:szCs w:val="28"/>
        </w:rPr>
        <w:t xml:space="preserve">3) </w:t>
      </w:r>
      <w:r w:rsidR="00F85587" w:rsidRPr="002D2312">
        <w:rPr>
          <w:szCs w:val="28"/>
        </w:rPr>
        <w:t xml:space="preserve">расходов бюджета города Усолье-Сибирское за </w:t>
      </w:r>
      <w:r w:rsidR="00CD4105" w:rsidRPr="002D2312">
        <w:rPr>
          <w:szCs w:val="28"/>
        </w:rPr>
        <w:t>202</w:t>
      </w:r>
      <w:r w:rsidR="00AC41FA" w:rsidRPr="002D2312">
        <w:rPr>
          <w:szCs w:val="28"/>
        </w:rPr>
        <w:t>5</w:t>
      </w:r>
      <w:r w:rsidR="00F85587" w:rsidRPr="002D2312">
        <w:rPr>
          <w:szCs w:val="28"/>
        </w:rPr>
        <w:t xml:space="preserve"> год по целевым статьям (муниципальным программам города Усолье-Сибирское и непрограм</w:t>
      </w:r>
      <w:r w:rsidR="00E9509F" w:rsidRPr="002D2312">
        <w:rPr>
          <w:szCs w:val="28"/>
        </w:rPr>
        <w:t xml:space="preserve">мным направлениям деятельности), </w:t>
      </w:r>
      <w:r w:rsidR="0000132D" w:rsidRPr="002D2312">
        <w:rPr>
          <w:szCs w:val="28"/>
        </w:rPr>
        <w:t>группам видов</w:t>
      </w:r>
      <w:r w:rsidR="00F85587" w:rsidRPr="002D2312">
        <w:rPr>
          <w:szCs w:val="28"/>
        </w:rPr>
        <w:t xml:space="preserve"> расходов</w:t>
      </w:r>
      <w:r w:rsidR="00E9509F" w:rsidRPr="002D2312">
        <w:rPr>
          <w:szCs w:val="28"/>
        </w:rPr>
        <w:t xml:space="preserve"> и разделам</w:t>
      </w:r>
      <w:r w:rsidR="00F85587" w:rsidRPr="002D2312">
        <w:rPr>
          <w:szCs w:val="28"/>
        </w:rPr>
        <w:t xml:space="preserve"> классификации расходов бюджетов согласно Приложению № </w:t>
      </w:r>
      <w:r w:rsidR="003E056D" w:rsidRPr="002D2312">
        <w:rPr>
          <w:szCs w:val="28"/>
        </w:rPr>
        <w:t>3</w:t>
      </w:r>
      <w:r w:rsidR="00F85587" w:rsidRPr="002D2312">
        <w:rPr>
          <w:szCs w:val="28"/>
        </w:rPr>
        <w:t xml:space="preserve"> к настоящему Решению;</w:t>
      </w:r>
    </w:p>
    <w:p w14:paraId="33CC7C49" w14:textId="687EB399" w:rsidR="00F85587" w:rsidRPr="002D2312" w:rsidRDefault="007B2F7A" w:rsidP="007B2F7A">
      <w:pPr>
        <w:pStyle w:val="a8"/>
        <w:ind w:firstLine="709"/>
        <w:rPr>
          <w:szCs w:val="28"/>
        </w:rPr>
      </w:pPr>
      <w:r>
        <w:rPr>
          <w:szCs w:val="28"/>
        </w:rPr>
        <w:t xml:space="preserve">4) </w:t>
      </w:r>
      <w:r w:rsidR="003E056D" w:rsidRPr="002D2312">
        <w:rPr>
          <w:szCs w:val="28"/>
        </w:rPr>
        <w:t>р</w:t>
      </w:r>
      <w:r w:rsidR="0000132D" w:rsidRPr="002D2312">
        <w:rPr>
          <w:szCs w:val="28"/>
        </w:rPr>
        <w:t xml:space="preserve">асходов бюджета города Усолье-Сибирское за </w:t>
      </w:r>
      <w:r w:rsidR="00CD4105" w:rsidRPr="002D2312">
        <w:rPr>
          <w:szCs w:val="28"/>
        </w:rPr>
        <w:t>202</w:t>
      </w:r>
      <w:r w:rsidR="00AC41FA" w:rsidRPr="002D2312">
        <w:rPr>
          <w:szCs w:val="28"/>
        </w:rPr>
        <w:t>5</w:t>
      </w:r>
      <w:r w:rsidR="0000132D" w:rsidRPr="002D2312">
        <w:rPr>
          <w:szCs w:val="28"/>
        </w:rPr>
        <w:t xml:space="preserve"> </w:t>
      </w:r>
      <w:r w:rsidR="001B6106" w:rsidRPr="002D2312">
        <w:rPr>
          <w:szCs w:val="28"/>
        </w:rPr>
        <w:t>год по</w:t>
      </w:r>
      <w:r w:rsidR="0000132D" w:rsidRPr="002D2312">
        <w:rPr>
          <w:szCs w:val="28"/>
        </w:rPr>
        <w:t xml:space="preserve"> ведомственной структуре расходов с</w:t>
      </w:r>
      <w:r w:rsidR="00F85587" w:rsidRPr="002D2312">
        <w:rPr>
          <w:szCs w:val="28"/>
        </w:rPr>
        <w:t xml:space="preserve">огласно Приложению № </w:t>
      </w:r>
      <w:r w:rsidR="003E056D" w:rsidRPr="002D2312">
        <w:rPr>
          <w:szCs w:val="28"/>
        </w:rPr>
        <w:t>4</w:t>
      </w:r>
      <w:r w:rsidR="00F85587" w:rsidRPr="002D2312">
        <w:rPr>
          <w:szCs w:val="28"/>
        </w:rPr>
        <w:t xml:space="preserve"> к настоящему Решению;</w:t>
      </w:r>
    </w:p>
    <w:p w14:paraId="46C8C7BF" w14:textId="5DE1BDAD" w:rsidR="00F85587" w:rsidRPr="002D2312" w:rsidRDefault="007B2F7A" w:rsidP="007B2F7A">
      <w:pPr>
        <w:pStyle w:val="a8"/>
        <w:ind w:firstLine="709"/>
        <w:rPr>
          <w:szCs w:val="28"/>
        </w:rPr>
      </w:pPr>
      <w:r>
        <w:rPr>
          <w:szCs w:val="28"/>
        </w:rPr>
        <w:t xml:space="preserve">5) </w:t>
      </w:r>
      <w:r w:rsidR="00F85587" w:rsidRPr="002D2312">
        <w:rPr>
          <w:szCs w:val="28"/>
        </w:rPr>
        <w:t>расходов на исполнение публичн</w:t>
      </w:r>
      <w:r w:rsidR="00CF1681" w:rsidRPr="002D2312">
        <w:rPr>
          <w:szCs w:val="28"/>
        </w:rPr>
        <w:t xml:space="preserve">ых </w:t>
      </w:r>
      <w:r w:rsidR="00F85587" w:rsidRPr="002D2312">
        <w:rPr>
          <w:szCs w:val="28"/>
        </w:rPr>
        <w:t xml:space="preserve">нормативных обязательств бюджета города Усолье-Сибирское за </w:t>
      </w:r>
      <w:r w:rsidR="00CD4105" w:rsidRPr="002D2312">
        <w:rPr>
          <w:szCs w:val="28"/>
        </w:rPr>
        <w:t>202</w:t>
      </w:r>
      <w:r w:rsidR="00AC41FA" w:rsidRPr="002D2312">
        <w:rPr>
          <w:szCs w:val="28"/>
        </w:rPr>
        <w:t>5</w:t>
      </w:r>
      <w:r w:rsidR="00F85587" w:rsidRPr="002D2312">
        <w:rPr>
          <w:szCs w:val="28"/>
        </w:rPr>
        <w:t xml:space="preserve"> год согласно Приложению № </w:t>
      </w:r>
      <w:r w:rsidR="003E056D" w:rsidRPr="002D2312">
        <w:rPr>
          <w:szCs w:val="28"/>
        </w:rPr>
        <w:t>5</w:t>
      </w:r>
      <w:r w:rsidR="00F85587" w:rsidRPr="002D2312">
        <w:rPr>
          <w:szCs w:val="28"/>
        </w:rPr>
        <w:t xml:space="preserve"> к настоящему Решению;</w:t>
      </w:r>
    </w:p>
    <w:p w14:paraId="1FA3D251" w14:textId="3506B886" w:rsidR="00F85587" w:rsidRPr="002D2312" w:rsidRDefault="007B2F7A" w:rsidP="007B2F7A">
      <w:pPr>
        <w:pStyle w:val="a8"/>
        <w:ind w:firstLine="709"/>
        <w:rPr>
          <w:szCs w:val="28"/>
        </w:rPr>
      </w:pPr>
      <w:r>
        <w:rPr>
          <w:szCs w:val="28"/>
        </w:rPr>
        <w:t xml:space="preserve">6) </w:t>
      </w:r>
      <w:r w:rsidR="003E056D" w:rsidRPr="002D2312">
        <w:rPr>
          <w:szCs w:val="28"/>
        </w:rPr>
        <w:t>и</w:t>
      </w:r>
      <w:r w:rsidR="00F85587" w:rsidRPr="002D2312">
        <w:rPr>
          <w:szCs w:val="28"/>
        </w:rPr>
        <w:t xml:space="preserve">сточников финансирования дефицита бюджета города Усолье-Сибирское по кодам классификации источников финансирования дефицитов бюджетов за </w:t>
      </w:r>
      <w:r w:rsidR="00CD4105" w:rsidRPr="002D2312">
        <w:rPr>
          <w:szCs w:val="28"/>
        </w:rPr>
        <w:t>202</w:t>
      </w:r>
      <w:r w:rsidR="00343AC6" w:rsidRPr="002D2312">
        <w:rPr>
          <w:szCs w:val="28"/>
        </w:rPr>
        <w:t>5</w:t>
      </w:r>
      <w:r w:rsidR="00F85587" w:rsidRPr="002D2312">
        <w:rPr>
          <w:szCs w:val="28"/>
        </w:rPr>
        <w:t xml:space="preserve"> год согласно Приложению № </w:t>
      </w:r>
      <w:r w:rsidR="003E056D" w:rsidRPr="002D2312">
        <w:rPr>
          <w:szCs w:val="28"/>
        </w:rPr>
        <w:t>6</w:t>
      </w:r>
      <w:r w:rsidR="00F85587" w:rsidRPr="002D2312">
        <w:rPr>
          <w:szCs w:val="28"/>
        </w:rPr>
        <w:t xml:space="preserve"> к настоящему Решению;</w:t>
      </w:r>
    </w:p>
    <w:p w14:paraId="44FB805B" w14:textId="7445A187" w:rsidR="004C28F6" w:rsidRPr="007B2F7A" w:rsidRDefault="007B2F7A" w:rsidP="007B2F7A">
      <w:pPr>
        <w:keepNext/>
        <w:widowControl w:val="0"/>
        <w:shd w:val="clear" w:color="auto" w:fill="FFFFFF"/>
        <w:tabs>
          <w:tab w:val="left" w:pos="851"/>
        </w:tabs>
        <w:ind w:firstLine="709"/>
        <w:jc w:val="both"/>
        <w:rPr>
          <w:sz w:val="28"/>
          <w:szCs w:val="28"/>
        </w:rPr>
      </w:pPr>
      <w:r>
        <w:rPr>
          <w:sz w:val="28"/>
          <w:szCs w:val="28"/>
        </w:rPr>
        <w:t xml:space="preserve">2. </w:t>
      </w:r>
      <w:r w:rsidR="004C28F6" w:rsidRPr="007B2F7A">
        <w:rPr>
          <w:sz w:val="28"/>
          <w:szCs w:val="28"/>
        </w:rPr>
        <w:t xml:space="preserve">Опубликовать данное решение в газете «Официальное Усолье» и на официальном сайте администрации города Усолье-Сибирское в информационно- </w:t>
      </w:r>
      <w:r w:rsidR="004C28F6" w:rsidRPr="007B2F7A">
        <w:rPr>
          <w:sz w:val="28"/>
          <w:szCs w:val="28"/>
        </w:rPr>
        <w:lastRenderedPageBreak/>
        <w:t>телекоммуникационной сети «Интернет».</w:t>
      </w:r>
    </w:p>
    <w:p w14:paraId="6AC81E6D" w14:textId="1D948B24" w:rsidR="009A4E0B" w:rsidRPr="002D2312" w:rsidRDefault="007B2F7A" w:rsidP="007B2F7A">
      <w:pPr>
        <w:tabs>
          <w:tab w:val="left" w:pos="1080"/>
        </w:tabs>
        <w:ind w:firstLine="720"/>
        <w:jc w:val="both"/>
        <w:rPr>
          <w:sz w:val="28"/>
          <w:szCs w:val="28"/>
        </w:rPr>
      </w:pPr>
      <w:r>
        <w:rPr>
          <w:sz w:val="28"/>
          <w:szCs w:val="28"/>
        </w:rPr>
        <w:t>3.</w:t>
      </w:r>
      <w:r w:rsidR="00217E87" w:rsidRPr="002D2312">
        <w:rPr>
          <w:sz w:val="28"/>
          <w:szCs w:val="28"/>
        </w:rPr>
        <w:t xml:space="preserve"> Настоящее решение вступает в силу после дня</w:t>
      </w:r>
      <w:r w:rsidR="006E06B8" w:rsidRPr="002D2312">
        <w:rPr>
          <w:sz w:val="28"/>
          <w:szCs w:val="28"/>
        </w:rPr>
        <w:t xml:space="preserve"> его официального опубликования.</w:t>
      </w:r>
    </w:p>
    <w:p w14:paraId="1A4433DC" w14:textId="77777777" w:rsidR="006E06B8" w:rsidRPr="002D2312" w:rsidRDefault="006E06B8" w:rsidP="006E06B8">
      <w:pPr>
        <w:tabs>
          <w:tab w:val="left" w:pos="720"/>
        </w:tabs>
        <w:ind w:firstLine="720"/>
        <w:jc w:val="both"/>
        <w:rPr>
          <w:sz w:val="28"/>
          <w:szCs w:val="28"/>
          <w:highlight w:val="yellow"/>
        </w:rPr>
      </w:pPr>
    </w:p>
    <w:p w14:paraId="4B5BE14A" w14:textId="77777777" w:rsidR="00CD12BB" w:rsidRPr="002D2312" w:rsidRDefault="00CD12BB" w:rsidP="00CD12BB">
      <w:pPr>
        <w:rPr>
          <w:b/>
          <w:sz w:val="28"/>
          <w:szCs w:val="28"/>
        </w:rPr>
      </w:pPr>
      <w:r w:rsidRPr="002D2312">
        <w:rPr>
          <w:b/>
          <w:sz w:val="28"/>
          <w:szCs w:val="28"/>
        </w:rPr>
        <w:t>Председатель Думы</w:t>
      </w:r>
    </w:p>
    <w:p w14:paraId="1EDEC301" w14:textId="77777777" w:rsidR="00CD12BB" w:rsidRPr="002D2312" w:rsidRDefault="00CD12BB" w:rsidP="00CD12BB">
      <w:pPr>
        <w:rPr>
          <w:b/>
          <w:sz w:val="28"/>
          <w:szCs w:val="28"/>
        </w:rPr>
      </w:pPr>
      <w:r w:rsidRPr="002D2312">
        <w:rPr>
          <w:b/>
          <w:sz w:val="28"/>
          <w:szCs w:val="28"/>
        </w:rPr>
        <w:t>города Усолье-Сибирское</w:t>
      </w:r>
      <w:r w:rsidRPr="002D2312">
        <w:rPr>
          <w:b/>
          <w:sz w:val="28"/>
          <w:szCs w:val="28"/>
        </w:rPr>
        <w:tab/>
      </w:r>
      <w:r w:rsidRPr="002D2312">
        <w:rPr>
          <w:b/>
          <w:sz w:val="28"/>
          <w:szCs w:val="28"/>
        </w:rPr>
        <w:tab/>
      </w:r>
      <w:r w:rsidRPr="002D2312">
        <w:rPr>
          <w:b/>
          <w:sz w:val="28"/>
          <w:szCs w:val="28"/>
        </w:rPr>
        <w:tab/>
      </w:r>
      <w:r w:rsidRPr="002D2312">
        <w:rPr>
          <w:b/>
          <w:sz w:val="28"/>
          <w:szCs w:val="28"/>
        </w:rPr>
        <w:tab/>
      </w:r>
      <w:r w:rsidRPr="002D2312">
        <w:rPr>
          <w:b/>
          <w:sz w:val="28"/>
          <w:szCs w:val="28"/>
        </w:rPr>
        <w:tab/>
      </w:r>
      <w:r w:rsidRPr="002D2312">
        <w:rPr>
          <w:b/>
          <w:sz w:val="28"/>
          <w:szCs w:val="28"/>
        </w:rPr>
        <w:tab/>
      </w:r>
      <w:r w:rsidRPr="002D2312">
        <w:rPr>
          <w:b/>
          <w:sz w:val="28"/>
          <w:szCs w:val="28"/>
        </w:rPr>
        <w:tab/>
        <w:t>Н.А. Ефремкина</w:t>
      </w:r>
    </w:p>
    <w:p w14:paraId="62EBBF26" w14:textId="77777777" w:rsidR="00CD12BB" w:rsidRPr="002D2312" w:rsidRDefault="00CD12BB" w:rsidP="00CD12BB">
      <w:pPr>
        <w:rPr>
          <w:b/>
          <w:sz w:val="28"/>
          <w:szCs w:val="28"/>
        </w:rPr>
      </w:pPr>
    </w:p>
    <w:p w14:paraId="09110114" w14:textId="4EC4AEF8" w:rsidR="00CD12BB" w:rsidRPr="002D2312" w:rsidRDefault="00CD12BB" w:rsidP="00CD12BB">
      <w:pPr>
        <w:rPr>
          <w:b/>
          <w:sz w:val="28"/>
          <w:szCs w:val="28"/>
        </w:rPr>
      </w:pPr>
      <w:r w:rsidRPr="002D2312">
        <w:rPr>
          <w:b/>
          <w:sz w:val="28"/>
          <w:szCs w:val="28"/>
        </w:rPr>
        <w:t>Мэр города Усолье-Сибирское</w:t>
      </w:r>
      <w:r w:rsidRPr="002D2312">
        <w:rPr>
          <w:b/>
          <w:sz w:val="28"/>
          <w:szCs w:val="28"/>
        </w:rPr>
        <w:tab/>
      </w:r>
      <w:r w:rsidRPr="002D2312">
        <w:rPr>
          <w:b/>
          <w:sz w:val="28"/>
          <w:szCs w:val="28"/>
        </w:rPr>
        <w:tab/>
      </w:r>
      <w:r w:rsidRPr="002D2312">
        <w:rPr>
          <w:b/>
          <w:sz w:val="28"/>
          <w:szCs w:val="28"/>
        </w:rPr>
        <w:tab/>
      </w:r>
      <w:r w:rsidRPr="002D2312">
        <w:rPr>
          <w:b/>
          <w:sz w:val="28"/>
          <w:szCs w:val="28"/>
        </w:rPr>
        <w:tab/>
      </w:r>
      <w:r w:rsidRPr="002D2312">
        <w:rPr>
          <w:b/>
          <w:sz w:val="28"/>
          <w:szCs w:val="28"/>
        </w:rPr>
        <w:tab/>
      </w:r>
      <w:r w:rsidRPr="002D2312">
        <w:rPr>
          <w:b/>
          <w:sz w:val="28"/>
          <w:szCs w:val="28"/>
        </w:rPr>
        <w:tab/>
        <w:t>М.В. Торопкин</w:t>
      </w:r>
    </w:p>
    <w:p w14:paraId="0D454605" w14:textId="77777777" w:rsidR="00CD12BB" w:rsidRPr="002D2312" w:rsidRDefault="00CD12BB" w:rsidP="00CD12BB">
      <w:pPr>
        <w:tabs>
          <w:tab w:val="left" w:pos="1260"/>
        </w:tabs>
        <w:rPr>
          <w:b/>
          <w:sz w:val="20"/>
          <w:szCs w:val="20"/>
        </w:rPr>
      </w:pPr>
    </w:p>
    <w:sectPr w:rsidR="00CD12BB" w:rsidRPr="002D2312" w:rsidSect="00D4723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304D"/>
    <w:multiLevelType w:val="hybridMultilevel"/>
    <w:tmpl w:val="41E2EA7A"/>
    <w:lvl w:ilvl="0" w:tplc="FC4EEC32">
      <w:start w:val="1"/>
      <w:numFmt w:val="decimal"/>
      <w:lvlText w:val="%1."/>
      <w:lvlJc w:val="left"/>
      <w:pPr>
        <w:tabs>
          <w:tab w:val="num" w:pos="1573"/>
        </w:tabs>
        <w:ind w:left="1573" w:hanging="1005"/>
      </w:pPr>
      <w:rPr>
        <w:rFonts w:hint="default"/>
        <w:b w:val="0"/>
        <w:sz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15:restartNumberingAfterBreak="0">
    <w:nsid w:val="06A465C2"/>
    <w:multiLevelType w:val="hybridMultilevel"/>
    <w:tmpl w:val="A52AD10A"/>
    <w:lvl w:ilvl="0" w:tplc="AE78AA44">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85A75B0"/>
    <w:multiLevelType w:val="hybridMultilevel"/>
    <w:tmpl w:val="C3483CE2"/>
    <w:lvl w:ilvl="0" w:tplc="20AE0DC6">
      <w:start w:val="1"/>
      <w:numFmt w:val="decimal"/>
      <w:lvlText w:val="%1."/>
      <w:lvlJc w:val="left"/>
      <w:pPr>
        <w:ind w:left="1568" w:hanging="360"/>
      </w:pPr>
      <w:rPr>
        <w:rFonts w:ascii="Times New Roman" w:hAnsi="Times New Roman" w:hint="default"/>
        <w:b w:val="0"/>
        <w:i w:val="0"/>
        <w:caps w:val="0"/>
        <w:strike w:val="0"/>
        <w:dstrike w:val="0"/>
        <w:vanish w:val="0"/>
        <w:sz w:val="28"/>
        <w:vertAlign w:val="baseline"/>
      </w:rPr>
    </w:lvl>
    <w:lvl w:ilvl="1" w:tplc="04190019" w:tentative="1">
      <w:start w:val="1"/>
      <w:numFmt w:val="lowerLetter"/>
      <w:lvlText w:val="%2."/>
      <w:lvlJc w:val="left"/>
      <w:pPr>
        <w:ind w:left="2288" w:hanging="360"/>
      </w:pPr>
    </w:lvl>
    <w:lvl w:ilvl="2" w:tplc="0419001B" w:tentative="1">
      <w:start w:val="1"/>
      <w:numFmt w:val="lowerRoman"/>
      <w:lvlText w:val="%3."/>
      <w:lvlJc w:val="right"/>
      <w:pPr>
        <w:ind w:left="3008" w:hanging="180"/>
      </w:pPr>
    </w:lvl>
    <w:lvl w:ilvl="3" w:tplc="0419000F" w:tentative="1">
      <w:start w:val="1"/>
      <w:numFmt w:val="decimal"/>
      <w:lvlText w:val="%4."/>
      <w:lvlJc w:val="left"/>
      <w:pPr>
        <w:ind w:left="3728" w:hanging="360"/>
      </w:pPr>
    </w:lvl>
    <w:lvl w:ilvl="4" w:tplc="04190019" w:tentative="1">
      <w:start w:val="1"/>
      <w:numFmt w:val="lowerLetter"/>
      <w:lvlText w:val="%5."/>
      <w:lvlJc w:val="left"/>
      <w:pPr>
        <w:ind w:left="4448" w:hanging="360"/>
      </w:pPr>
    </w:lvl>
    <w:lvl w:ilvl="5" w:tplc="0419001B" w:tentative="1">
      <w:start w:val="1"/>
      <w:numFmt w:val="lowerRoman"/>
      <w:lvlText w:val="%6."/>
      <w:lvlJc w:val="right"/>
      <w:pPr>
        <w:ind w:left="5168" w:hanging="180"/>
      </w:pPr>
    </w:lvl>
    <w:lvl w:ilvl="6" w:tplc="0419000F" w:tentative="1">
      <w:start w:val="1"/>
      <w:numFmt w:val="decimal"/>
      <w:lvlText w:val="%7."/>
      <w:lvlJc w:val="left"/>
      <w:pPr>
        <w:ind w:left="5888" w:hanging="360"/>
      </w:pPr>
    </w:lvl>
    <w:lvl w:ilvl="7" w:tplc="04190019" w:tentative="1">
      <w:start w:val="1"/>
      <w:numFmt w:val="lowerLetter"/>
      <w:lvlText w:val="%8."/>
      <w:lvlJc w:val="left"/>
      <w:pPr>
        <w:ind w:left="6608" w:hanging="360"/>
      </w:pPr>
    </w:lvl>
    <w:lvl w:ilvl="8" w:tplc="0419001B" w:tentative="1">
      <w:start w:val="1"/>
      <w:numFmt w:val="lowerRoman"/>
      <w:lvlText w:val="%9."/>
      <w:lvlJc w:val="right"/>
      <w:pPr>
        <w:ind w:left="7328" w:hanging="180"/>
      </w:pPr>
    </w:lvl>
  </w:abstractNum>
  <w:abstractNum w:abstractNumId="3" w15:restartNumberingAfterBreak="0">
    <w:nsid w:val="1CB5070B"/>
    <w:multiLevelType w:val="hybridMultilevel"/>
    <w:tmpl w:val="EEAAA8AE"/>
    <w:lvl w:ilvl="0" w:tplc="3D9016B2">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23373D5C"/>
    <w:multiLevelType w:val="hybridMultilevel"/>
    <w:tmpl w:val="BAC833F4"/>
    <w:lvl w:ilvl="0" w:tplc="F19EBCF0">
      <w:start w:val="16"/>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31E85AF9"/>
    <w:multiLevelType w:val="multilevel"/>
    <w:tmpl w:val="C1821CF0"/>
    <w:lvl w:ilvl="0">
      <w:start w:val="1"/>
      <w:numFmt w:val="decimal"/>
      <w:lvlText w:val="2.%1"/>
      <w:lvlJc w:val="left"/>
      <w:pPr>
        <w:tabs>
          <w:tab w:val="num" w:pos="1080"/>
        </w:tabs>
        <w:ind w:left="1080" w:hanging="360"/>
      </w:pPr>
      <w:rPr>
        <w:rFonts w:hint="default"/>
      </w:rPr>
    </w:lvl>
    <w:lvl w:ilvl="1">
      <w:start w:val="1"/>
      <w:numFmt w:val="decimal"/>
      <w:lvlText w:val="%14.%2."/>
      <w:lvlJc w:val="left"/>
      <w:pPr>
        <w:tabs>
          <w:tab w:val="num" w:pos="792"/>
        </w:tabs>
        <w:ind w:left="792" w:hanging="432"/>
      </w:pPr>
      <w:rPr>
        <w:rFonts w:hint="default"/>
      </w:rPr>
    </w:lvl>
    <w:lvl w:ilvl="2">
      <w:start w:val="1"/>
      <w:numFmt w:val="decimal"/>
      <w:lvlText w:val="4.%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5967AEF"/>
    <w:multiLevelType w:val="multilevel"/>
    <w:tmpl w:val="5364A062"/>
    <w:lvl w:ilvl="0">
      <w:start w:val="1"/>
      <w:numFmt w:val="decimal"/>
      <w:lvlText w:val="15.%1"/>
      <w:lvlJc w:val="left"/>
      <w:pPr>
        <w:tabs>
          <w:tab w:val="num" w:pos="1260"/>
        </w:tabs>
        <w:ind w:left="1260" w:hanging="360"/>
      </w:pPr>
      <w:rPr>
        <w:rFonts w:hint="default"/>
      </w:rPr>
    </w:lvl>
    <w:lvl w:ilvl="1">
      <w:start w:val="1"/>
      <w:numFmt w:val="decimal"/>
      <w:lvlText w:val="%14.%2."/>
      <w:lvlJc w:val="left"/>
      <w:pPr>
        <w:tabs>
          <w:tab w:val="num" w:pos="1692"/>
        </w:tabs>
        <w:ind w:left="1692" w:hanging="432"/>
      </w:pPr>
      <w:rPr>
        <w:rFonts w:hint="default"/>
      </w:rPr>
    </w:lvl>
    <w:lvl w:ilvl="2">
      <w:start w:val="1"/>
      <w:numFmt w:val="decimal"/>
      <w:lvlText w:val="4.%3."/>
      <w:lvlJc w:val="left"/>
      <w:pPr>
        <w:tabs>
          <w:tab w:val="num" w:pos="2340"/>
        </w:tabs>
        <w:ind w:left="2124" w:hanging="504"/>
      </w:pPr>
      <w:rPr>
        <w:rFonts w:hint="default"/>
      </w:rPr>
    </w:lvl>
    <w:lvl w:ilvl="3">
      <w:start w:val="1"/>
      <w:numFmt w:val="decimal"/>
      <w:lvlText w:val="%1.%2.%3.%4."/>
      <w:lvlJc w:val="left"/>
      <w:pPr>
        <w:tabs>
          <w:tab w:val="num" w:pos="2700"/>
        </w:tabs>
        <w:ind w:left="2628" w:hanging="648"/>
      </w:pPr>
      <w:rPr>
        <w:rFonts w:hint="default"/>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7" w15:restartNumberingAfterBreak="0">
    <w:nsid w:val="3A6E4939"/>
    <w:multiLevelType w:val="hybridMultilevel"/>
    <w:tmpl w:val="EB3CF7BA"/>
    <w:lvl w:ilvl="0" w:tplc="68ACFF5A">
      <w:start w:val="17"/>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52A25041"/>
    <w:multiLevelType w:val="hybridMultilevel"/>
    <w:tmpl w:val="61C64DE2"/>
    <w:lvl w:ilvl="0" w:tplc="B82E51C6">
      <w:start w:val="1"/>
      <w:numFmt w:val="bullet"/>
      <w:lvlText w:val=""/>
      <w:lvlJc w:val="left"/>
      <w:pPr>
        <w:tabs>
          <w:tab w:val="num" w:pos="2188"/>
        </w:tabs>
        <w:ind w:left="2188" w:hanging="360"/>
      </w:pPr>
      <w:rPr>
        <w:rFonts w:ascii="Symbol" w:hAnsi="Symbol" w:hint="default"/>
      </w:rPr>
    </w:lvl>
    <w:lvl w:ilvl="1" w:tplc="B82E51C6">
      <w:start w:val="1"/>
      <w:numFmt w:val="bullet"/>
      <w:lvlText w:val=""/>
      <w:lvlJc w:val="left"/>
      <w:pPr>
        <w:tabs>
          <w:tab w:val="num" w:pos="2160"/>
        </w:tabs>
        <w:ind w:left="2160" w:hanging="360"/>
      </w:pPr>
      <w:rPr>
        <w:rFonts w:ascii="Symbol" w:hAnsi="Symbol" w:hint="default"/>
      </w:rPr>
    </w:lvl>
    <w:lvl w:ilvl="2" w:tplc="E11EB9B8">
      <w:start w:val="1"/>
      <w:numFmt w:val="russianLower"/>
      <w:lvlText w:val="%3)"/>
      <w:lvlJc w:val="left"/>
      <w:pPr>
        <w:tabs>
          <w:tab w:val="num" w:pos="2880"/>
        </w:tabs>
        <w:ind w:left="2880" w:hanging="360"/>
      </w:pPr>
      <w:rPr>
        <w:rFont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3DB46CB"/>
    <w:multiLevelType w:val="multilevel"/>
    <w:tmpl w:val="824E5C12"/>
    <w:lvl w:ilvl="0">
      <w:start w:val="1"/>
      <w:numFmt w:val="decimal"/>
      <w:lvlText w:val="16.%1"/>
      <w:lvlJc w:val="left"/>
      <w:pPr>
        <w:tabs>
          <w:tab w:val="num" w:pos="567"/>
        </w:tabs>
        <w:ind w:left="709" w:hanging="709"/>
      </w:pPr>
      <w:rPr>
        <w:rFonts w:hint="default"/>
      </w:rPr>
    </w:lvl>
    <w:lvl w:ilvl="1">
      <w:start w:val="1"/>
      <w:numFmt w:val="decimal"/>
      <w:lvlText w:val="%14.%2."/>
      <w:lvlJc w:val="left"/>
      <w:pPr>
        <w:tabs>
          <w:tab w:val="num" w:pos="792"/>
        </w:tabs>
        <w:ind w:left="792" w:hanging="432"/>
      </w:pPr>
      <w:rPr>
        <w:rFonts w:hint="default"/>
      </w:rPr>
    </w:lvl>
    <w:lvl w:ilvl="2">
      <w:start w:val="1"/>
      <w:numFmt w:val="decimal"/>
      <w:lvlText w:val="4.%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89F26A5"/>
    <w:multiLevelType w:val="hybridMultilevel"/>
    <w:tmpl w:val="3B48A658"/>
    <w:lvl w:ilvl="0" w:tplc="D8467BDE">
      <w:start w:val="1"/>
      <w:numFmt w:val="decimal"/>
      <w:lvlText w:val="%1."/>
      <w:lvlJc w:val="left"/>
      <w:pPr>
        <w:tabs>
          <w:tab w:val="num" w:pos="1647"/>
        </w:tabs>
        <w:ind w:left="1647"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15:restartNumberingAfterBreak="0">
    <w:nsid w:val="5CFF59F3"/>
    <w:multiLevelType w:val="multilevel"/>
    <w:tmpl w:val="9A58C0A2"/>
    <w:lvl w:ilvl="0">
      <w:start w:val="1"/>
      <w:numFmt w:val="decimal"/>
      <w:lvlText w:val="1.%1"/>
      <w:lvlJc w:val="left"/>
      <w:pPr>
        <w:tabs>
          <w:tab w:val="num" w:pos="928"/>
        </w:tabs>
        <w:ind w:left="928"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4.%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0971510"/>
    <w:multiLevelType w:val="hybridMultilevel"/>
    <w:tmpl w:val="71A895F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0"/>
  </w:num>
  <w:num w:numId="2">
    <w:abstractNumId w:val="11"/>
  </w:num>
  <w:num w:numId="3">
    <w:abstractNumId w:val="5"/>
  </w:num>
  <w:num w:numId="4">
    <w:abstractNumId w:val="6"/>
  </w:num>
  <w:num w:numId="5">
    <w:abstractNumId w:val="9"/>
  </w:num>
  <w:num w:numId="6">
    <w:abstractNumId w:val="7"/>
  </w:num>
  <w:num w:numId="7">
    <w:abstractNumId w:val="4"/>
  </w:num>
  <w:num w:numId="8">
    <w:abstractNumId w:val="8"/>
  </w:num>
  <w:num w:numId="9">
    <w:abstractNumId w:val="12"/>
  </w:num>
  <w:num w:numId="10">
    <w:abstractNumId w:val="10"/>
  </w:num>
  <w:num w:numId="11">
    <w:abstractNumId w:val="3"/>
  </w:num>
  <w:num w:numId="12">
    <w:abstractNumId w:val="1"/>
  </w:num>
  <w:num w:numId="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92"/>
    <w:rsid w:val="0000132D"/>
    <w:rsid w:val="000031F2"/>
    <w:rsid w:val="00003561"/>
    <w:rsid w:val="00003A03"/>
    <w:rsid w:val="0000575E"/>
    <w:rsid w:val="000059C7"/>
    <w:rsid w:val="000062C8"/>
    <w:rsid w:val="00007782"/>
    <w:rsid w:val="0000786B"/>
    <w:rsid w:val="00013B7B"/>
    <w:rsid w:val="0001774F"/>
    <w:rsid w:val="00022700"/>
    <w:rsid w:val="00022BEC"/>
    <w:rsid w:val="000257FA"/>
    <w:rsid w:val="00032659"/>
    <w:rsid w:val="000331DC"/>
    <w:rsid w:val="0003590A"/>
    <w:rsid w:val="00036AF1"/>
    <w:rsid w:val="00036E35"/>
    <w:rsid w:val="00036F3E"/>
    <w:rsid w:val="00040057"/>
    <w:rsid w:val="0004024A"/>
    <w:rsid w:val="0004055C"/>
    <w:rsid w:val="00043A9B"/>
    <w:rsid w:val="00046E40"/>
    <w:rsid w:val="000544E2"/>
    <w:rsid w:val="0005497B"/>
    <w:rsid w:val="000564D9"/>
    <w:rsid w:val="0005669B"/>
    <w:rsid w:val="00057EF7"/>
    <w:rsid w:val="000613B7"/>
    <w:rsid w:val="00064355"/>
    <w:rsid w:val="00066BA6"/>
    <w:rsid w:val="00066BAA"/>
    <w:rsid w:val="00072E8E"/>
    <w:rsid w:val="0007396A"/>
    <w:rsid w:val="000747A8"/>
    <w:rsid w:val="0007543D"/>
    <w:rsid w:val="00075B04"/>
    <w:rsid w:val="0007689D"/>
    <w:rsid w:val="000805B6"/>
    <w:rsid w:val="0008124C"/>
    <w:rsid w:val="0008239B"/>
    <w:rsid w:val="0008243A"/>
    <w:rsid w:val="000858AD"/>
    <w:rsid w:val="0009211E"/>
    <w:rsid w:val="00095CBC"/>
    <w:rsid w:val="00095CE3"/>
    <w:rsid w:val="00096A83"/>
    <w:rsid w:val="000A12D9"/>
    <w:rsid w:val="000A332E"/>
    <w:rsid w:val="000A592A"/>
    <w:rsid w:val="000A6274"/>
    <w:rsid w:val="000A76D1"/>
    <w:rsid w:val="000B334A"/>
    <w:rsid w:val="000B43C0"/>
    <w:rsid w:val="000B5B83"/>
    <w:rsid w:val="000B7263"/>
    <w:rsid w:val="000C09E3"/>
    <w:rsid w:val="000C515E"/>
    <w:rsid w:val="000C5FE5"/>
    <w:rsid w:val="000C784C"/>
    <w:rsid w:val="000D2B2E"/>
    <w:rsid w:val="000D51A3"/>
    <w:rsid w:val="000D6751"/>
    <w:rsid w:val="000E04E3"/>
    <w:rsid w:val="000F441E"/>
    <w:rsid w:val="000F72CE"/>
    <w:rsid w:val="00102F64"/>
    <w:rsid w:val="00103252"/>
    <w:rsid w:val="001041B1"/>
    <w:rsid w:val="001044C3"/>
    <w:rsid w:val="00107FB7"/>
    <w:rsid w:val="001138C7"/>
    <w:rsid w:val="0011764F"/>
    <w:rsid w:val="001229E6"/>
    <w:rsid w:val="00122D24"/>
    <w:rsid w:val="00124A0B"/>
    <w:rsid w:val="00127FD0"/>
    <w:rsid w:val="0013039A"/>
    <w:rsid w:val="001304AF"/>
    <w:rsid w:val="0013127D"/>
    <w:rsid w:val="00133A82"/>
    <w:rsid w:val="00133E84"/>
    <w:rsid w:val="00137EF0"/>
    <w:rsid w:val="001423F8"/>
    <w:rsid w:val="00145110"/>
    <w:rsid w:val="001462C1"/>
    <w:rsid w:val="00146719"/>
    <w:rsid w:val="001474EE"/>
    <w:rsid w:val="001505E4"/>
    <w:rsid w:val="00151E77"/>
    <w:rsid w:val="0015397D"/>
    <w:rsid w:val="001572B6"/>
    <w:rsid w:val="00157A0D"/>
    <w:rsid w:val="00161112"/>
    <w:rsid w:val="00162D51"/>
    <w:rsid w:val="0016600E"/>
    <w:rsid w:val="001671EE"/>
    <w:rsid w:val="00175534"/>
    <w:rsid w:val="0017711A"/>
    <w:rsid w:val="0018381C"/>
    <w:rsid w:val="001923F7"/>
    <w:rsid w:val="001927EB"/>
    <w:rsid w:val="001929B2"/>
    <w:rsid w:val="001A6FFB"/>
    <w:rsid w:val="001B3A91"/>
    <w:rsid w:val="001B6106"/>
    <w:rsid w:val="001B6F94"/>
    <w:rsid w:val="001B7409"/>
    <w:rsid w:val="001C2A42"/>
    <w:rsid w:val="001C4556"/>
    <w:rsid w:val="001C7017"/>
    <w:rsid w:val="001D1461"/>
    <w:rsid w:val="001D6B6A"/>
    <w:rsid w:val="001D721F"/>
    <w:rsid w:val="001E2D4E"/>
    <w:rsid w:val="001E4237"/>
    <w:rsid w:val="001E42B6"/>
    <w:rsid w:val="001E4C73"/>
    <w:rsid w:val="001E6231"/>
    <w:rsid w:val="001E7424"/>
    <w:rsid w:val="001E7F5D"/>
    <w:rsid w:val="001F2AF7"/>
    <w:rsid w:val="001F4AA1"/>
    <w:rsid w:val="001F6461"/>
    <w:rsid w:val="00201F49"/>
    <w:rsid w:val="0020700D"/>
    <w:rsid w:val="0021098A"/>
    <w:rsid w:val="00210CBE"/>
    <w:rsid w:val="00211D6F"/>
    <w:rsid w:val="00212E1E"/>
    <w:rsid w:val="0021505E"/>
    <w:rsid w:val="00217E87"/>
    <w:rsid w:val="002273DB"/>
    <w:rsid w:val="002336EC"/>
    <w:rsid w:val="002341AA"/>
    <w:rsid w:val="002356CC"/>
    <w:rsid w:val="00235A2E"/>
    <w:rsid w:val="002360D8"/>
    <w:rsid w:val="002366E9"/>
    <w:rsid w:val="00240DA4"/>
    <w:rsid w:val="00242B2A"/>
    <w:rsid w:val="002450F6"/>
    <w:rsid w:val="00245277"/>
    <w:rsid w:val="00245D12"/>
    <w:rsid w:val="00256998"/>
    <w:rsid w:val="002610CA"/>
    <w:rsid w:val="002661EA"/>
    <w:rsid w:val="00270A7B"/>
    <w:rsid w:val="00273267"/>
    <w:rsid w:val="00275A0E"/>
    <w:rsid w:val="002771EF"/>
    <w:rsid w:val="00280467"/>
    <w:rsid w:val="00281203"/>
    <w:rsid w:val="00282BC9"/>
    <w:rsid w:val="00290E0A"/>
    <w:rsid w:val="0029181B"/>
    <w:rsid w:val="00291FD1"/>
    <w:rsid w:val="002923A6"/>
    <w:rsid w:val="00295810"/>
    <w:rsid w:val="002959A3"/>
    <w:rsid w:val="00296FDA"/>
    <w:rsid w:val="00297BC8"/>
    <w:rsid w:val="002A39D9"/>
    <w:rsid w:val="002A7722"/>
    <w:rsid w:val="002B3129"/>
    <w:rsid w:val="002B4404"/>
    <w:rsid w:val="002B4AF4"/>
    <w:rsid w:val="002B521D"/>
    <w:rsid w:val="002B735B"/>
    <w:rsid w:val="002C12DB"/>
    <w:rsid w:val="002C1316"/>
    <w:rsid w:val="002C1FCA"/>
    <w:rsid w:val="002C4A96"/>
    <w:rsid w:val="002C7B32"/>
    <w:rsid w:val="002D0736"/>
    <w:rsid w:val="002D2312"/>
    <w:rsid w:val="002D3549"/>
    <w:rsid w:val="002D393F"/>
    <w:rsid w:val="002D5022"/>
    <w:rsid w:val="002D5AA2"/>
    <w:rsid w:val="002D7B8B"/>
    <w:rsid w:val="002E61B7"/>
    <w:rsid w:val="002E69B4"/>
    <w:rsid w:val="002E7059"/>
    <w:rsid w:val="002E7346"/>
    <w:rsid w:val="002E76D9"/>
    <w:rsid w:val="002E7BD1"/>
    <w:rsid w:val="002F0856"/>
    <w:rsid w:val="002F23F4"/>
    <w:rsid w:val="002F26DC"/>
    <w:rsid w:val="002F31AB"/>
    <w:rsid w:val="002F390E"/>
    <w:rsid w:val="003017F1"/>
    <w:rsid w:val="003019F4"/>
    <w:rsid w:val="00303B2D"/>
    <w:rsid w:val="00304599"/>
    <w:rsid w:val="003057DE"/>
    <w:rsid w:val="003168BC"/>
    <w:rsid w:val="00320372"/>
    <w:rsid w:val="0032096D"/>
    <w:rsid w:val="003219DB"/>
    <w:rsid w:val="0032419A"/>
    <w:rsid w:val="00327041"/>
    <w:rsid w:val="003304D4"/>
    <w:rsid w:val="00331CCF"/>
    <w:rsid w:val="00332D0F"/>
    <w:rsid w:val="003344FF"/>
    <w:rsid w:val="00334AA2"/>
    <w:rsid w:val="00341E29"/>
    <w:rsid w:val="00342F43"/>
    <w:rsid w:val="00343AC6"/>
    <w:rsid w:val="00344496"/>
    <w:rsid w:val="003515D7"/>
    <w:rsid w:val="003528A5"/>
    <w:rsid w:val="0035571D"/>
    <w:rsid w:val="00355A71"/>
    <w:rsid w:val="00362F94"/>
    <w:rsid w:val="00367660"/>
    <w:rsid w:val="003735D3"/>
    <w:rsid w:val="003739D3"/>
    <w:rsid w:val="00374F28"/>
    <w:rsid w:val="0037604D"/>
    <w:rsid w:val="003762BF"/>
    <w:rsid w:val="00380B9E"/>
    <w:rsid w:val="00382984"/>
    <w:rsid w:val="003874FD"/>
    <w:rsid w:val="00387A4E"/>
    <w:rsid w:val="003901E7"/>
    <w:rsid w:val="00392361"/>
    <w:rsid w:val="00393247"/>
    <w:rsid w:val="00394B37"/>
    <w:rsid w:val="003954A0"/>
    <w:rsid w:val="003A0877"/>
    <w:rsid w:val="003B0962"/>
    <w:rsid w:val="003B3644"/>
    <w:rsid w:val="003B61D7"/>
    <w:rsid w:val="003B678D"/>
    <w:rsid w:val="003B7A52"/>
    <w:rsid w:val="003B7D6C"/>
    <w:rsid w:val="003C061E"/>
    <w:rsid w:val="003C2CA7"/>
    <w:rsid w:val="003D261A"/>
    <w:rsid w:val="003D333B"/>
    <w:rsid w:val="003D4521"/>
    <w:rsid w:val="003E056D"/>
    <w:rsid w:val="003E6660"/>
    <w:rsid w:val="003F157F"/>
    <w:rsid w:val="003F1B36"/>
    <w:rsid w:val="003F720F"/>
    <w:rsid w:val="00400C75"/>
    <w:rsid w:val="00404029"/>
    <w:rsid w:val="0040587A"/>
    <w:rsid w:val="004063E4"/>
    <w:rsid w:val="0040721F"/>
    <w:rsid w:val="00407248"/>
    <w:rsid w:val="004123E4"/>
    <w:rsid w:val="00415364"/>
    <w:rsid w:val="004154EB"/>
    <w:rsid w:val="00415998"/>
    <w:rsid w:val="004210AD"/>
    <w:rsid w:val="00424754"/>
    <w:rsid w:val="00426F98"/>
    <w:rsid w:val="0042754F"/>
    <w:rsid w:val="0043220C"/>
    <w:rsid w:val="00432498"/>
    <w:rsid w:val="004353D6"/>
    <w:rsid w:val="00436160"/>
    <w:rsid w:val="00437F71"/>
    <w:rsid w:val="004409D8"/>
    <w:rsid w:val="004418A6"/>
    <w:rsid w:val="00444E4F"/>
    <w:rsid w:val="00447F4B"/>
    <w:rsid w:val="00451891"/>
    <w:rsid w:val="00452B01"/>
    <w:rsid w:val="00452F66"/>
    <w:rsid w:val="00453BBB"/>
    <w:rsid w:val="00454974"/>
    <w:rsid w:val="0046017A"/>
    <w:rsid w:val="00460B5F"/>
    <w:rsid w:val="0046376B"/>
    <w:rsid w:val="00463CC4"/>
    <w:rsid w:val="00471A16"/>
    <w:rsid w:val="004737C9"/>
    <w:rsid w:val="00477AA2"/>
    <w:rsid w:val="004812A4"/>
    <w:rsid w:val="0048521A"/>
    <w:rsid w:val="00485DDC"/>
    <w:rsid w:val="004941D3"/>
    <w:rsid w:val="00496420"/>
    <w:rsid w:val="004A1A59"/>
    <w:rsid w:val="004A26E1"/>
    <w:rsid w:val="004A2A25"/>
    <w:rsid w:val="004A3949"/>
    <w:rsid w:val="004B1DAD"/>
    <w:rsid w:val="004B707A"/>
    <w:rsid w:val="004B73DF"/>
    <w:rsid w:val="004C28F6"/>
    <w:rsid w:val="004C64CC"/>
    <w:rsid w:val="004C64F7"/>
    <w:rsid w:val="004D06AC"/>
    <w:rsid w:val="004D4991"/>
    <w:rsid w:val="004E0AC6"/>
    <w:rsid w:val="004E2DBE"/>
    <w:rsid w:val="004E5521"/>
    <w:rsid w:val="004E6C84"/>
    <w:rsid w:val="004E7993"/>
    <w:rsid w:val="004F11FF"/>
    <w:rsid w:val="004F1AFF"/>
    <w:rsid w:val="004F1D84"/>
    <w:rsid w:val="004F2197"/>
    <w:rsid w:val="004F2671"/>
    <w:rsid w:val="004F4A31"/>
    <w:rsid w:val="004F5E58"/>
    <w:rsid w:val="004F6070"/>
    <w:rsid w:val="004F628F"/>
    <w:rsid w:val="004F6700"/>
    <w:rsid w:val="004F7567"/>
    <w:rsid w:val="00500F54"/>
    <w:rsid w:val="005015DA"/>
    <w:rsid w:val="00502749"/>
    <w:rsid w:val="0050424B"/>
    <w:rsid w:val="00504CA8"/>
    <w:rsid w:val="00510E40"/>
    <w:rsid w:val="005121B8"/>
    <w:rsid w:val="005160D7"/>
    <w:rsid w:val="00521D9F"/>
    <w:rsid w:val="00522E28"/>
    <w:rsid w:val="005258EC"/>
    <w:rsid w:val="005271E6"/>
    <w:rsid w:val="00530B43"/>
    <w:rsid w:val="00530B6E"/>
    <w:rsid w:val="005373AB"/>
    <w:rsid w:val="00540864"/>
    <w:rsid w:val="00542B1A"/>
    <w:rsid w:val="005448E7"/>
    <w:rsid w:val="00550B67"/>
    <w:rsid w:val="00550FD4"/>
    <w:rsid w:val="00553F08"/>
    <w:rsid w:val="005561EE"/>
    <w:rsid w:val="005607B7"/>
    <w:rsid w:val="0056545D"/>
    <w:rsid w:val="00565607"/>
    <w:rsid w:val="00565A54"/>
    <w:rsid w:val="005677A2"/>
    <w:rsid w:val="00574127"/>
    <w:rsid w:val="00575D25"/>
    <w:rsid w:val="00577498"/>
    <w:rsid w:val="00580450"/>
    <w:rsid w:val="00581CAE"/>
    <w:rsid w:val="00581CFB"/>
    <w:rsid w:val="005871FC"/>
    <w:rsid w:val="0059362E"/>
    <w:rsid w:val="00595670"/>
    <w:rsid w:val="005A0742"/>
    <w:rsid w:val="005A154E"/>
    <w:rsid w:val="005A1FD7"/>
    <w:rsid w:val="005A21CF"/>
    <w:rsid w:val="005A318F"/>
    <w:rsid w:val="005A46E6"/>
    <w:rsid w:val="005A4BF7"/>
    <w:rsid w:val="005B2F3A"/>
    <w:rsid w:val="005B44BC"/>
    <w:rsid w:val="005B685B"/>
    <w:rsid w:val="005B6BF3"/>
    <w:rsid w:val="005B6ED1"/>
    <w:rsid w:val="005B7114"/>
    <w:rsid w:val="005C2D39"/>
    <w:rsid w:val="005C435C"/>
    <w:rsid w:val="005C463B"/>
    <w:rsid w:val="005D0218"/>
    <w:rsid w:val="005D0303"/>
    <w:rsid w:val="005D13EF"/>
    <w:rsid w:val="005D247D"/>
    <w:rsid w:val="005D342D"/>
    <w:rsid w:val="005D5EB5"/>
    <w:rsid w:val="005E2252"/>
    <w:rsid w:val="005F0F82"/>
    <w:rsid w:val="005F2511"/>
    <w:rsid w:val="005F2B01"/>
    <w:rsid w:val="005F30A7"/>
    <w:rsid w:val="005F666D"/>
    <w:rsid w:val="006039FC"/>
    <w:rsid w:val="00603A65"/>
    <w:rsid w:val="00603A70"/>
    <w:rsid w:val="00616373"/>
    <w:rsid w:val="00617E17"/>
    <w:rsid w:val="00621DD9"/>
    <w:rsid w:val="00622671"/>
    <w:rsid w:val="00626410"/>
    <w:rsid w:val="0062689B"/>
    <w:rsid w:val="006336C0"/>
    <w:rsid w:val="006338E1"/>
    <w:rsid w:val="0063667D"/>
    <w:rsid w:val="00637906"/>
    <w:rsid w:val="00637CE4"/>
    <w:rsid w:val="00642DD9"/>
    <w:rsid w:val="0064451E"/>
    <w:rsid w:val="00645912"/>
    <w:rsid w:val="00651F8F"/>
    <w:rsid w:val="00652448"/>
    <w:rsid w:val="00654002"/>
    <w:rsid w:val="006554E5"/>
    <w:rsid w:val="00655AD0"/>
    <w:rsid w:val="00664786"/>
    <w:rsid w:val="0066725C"/>
    <w:rsid w:val="00673C31"/>
    <w:rsid w:val="00675962"/>
    <w:rsid w:val="00681560"/>
    <w:rsid w:val="00683203"/>
    <w:rsid w:val="00683B0F"/>
    <w:rsid w:val="00684C30"/>
    <w:rsid w:val="00686604"/>
    <w:rsid w:val="00692617"/>
    <w:rsid w:val="00693A08"/>
    <w:rsid w:val="00693B74"/>
    <w:rsid w:val="00695987"/>
    <w:rsid w:val="00696357"/>
    <w:rsid w:val="00697811"/>
    <w:rsid w:val="00697EF4"/>
    <w:rsid w:val="006A0DC4"/>
    <w:rsid w:val="006A188E"/>
    <w:rsid w:val="006A2BF5"/>
    <w:rsid w:val="006A3EFE"/>
    <w:rsid w:val="006A7F2F"/>
    <w:rsid w:val="006B1D25"/>
    <w:rsid w:val="006B710A"/>
    <w:rsid w:val="006C46E2"/>
    <w:rsid w:val="006C5E7D"/>
    <w:rsid w:val="006D0B55"/>
    <w:rsid w:val="006D0BFB"/>
    <w:rsid w:val="006D0D8C"/>
    <w:rsid w:val="006D239B"/>
    <w:rsid w:val="006D3EC4"/>
    <w:rsid w:val="006D414E"/>
    <w:rsid w:val="006D4ACA"/>
    <w:rsid w:val="006D5BE0"/>
    <w:rsid w:val="006E06B8"/>
    <w:rsid w:val="006E1961"/>
    <w:rsid w:val="006E37E2"/>
    <w:rsid w:val="006E42B5"/>
    <w:rsid w:val="006E6AE1"/>
    <w:rsid w:val="006E75DC"/>
    <w:rsid w:val="006E7FEC"/>
    <w:rsid w:val="006F0292"/>
    <w:rsid w:val="006F086A"/>
    <w:rsid w:val="006F12BA"/>
    <w:rsid w:val="006F594F"/>
    <w:rsid w:val="00700D33"/>
    <w:rsid w:val="00701AE5"/>
    <w:rsid w:val="00704146"/>
    <w:rsid w:val="0070451A"/>
    <w:rsid w:val="00706526"/>
    <w:rsid w:val="007079EC"/>
    <w:rsid w:val="0071173E"/>
    <w:rsid w:val="007124DB"/>
    <w:rsid w:val="00715F98"/>
    <w:rsid w:val="00717D58"/>
    <w:rsid w:val="00717F15"/>
    <w:rsid w:val="0072021D"/>
    <w:rsid w:val="007248BF"/>
    <w:rsid w:val="00726A62"/>
    <w:rsid w:val="00727B2C"/>
    <w:rsid w:val="007312F1"/>
    <w:rsid w:val="00731601"/>
    <w:rsid w:val="0073184D"/>
    <w:rsid w:val="00731B5A"/>
    <w:rsid w:val="00733EE6"/>
    <w:rsid w:val="0073450D"/>
    <w:rsid w:val="007416F5"/>
    <w:rsid w:val="00741AE1"/>
    <w:rsid w:val="00742FD5"/>
    <w:rsid w:val="007438C7"/>
    <w:rsid w:val="00744CFF"/>
    <w:rsid w:val="00744EEA"/>
    <w:rsid w:val="007476FB"/>
    <w:rsid w:val="00747808"/>
    <w:rsid w:val="00753006"/>
    <w:rsid w:val="00753AF3"/>
    <w:rsid w:val="007559C5"/>
    <w:rsid w:val="00756165"/>
    <w:rsid w:val="00756428"/>
    <w:rsid w:val="00756B56"/>
    <w:rsid w:val="00756DE4"/>
    <w:rsid w:val="0076142F"/>
    <w:rsid w:val="00763003"/>
    <w:rsid w:val="0076302E"/>
    <w:rsid w:val="00767FFC"/>
    <w:rsid w:val="0077046A"/>
    <w:rsid w:val="00770EFD"/>
    <w:rsid w:val="007724C1"/>
    <w:rsid w:val="007759A2"/>
    <w:rsid w:val="007772BD"/>
    <w:rsid w:val="007804FD"/>
    <w:rsid w:val="00783742"/>
    <w:rsid w:val="00787F05"/>
    <w:rsid w:val="0079256F"/>
    <w:rsid w:val="007926DE"/>
    <w:rsid w:val="00792D74"/>
    <w:rsid w:val="00793296"/>
    <w:rsid w:val="00794B80"/>
    <w:rsid w:val="007956FE"/>
    <w:rsid w:val="00795E30"/>
    <w:rsid w:val="007968BA"/>
    <w:rsid w:val="00797946"/>
    <w:rsid w:val="007A60EF"/>
    <w:rsid w:val="007A7064"/>
    <w:rsid w:val="007B14B8"/>
    <w:rsid w:val="007B18E0"/>
    <w:rsid w:val="007B1D12"/>
    <w:rsid w:val="007B28F1"/>
    <w:rsid w:val="007B2F7A"/>
    <w:rsid w:val="007B424D"/>
    <w:rsid w:val="007C1AA1"/>
    <w:rsid w:val="007C1BB3"/>
    <w:rsid w:val="007C4B24"/>
    <w:rsid w:val="007C7D55"/>
    <w:rsid w:val="007D0853"/>
    <w:rsid w:val="007D152E"/>
    <w:rsid w:val="007D2BA3"/>
    <w:rsid w:val="007D3BA1"/>
    <w:rsid w:val="007D5A7A"/>
    <w:rsid w:val="007E0AAD"/>
    <w:rsid w:val="007E16A2"/>
    <w:rsid w:val="007E1BAF"/>
    <w:rsid w:val="007E20D1"/>
    <w:rsid w:val="007E3125"/>
    <w:rsid w:val="007E7A9F"/>
    <w:rsid w:val="007F0C0A"/>
    <w:rsid w:val="007F3568"/>
    <w:rsid w:val="007F4FEB"/>
    <w:rsid w:val="007F6AE0"/>
    <w:rsid w:val="008036F5"/>
    <w:rsid w:val="0080440C"/>
    <w:rsid w:val="008059A5"/>
    <w:rsid w:val="008059E1"/>
    <w:rsid w:val="00806C4D"/>
    <w:rsid w:val="00807208"/>
    <w:rsid w:val="00810E05"/>
    <w:rsid w:val="00813465"/>
    <w:rsid w:val="00815E90"/>
    <w:rsid w:val="008252D1"/>
    <w:rsid w:val="008261EE"/>
    <w:rsid w:val="0082662D"/>
    <w:rsid w:val="00826D31"/>
    <w:rsid w:val="00826FEC"/>
    <w:rsid w:val="00827124"/>
    <w:rsid w:val="008309F9"/>
    <w:rsid w:val="00833413"/>
    <w:rsid w:val="00834A1C"/>
    <w:rsid w:val="008378CD"/>
    <w:rsid w:val="00841247"/>
    <w:rsid w:val="00842712"/>
    <w:rsid w:val="00842901"/>
    <w:rsid w:val="008429F8"/>
    <w:rsid w:val="00842A63"/>
    <w:rsid w:val="00844D29"/>
    <w:rsid w:val="00845380"/>
    <w:rsid w:val="008458E0"/>
    <w:rsid w:val="00850E85"/>
    <w:rsid w:val="00851FCA"/>
    <w:rsid w:val="00852BFB"/>
    <w:rsid w:val="00860C6A"/>
    <w:rsid w:val="00865DFD"/>
    <w:rsid w:val="00866500"/>
    <w:rsid w:val="00867726"/>
    <w:rsid w:val="008706DD"/>
    <w:rsid w:val="00871DFB"/>
    <w:rsid w:val="008742F5"/>
    <w:rsid w:val="00874AFC"/>
    <w:rsid w:val="00876BD2"/>
    <w:rsid w:val="0088093A"/>
    <w:rsid w:val="00881702"/>
    <w:rsid w:val="00890E57"/>
    <w:rsid w:val="0089461E"/>
    <w:rsid w:val="00895156"/>
    <w:rsid w:val="008964BA"/>
    <w:rsid w:val="0089687D"/>
    <w:rsid w:val="00897355"/>
    <w:rsid w:val="00897F5E"/>
    <w:rsid w:val="008A694C"/>
    <w:rsid w:val="008A69F2"/>
    <w:rsid w:val="008B003A"/>
    <w:rsid w:val="008B1714"/>
    <w:rsid w:val="008B2E85"/>
    <w:rsid w:val="008B5D28"/>
    <w:rsid w:val="008B60D1"/>
    <w:rsid w:val="008B73DD"/>
    <w:rsid w:val="008C3FE0"/>
    <w:rsid w:val="008C44C2"/>
    <w:rsid w:val="008C6CCA"/>
    <w:rsid w:val="008D1624"/>
    <w:rsid w:val="008D1FE1"/>
    <w:rsid w:val="008D2661"/>
    <w:rsid w:val="008D2E36"/>
    <w:rsid w:val="008D43AA"/>
    <w:rsid w:val="008E3700"/>
    <w:rsid w:val="008E4DC9"/>
    <w:rsid w:val="008E6E0C"/>
    <w:rsid w:val="008F0694"/>
    <w:rsid w:val="008F0A70"/>
    <w:rsid w:val="008F1833"/>
    <w:rsid w:val="00902EF7"/>
    <w:rsid w:val="009111D9"/>
    <w:rsid w:val="00912183"/>
    <w:rsid w:val="00913FC7"/>
    <w:rsid w:val="009154F9"/>
    <w:rsid w:val="00917ACC"/>
    <w:rsid w:val="00917B0B"/>
    <w:rsid w:val="00922799"/>
    <w:rsid w:val="00926BDC"/>
    <w:rsid w:val="009278B8"/>
    <w:rsid w:val="00932C8B"/>
    <w:rsid w:val="0093449B"/>
    <w:rsid w:val="0094013B"/>
    <w:rsid w:val="00940C26"/>
    <w:rsid w:val="00942DA7"/>
    <w:rsid w:val="00944604"/>
    <w:rsid w:val="0094786F"/>
    <w:rsid w:val="009500A1"/>
    <w:rsid w:val="00950838"/>
    <w:rsid w:val="00951E19"/>
    <w:rsid w:val="00952AA5"/>
    <w:rsid w:val="00952CFF"/>
    <w:rsid w:val="009554BA"/>
    <w:rsid w:val="00955BA2"/>
    <w:rsid w:val="00957AA8"/>
    <w:rsid w:val="00960EEE"/>
    <w:rsid w:val="00961144"/>
    <w:rsid w:val="009612B7"/>
    <w:rsid w:val="00961FCB"/>
    <w:rsid w:val="009625BE"/>
    <w:rsid w:val="00963D3F"/>
    <w:rsid w:val="009651D6"/>
    <w:rsid w:val="009660DC"/>
    <w:rsid w:val="009710BF"/>
    <w:rsid w:val="00973A4A"/>
    <w:rsid w:val="009748C3"/>
    <w:rsid w:val="00982300"/>
    <w:rsid w:val="00982952"/>
    <w:rsid w:val="009834AD"/>
    <w:rsid w:val="009841FE"/>
    <w:rsid w:val="009853A9"/>
    <w:rsid w:val="00986CD0"/>
    <w:rsid w:val="009917A2"/>
    <w:rsid w:val="00992A40"/>
    <w:rsid w:val="00993BA1"/>
    <w:rsid w:val="00995DE5"/>
    <w:rsid w:val="0099769D"/>
    <w:rsid w:val="009979BA"/>
    <w:rsid w:val="00997A6D"/>
    <w:rsid w:val="009A0A33"/>
    <w:rsid w:val="009A1B67"/>
    <w:rsid w:val="009A2120"/>
    <w:rsid w:val="009A3FBC"/>
    <w:rsid w:val="009A4E0B"/>
    <w:rsid w:val="009A57B5"/>
    <w:rsid w:val="009A5B58"/>
    <w:rsid w:val="009B0BA9"/>
    <w:rsid w:val="009B2AD4"/>
    <w:rsid w:val="009B41FA"/>
    <w:rsid w:val="009B4C0B"/>
    <w:rsid w:val="009B6865"/>
    <w:rsid w:val="009B6F15"/>
    <w:rsid w:val="009C0085"/>
    <w:rsid w:val="009C0BEF"/>
    <w:rsid w:val="009C0E3E"/>
    <w:rsid w:val="009C6CEC"/>
    <w:rsid w:val="009D05D8"/>
    <w:rsid w:val="009D1EFC"/>
    <w:rsid w:val="009D3779"/>
    <w:rsid w:val="009D38FF"/>
    <w:rsid w:val="009D4684"/>
    <w:rsid w:val="009E0129"/>
    <w:rsid w:val="009E053B"/>
    <w:rsid w:val="009E62BB"/>
    <w:rsid w:val="009E7642"/>
    <w:rsid w:val="009F395A"/>
    <w:rsid w:val="009F3C36"/>
    <w:rsid w:val="009F3D39"/>
    <w:rsid w:val="009F4C36"/>
    <w:rsid w:val="009F7F3B"/>
    <w:rsid w:val="009F7FC5"/>
    <w:rsid w:val="00A00960"/>
    <w:rsid w:val="00A01EA6"/>
    <w:rsid w:val="00A02E1A"/>
    <w:rsid w:val="00A02EAA"/>
    <w:rsid w:val="00A0332F"/>
    <w:rsid w:val="00A0743A"/>
    <w:rsid w:val="00A121CB"/>
    <w:rsid w:val="00A12E15"/>
    <w:rsid w:val="00A17185"/>
    <w:rsid w:val="00A23B0C"/>
    <w:rsid w:val="00A24617"/>
    <w:rsid w:val="00A25555"/>
    <w:rsid w:val="00A3192E"/>
    <w:rsid w:val="00A37617"/>
    <w:rsid w:val="00A37ABD"/>
    <w:rsid w:val="00A44BDC"/>
    <w:rsid w:val="00A5467F"/>
    <w:rsid w:val="00A555ED"/>
    <w:rsid w:val="00A5672B"/>
    <w:rsid w:val="00A576F2"/>
    <w:rsid w:val="00A579D4"/>
    <w:rsid w:val="00A63B36"/>
    <w:rsid w:val="00A650D6"/>
    <w:rsid w:val="00A80C92"/>
    <w:rsid w:val="00A8258C"/>
    <w:rsid w:val="00A85A0A"/>
    <w:rsid w:val="00A92802"/>
    <w:rsid w:val="00A94008"/>
    <w:rsid w:val="00A9445E"/>
    <w:rsid w:val="00A95247"/>
    <w:rsid w:val="00AA5CA5"/>
    <w:rsid w:val="00AB3BC0"/>
    <w:rsid w:val="00AB5FFA"/>
    <w:rsid w:val="00AC0BE7"/>
    <w:rsid w:val="00AC41FA"/>
    <w:rsid w:val="00AC44BC"/>
    <w:rsid w:val="00AC5391"/>
    <w:rsid w:val="00AC7902"/>
    <w:rsid w:val="00AD0DAE"/>
    <w:rsid w:val="00AD1219"/>
    <w:rsid w:val="00AD6DB9"/>
    <w:rsid w:val="00AE2DED"/>
    <w:rsid w:val="00AE5BCC"/>
    <w:rsid w:val="00AE7B6C"/>
    <w:rsid w:val="00AF0470"/>
    <w:rsid w:val="00AF238D"/>
    <w:rsid w:val="00AF4FB6"/>
    <w:rsid w:val="00AF70AB"/>
    <w:rsid w:val="00AF78A4"/>
    <w:rsid w:val="00AF7DA5"/>
    <w:rsid w:val="00B0092D"/>
    <w:rsid w:val="00B042B3"/>
    <w:rsid w:val="00B04461"/>
    <w:rsid w:val="00B07C03"/>
    <w:rsid w:val="00B10CFD"/>
    <w:rsid w:val="00B12C77"/>
    <w:rsid w:val="00B1415C"/>
    <w:rsid w:val="00B14EE3"/>
    <w:rsid w:val="00B22DD7"/>
    <w:rsid w:val="00B25BF2"/>
    <w:rsid w:val="00B305EE"/>
    <w:rsid w:val="00B30DD7"/>
    <w:rsid w:val="00B32F94"/>
    <w:rsid w:val="00B338CD"/>
    <w:rsid w:val="00B43F50"/>
    <w:rsid w:val="00B52694"/>
    <w:rsid w:val="00B530BA"/>
    <w:rsid w:val="00B53DE8"/>
    <w:rsid w:val="00B56ED3"/>
    <w:rsid w:val="00B571D8"/>
    <w:rsid w:val="00B62B30"/>
    <w:rsid w:val="00B637E3"/>
    <w:rsid w:val="00B70DA6"/>
    <w:rsid w:val="00B74B6E"/>
    <w:rsid w:val="00B758C2"/>
    <w:rsid w:val="00B7643B"/>
    <w:rsid w:val="00B83A92"/>
    <w:rsid w:val="00B83BD9"/>
    <w:rsid w:val="00B932B4"/>
    <w:rsid w:val="00BA4BE5"/>
    <w:rsid w:val="00BA7D0B"/>
    <w:rsid w:val="00BB056A"/>
    <w:rsid w:val="00BB14C2"/>
    <w:rsid w:val="00BB2632"/>
    <w:rsid w:val="00BB283C"/>
    <w:rsid w:val="00BB3DCA"/>
    <w:rsid w:val="00BB4383"/>
    <w:rsid w:val="00BB53F5"/>
    <w:rsid w:val="00BB75EE"/>
    <w:rsid w:val="00BB7B5A"/>
    <w:rsid w:val="00BB7FEF"/>
    <w:rsid w:val="00BC036A"/>
    <w:rsid w:val="00BC0E24"/>
    <w:rsid w:val="00BC1111"/>
    <w:rsid w:val="00BC214D"/>
    <w:rsid w:val="00BC2F23"/>
    <w:rsid w:val="00BC38D7"/>
    <w:rsid w:val="00BC3FCC"/>
    <w:rsid w:val="00BC532E"/>
    <w:rsid w:val="00BD18C4"/>
    <w:rsid w:val="00BD2D77"/>
    <w:rsid w:val="00BD55A8"/>
    <w:rsid w:val="00BD5B65"/>
    <w:rsid w:val="00BD65CC"/>
    <w:rsid w:val="00BD6853"/>
    <w:rsid w:val="00BE0506"/>
    <w:rsid w:val="00BE0AEC"/>
    <w:rsid w:val="00BE1066"/>
    <w:rsid w:val="00BE5465"/>
    <w:rsid w:val="00BE6734"/>
    <w:rsid w:val="00BE6845"/>
    <w:rsid w:val="00BE6E88"/>
    <w:rsid w:val="00BF10B0"/>
    <w:rsid w:val="00BF3B6D"/>
    <w:rsid w:val="00BF76F2"/>
    <w:rsid w:val="00C0599C"/>
    <w:rsid w:val="00C077CA"/>
    <w:rsid w:val="00C10258"/>
    <w:rsid w:val="00C11BDD"/>
    <w:rsid w:val="00C12C91"/>
    <w:rsid w:val="00C130A1"/>
    <w:rsid w:val="00C1351F"/>
    <w:rsid w:val="00C21011"/>
    <w:rsid w:val="00C23E1F"/>
    <w:rsid w:val="00C2560B"/>
    <w:rsid w:val="00C27192"/>
    <w:rsid w:val="00C3435C"/>
    <w:rsid w:val="00C35291"/>
    <w:rsid w:val="00C3632A"/>
    <w:rsid w:val="00C368A0"/>
    <w:rsid w:val="00C36C6B"/>
    <w:rsid w:val="00C4102C"/>
    <w:rsid w:val="00C43BDC"/>
    <w:rsid w:val="00C4570D"/>
    <w:rsid w:val="00C45B46"/>
    <w:rsid w:val="00C46224"/>
    <w:rsid w:val="00C46BDA"/>
    <w:rsid w:val="00C47C8E"/>
    <w:rsid w:val="00C50E91"/>
    <w:rsid w:val="00C526EA"/>
    <w:rsid w:val="00C557E8"/>
    <w:rsid w:val="00C56506"/>
    <w:rsid w:val="00C623D9"/>
    <w:rsid w:val="00C636E0"/>
    <w:rsid w:val="00C6380D"/>
    <w:rsid w:val="00C63D54"/>
    <w:rsid w:val="00C66083"/>
    <w:rsid w:val="00C67D9E"/>
    <w:rsid w:val="00C72BCC"/>
    <w:rsid w:val="00C73789"/>
    <w:rsid w:val="00C82DEE"/>
    <w:rsid w:val="00C859E6"/>
    <w:rsid w:val="00C923CC"/>
    <w:rsid w:val="00C923F3"/>
    <w:rsid w:val="00C953DA"/>
    <w:rsid w:val="00CA059A"/>
    <w:rsid w:val="00CA3AF7"/>
    <w:rsid w:val="00CA3CA9"/>
    <w:rsid w:val="00CA4F6B"/>
    <w:rsid w:val="00CB7BB1"/>
    <w:rsid w:val="00CB7DDA"/>
    <w:rsid w:val="00CB7F31"/>
    <w:rsid w:val="00CC39BE"/>
    <w:rsid w:val="00CC3DA1"/>
    <w:rsid w:val="00CC4032"/>
    <w:rsid w:val="00CC4ACC"/>
    <w:rsid w:val="00CC57EA"/>
    <w:rsid w:val="00CC6A32"/>
    <w:rsid w:val="00CC7A88"/>
    <w:rsid w:val="00CD12BB"/>
    <w:rsid w:val="00CD1DB6"/>
    <w:rsid w:val="00CD4105"/>
    <w:rsid w:val="00CD46EB"/>
    <w:rsid w:val="00CD53D8"/>
    <w:rsid w:val="00CD59AC"/>
    <w:rsid w:val="00CE00A5"/>
    <w:rsid w:val="00CE16B7"/>
    <w:rsid w:val="00CE444A"/>
    <w:rsid w:val="00CE54C4"/>
    <w:rsid w:val="00CF1681"/>
    <w:rsid w:val="00CF3C9E"/>
    <w:rsid w:val="00CF61CC"/>
    <w:rsid w:val="00D0240E"/>
    <w:rsid w:val="00D029E3"/>
    <w:rsid w:val="00D03DBE"/>
    <w:rsid w:val="00D07978"/>
    <w:rsid w:val="00D117D4"/>
    <w:rsid w:val="00D12E73"/>
    <w:rsid w:val="00D13958"/>
    <w:rsid w:val="00D17454"/>
    <w:rsid w:val="00D17907"/>
    <w:rsid w:val="00D239E7"/>
    <w:rsid w:val="00D24119"/>
    <w:rsid w:val="00D25DA1"/>
    <w:rsid w:val="00D271E9"/>
    <w:rsid w:val="00D30110"/>
    <w:rsid w:val="00D34C66"/>
    <w:rsid w:val="00D35FC2"/>
    <w:rsid w:val="00D43AD5"/>
    <w:rsid w:val="00D43FD7"/>
    <w:rsid w:val="00D44D3E"/>
    <w:rsid w:val="00D45525"/>
    <w:rsid w:val="00D46601"/>
    <w:rsid w:val="00D47231"/>
    <w:rsid w:val="00D56DF6"/>
    <w:rsid w:val="00D602B1"/>
    <w:rsid w:val="00D60937"/>
    <w:rsid w:val="00D63767"/>
    <w:rsid w:val="00D645A3"/>
    <w:rsid w:val="00D65271"/>
    <w:rsid w:val="00D67759"/>
    <w:rsid w:val="00D67B7D"/>
    <w:rsid w:val="00D7639D"/>
    <w:rsid w:val="00D816F2"/>
    <w:rsid w:val="00D82641"/>
    <w:rsid w:val="00D83A8A"/>
    <w:rsid w:val="00D83DA0"/>
    <w:rsid w:val="00D86B20"/>
    <w:rsid w:val="00D8707E"/>
    <w:rsid w:val="00D93825"/>
    <w:rsid w:val="00DA08BC"/>
    <w:rsid w:val="00DA1491"/>
    <w:rsid w:val="00DA4FBD"/>
    <w:rsid w:val="00DA7C3D"/>
    <w:rsid w:val="00DB2ADB"/>
    <w:rsid w:val="00DB7754"/>
    <w:rsid w:val="00DB787B"/>
    <w:rsid w:val="00DC1B74"/>
    <w:rsid w:val="00DC5013"/>
    <w:rsid w:val="00DD0800"/>
    <w:rsid w:val="00DD29DE"/>
    <w:rsid w:val="00DD4784"/>
    <w:rsid w:val="00DE18AC"/>
    <w:rsid w:val="00DE418B"/>
    <w:rsid w:val="00DE485B"/>
    <w:rsid w:val="00DE7603"/>
    <w:rsid w:val="00DE7A2D"/>
    <w:rsid w:val="00DF1596"/>
    <w:rsid w:val="00DF445A"/>
    <w:rsid w:val="00DF4591"/>
    <w:rsid w:val="00DF52C5"/>
    <w:rsid w:val="00DF775C"/>
    <w:rsid w:val="00DF7949"/>
    <w:rsid w:val="00E02A3E"/>
    <w:rsid w:val="00E02DAE"/>
    <w:rsid w:val="00E03F1A"/>
    <w:rsid w:val="00E066BE"/>
    <w:rsid w:val="00E104D3"/>
    <w:rsid w:val="00E13FEE"/>
    <w:rsid w:val="00E141B2"/>
    <w:rsid w:val="00E16AB3"/>
    <w:rsid w:val="00E20E0A"/>
    <w:rsid w:val="00E22145"/>
    <w:rsid w:val="00E222B6"/>
    <w:rsid w:val="00E2729F"/>
    <w:rsid w:val="00E305A0"/>
    <w:rsid w:val="00E30EEE"/>
    <w:rsid w:val="00E3335D"/>
    <w:rsid w:val="00E33A8F"/>
    <w:rsid w:val="00E33C64"/>
    <w:rsid w:val="00E33EFD"/>
    <w:rsid w:val="00E34B02"/>
    <w:rsid w:val="00E365EE"/>
    <w:rsid w:val="00E4005B"/>
    <w:rsid w:val="00E42370"/>
    <w:rsid w:val="00E4241E"/>
    <w:rsid w:val="00E452C0"/>
    <w:rsid w:val="00E4772B"/>
    <w:rsid w:val="00E50166"/>
    <w:rsid w:val="00E556D1"/>
    <w:rsid w:val="00E5755B"/>
    <w:rsid w:val="00E62101"/>
    <w:rsid w:val="00E6270C"/>
    <w:rsid w:val="00E707A4"/>
    <w:rsid w:val="00E72A26"/>
    <w:rsid w:val="00E731BE"/>
    <w:rsid w:val="00E7358C"/>
    <w:rsid w:val="00E74330"/>
    <w:rsid w:val="00E7652F"/>
    <w:rsid w:val="00E84322"/>
    <w:rsid w:val="00E85D46"/>
    <w:rsid w:val="00E90D7A"/>
    <w:rsid w:val="00E920D9"/>
    <w:rsid w:val="00E9509F"/>
    <w:rsid w:val="00E96AD9"/>
    <w:rsid w:val="00EA45F7"/>
    <w:rsid w:val="00EA60BE"/>
    <w:rsid w:val="00EB0C1B"/>
    <w:rsid w:val="00EB1875"/>
    <w:rsid w:val="00EB1A20"/>
    <w:rsid w:val="00EB1E4D"/>
    <w:rsid w:val="00EB593A"/>
    <w:rsid w:val="00EB5E92"/>
    <w:rsid w:val="00EB6101"/>
    <w:rsid w:val="00EB61E3"/>
    <w:rsid w:val="00EB63E6"/>
    <w:rsid w:val="00EC3DD1"/>
    <w:rsid w:val="00EC5BD2"/>
    <w:rsid w:val="00EC79B9"/>
    <w:rsid w:val="00ED2E5D"/>
    <w:rsid w:val="00ED425A"/>
    <w:rsid w:val="00ED48F9"/>
    <w:rsid w:val="00EE07D6"/>
    <w:rsid w:val="00EE2F26"/>
    <w:rsid w:val="00EE5753"/>
    <w:rsid w:val="00EE5E94"/>
    <w:rsid w:val="00EE6547"/>
    <w:rsid w:val="00EE72CC"/>
    <w:rsid w:val="00EE7FB8"/>
    <w:rsid w:val="00EF1B20"/>
    <w:rsid w:val="00EF2F50"/>
    <w:rsid w:val="00EF3471"/>
    <w:rsid w:val="00EF5FE8"/>
    <w:rsid w:val="00F0145F"/>
    <w:rsid w:val="00F02782"/>
    <w:rsid w:val="00F038F1"/>
    <w:rsid w:val="00F055ED"/>
    <w:rsid w:val="00F106D2"/>
    <w:rsid w:val="00F10A89"/>
    <w:rsid w:val="00F11646"/>
    <w:rsid w:val="00F1354D"/>
    <w:rsid w:val="00F1389A"/>
    <w:rsid w:val="00F13C76"/>
    <w:rsid w:val="00F1465B"/>
    <w:rsid w:val="00F16A47"/>
    <w:rsid w:val="00F20A91"/>
    <w:rsid w:val="00F228CB"/>
    <w:rsid w:val="00F23F18"/>
    <w:rsid w:val="00F24FA1"/>
    <w:rsid w:val="00F26A26"/>
    <w:rsid w:val="00F31981"/>
    <w:rsid w:val="00F32DF9"/>
    <w:rsid w:val="00F33578"/>
    <w:rsid w:val="00F401EF"/>
    <w:rsid w:val="00F4098D"/>
    <w:rsid w:val="00F41439"/>
    <w:rsid w:val="00F42A71"/>
    <w:rsid w:val="00F4454E"/>
    <w:rsid w:val="00F46C06"/>
    <w:rsid w:val="00F4776B"/>
    <w:rsid w:val="00F50054"/>
    <w:rsid w:val="00F50676"/>
    <w:rsid w:val="00F50D59"/>
    <w:rsid w:val="00F53A9B"/>
    <w:rsid w:val="00F5616C"/>
    <w:rsid w:val="00F56FEC"/>
    <w:rsid w:val="00F57A62"/>
    <w:rsid w:val="00F624F1"/>
    <w:rsid w:val="00F63B6D"/>
    <w:rsid w:val="00F64EC2"/>
    <w:rsid w:val="00F64FCC"/>
    <w:rsid w:val="00F65212"/>
    <w:rsid w:val="00F670A8"/>
    <w:rsid w:val="00F702C6"/>
    <w:rsid w:val="00F718E0"/>
    <w:rsid w:val="00F81156"/>
    <w:rsid w:val="00F81765"/>
    <w:rsid w:val="00F822D5"/>
    <w:rsid w:val="00F84711"/>
    <w:rsid w:val="00F85368"/>
    <w:rsid w:val="00F85587"/>
    <w:rsid w:val="00F86E6D"/>
    <w:rsid w:val="00F915BA"/>
    <w:rsid w:val="00F91900"/>
    <w:rsid w:val="00F9456F"/>
    <w:rsid w:val="00FA1128"/>
    <w:rsid w:val="00FA26F6"/>
    <w:rsid w:val="00FA2C36"/>
    <w:rsid w:val="00FA446F"/>
    <w:rsid w:val="00FA4888"/>
    <w:rsid w:val="00FA6A6D"/>
    <w:rsid w:val="00FB2370"/>
    <w:rsid w:val="00FB37FB"/>
    <w:rsid w:val="00FB5F8E"/>
    <w:rsid w:val="00FB714F"/>
    <w:rsid w:val="00FC1FF6"/>
    <w:rsid w:val="00FC23CC"/>
    <w:rsid w:val="00FC64E4"/>
    <w:rsid w:val="00FC651A"/>
    <w:rsid w:val="00FC6E04"/>
    <w:rsid w:val="00FD079D"/>
    <w:rsid w:val="00FD0E60"/>
    <w:rsid w:val="00FD3BE3"/>
    <w:rsid w:val="00FD4085"/>
    <w:rsid w:val="00FE59BB"/>
    <w:rsid w:val="00FF1364"/>
    <w:rsid w:val="00FF263A"/>
    <w:rsid w:val="00FF55C1"/>
    <w:rsid w:val="00FF7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001CE"/>
  <w15:chartTrackingRefBased/>
  <w15:docId w15:val="{33FA345B-4370-4CB1-AE41-1BAAB8FB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05A0"/>
    <w:rPr>
      <w:rFonts w:ascii="Tahoma" w:hAnsi="Tahoma" w:cs="Tahoma"/>
      <w:sz w:val="16"/>
      <w:szCs w:val="16"/>
    </w:rPr>
  </w:style>
  <w:style w:type="table" w:styleId="a4">
    <w:name w:val="Table Grid"/>
    <w:basedOn w:val="a1"/>
    <w:rsid w:val="0083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 Знак Знак Знак1 Знак Знак Знак Знак Знак Знак Знак Знак Знак Знак Знак Знак Знак Знак Знак Знак Знак Знак"/>
    <w:basedOn w:val="a"/>
    <w:rsid w:val="0094786F"/>
    <w:pPr>
      <w:widowControl w:val="0"/>
      <w:adjustRightInd w:val="0"/>
      <w:spacing w:after="160" w:line="240" w:lineRule="exact"/>
      <w:jc w:val="right"/>
    </w:pPr>
    <w:rPr>
      <w:sz w:val="20"/>
      <w:szCs w:val="20"/>
      <w:lang w:val="en-GB" w:eastAsia="en-US"/>
    </w:rPr>
  </w:style>
  <w:style w:type="paragraph" w:customStyle="1" w:styleId="a5">
    <w:name w:val="Заголовок статьи"/>
    <w:basedOn w:val="a"/>
    <w:next w:val="a"/>
    <w:rsid w:val="00500F54"/>
    <w:pPr>
      <w:autoSpaceDE w:val="0"/>
      <w:autoSpaceDN w:val="0"/>
      <w:adjustRightInd w:val="0"/>
      <w:ind w:left="1612" w:hanging="892"/>
      <w:jc w:val="both"/>
    </w:pPr>
    <w:rPr>
      <w:rFonts w:ascii="Arial" w:hAnsi="Arial"/>
      <w:sz w:val="20"/>
      <w:szCs w:val="20"/>
    </w:rPr>
  </w:style>
  <w:style w:type="paragraph" w:customStyle="1" w:styleId="a6">
    <w:name w:val="Знак"/>
    <w:basedOn w:val="a"/>
    <w:rsid w:val="00B83BD9"/>
    <w:rPr>
      <w:rFonts w:ascii="Verdana" w:hAnsi="Verdana" w:cs="Verdana"/>
      <w:sz w:val="20"/>
      <w:szCs w:val="20"/>
      <w:lang w:val="en-US" w:eastAsia="en-US"/>
    </w:rPr>
  </w:style>
  <w:style w:type="paragraph" w:customStyle="1" w:styleId="a7">
    <w:name w:val="Знак Знак Знак Знак Знак Знак"/>
    <w:basedOn w:val="a"/>
    <w:rsid w:val="00B1415C"/>
    <w:pPr>
      <w:spacing w:after="160" w:line="240" w:lineRule="exact"/>
    </w:pPr>
    <w:rPr>
      <w:rFonts w:ascii="Verdana" w:hAnsi="Verdana"/>
      <w:lang w:val="en-US" w:eastAsia="en-US"/>
    </w:rPr>
  </w:style>
  <w:style w:type="paragraph" w:styleId="a8">
    <w:name w:val="Body Text"/>
    <w:basedOn w:val="a"/>
    <w:rsid w:val="00057EF7"/>
    <w:pPr>
      <w:jc w:val="both"/>
    </w:pPr>
    <w:rPr>
      <w:sz w:val="28"/>
    </w:rPr>
  </w:style>
  <w:style w:type="paragraph" w:customStyle="1" w:styleId="a9">
    <w:name w:val="Знак Знак Знак Знак"/>
    <w:basedOn w:val="a"/>
    <w:rsid w:val="00D24119"/>
    <w:pPr>
      <w:widowControl w:val="0"/>
      <w:adjustRightInd w:val="0"/>
      <w:spacing w:after="160" w:line="240" w:lineRule="exact"/>
      <w:jc w:val="right"/>
    </w:pPr>
    <w:rPr>
      <w:sz w:val="20"/>
      <w:szCs w:val="20"/>
      <w:lang w:val="en-GB" w:eastAsia="en-US"/>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BC1111"/>
    <w:pPr>
      <w:widowControl w:val="0"/>
      <w:adjustRightInd w:val="0"/>
      <w:spacing w:after="160" w:line="240" w:lineRule="exact"/>
      <w:jc w:val="right"/>
    </w:pPr>
    <w:rPr>
      <w:sz w:val="20"/>
      <w:szCs w:val="20"/>
      <w:lang w:val="en-GB" w:eastAsia="en-US"/>
    </w:rPr>
  </w:style>
  <w:style w:type="paragraph" w:customStyle="1" w:styleId="ConsPlusNormal">
    <w:name w:val="ConsPlusNormal"/>
    <w:rsid w:val="00CE444A"/>
    <w:pPr>
      <w:autoSpaceDE w:val="0"/>
      <w:autoSpaceDN w:val="0"/>
      <w:adjustRightInd w:val="0"/>
    </w:pPr>
    <w:rPr>
      <w:rFonts w:ascii="Arial" w:hAnsi="Arial" w:cs="Arial"/>
    </w:rPr>
  </w:style>
  <w:style w:type="paragraph" w:styleId="aa">
    <w:name w:val="footer"/>
    <w:basedOn w:val="a"/>
    <w:rsid w:val="00603A65"/>
    <w:pPr>
      <w:tabs>
        <w:tab w:val="center" w:pos="4677"/>
        <w:tab w:val="right" w:pos="9355"/>
      </w:tabs>
    </w:pPr>
  </w:style>
  <w:style w:type="paragraph" w:styleId="ab">
    <w:name w:val="List Paragraph"/>
    <w:basedOn w:val="a"/>
    <w:uiPriority w:val="34"/>
    <w:qFormat/>
    <w:rsid w:val="004C2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0480">
      <w:bodyDiv w:val="1"/>
      <w:marLeft w:val="0"/>
      <w:marRight w:val="0"/>
      <w:marTop w:val="0"/>
      <w:marBottom w:val="0"/>
      <w:divBdr>
        <w:top w:val="none" w:sz="0" w:space="0" w:color="auto"/>
        <w:left w:val="none" w:sz="0" w:space="0" w:color="auto"/>
        <w:bottom w:val="none" w:sz="0" w:space="0" w:color="auto"/>
        <w:right w:val="none" w:sz="0" w:space="0" w:color="auto"/>
      </w:divBdr>
    </w:div>
    <w:div w:id="255870485">
      <w:bodyDiv w:val="1"/>
      <w:marLeft w:val="0"/>
      <w:marRight w:val="0"/>
      <w:marTop w:val="0"/>
      <w:marBottom w:val="0"/>
      <w:divBdr>
        <w:top w:val="none" w:sz="0" w:space="0" w:color="auto"/>
        <w:left w:val="none" w:sz="0" w:space="0" w:color="auto"/>
        <w:bottom w:val="none" w:sz="0" w:space="0" w:color="auto"/>
        <w:right w:val="none" w:sz="0" w:space="0" w:color="auto"/>
      </w:divBdr>
    </w:div>
    <w:div w:id="310135508">
      <w:bodyDiv w:val="1"/>
      <w:marLeft w:val="0"/>
      <w:marRight w:val="0"/>
      <w:marTop w:val="0"/>
      <w:marBottom w:val="0"/>
      <w:divBdr>
        <w:top w:val="none" w:sz="0" w:space="0" w:color="auto"/>
        <w:left w:val="none" w:sz="0" w:space="0" w:color="auto"/>
        <w:bottom w:val="none" w:sz="0" w:space="0" w:color="auto"/>
        <w:right w:val="none" w:sz="0" w:space="0" w:color="auto"/>
      </w:divBdr>
    </w:div>
    <w:div w:id="634022969">
      <w:bodyDiv w:val="1"/>
      <w:marLeft w:val="0"/>
      <w:marRight w:val="0"/>
      <w:marTop w:val="0"/>
      <w:marBottom w:val="0"/>
      <w:divBdr>
        <w:top w:val="none" w:sz="0" w:space="0" w:color="auto"/>
        <w:left w:val="none" w:sz="0" w:space="0" w:color="auto"/>
        <w:bottom w:val="none" w:sz="0" w:space="0" w:color="auto"/>
        <w:right w:val="none" w:sz="0" w:space="0" w:color="auto"/>
      </w:divBdr>
    </w:div>
    <w:div w:id="649291417">
      <w:bodyDiv w:val="1"/>
      <w:marLeft w:val="0"/>
      <w:marRight w:val="0"/>
      <w:marTop w:val="0"/>
      <w:marBottom w:val="0"/>
      <w:divBdr>
        <w:top w:val="none" w:sz="0" w:space="0" w:color="auto"/>
        <w:left w:val="none" w:sz="0" w:space="0" w:color="auto"/>
        <w:bottom w:val="none" w:sz="0" w:space="0" w:color="auto"/>
        <w:right w:val="none" w:sz="0" w:space="0" w:color="auto"/>
      </w:divBdr>
    </w:div>
    <w:div w:id="795219595">
      <w:bodyDiv w:val="1"/>
      <w:marLeft w:val="0"/>
      <w:marRight w:val="0"/>
      <w:marTop w:val="0"/>
      <w:marBottom w:val="0"/>
      <w:divBdr>
        <w:top w:val="none" w:sz="0" w:space="0" w:color="auto"/>
        <w:left w:val="none" w:sz="0" w:space="0" w:color="auto"/>
        <w:bottom w:val="none" w:sz="0" w:space="0" w:color="auto"/>
        <w:right w:val="none" w:sz="0" w:space="0" w:color="auto"/>
      </w:divBdr>
    </w:div>
    <w:div w:id="816647751">
      <w:bodyDiv w:val="1"/>
      <w:marLeft w:val="0"/>
      <w:marRight w:val="0"/>
      <w:marTop w:val="0"/>
      <w:marBottom w:val="0"/>
      <w:divBdr>
        <w:top w:val="none" w:sz="0" w:space="0" w:color="auto"/>
        <w:left w:val="none" w:sz="0" w:space="0" w:color="auto"/>
        <w:bottom w:val="none" w:sz="0" w:space="0" w:color="auto"/>
        <w:right w:val="none" w:sz="0" w:space="0" w:color="auto"/>
      </w:divBdr>
    </w:div>
    <w:div w:id="817456838">
      <w:bodyDiv w:val="1"/>
      <w:marLeft w:val="0"/>
      <w:marRight w:val="0"/>
      <w:marTop w:val="0"/>
      <w:marBottom w:val="0"/>
      <w:divBdr>
        <w:top w:val="none" w:sz="0" w:space="0" w:color="auto"/>
        <w:left w:val="none" w:sz="0" w:space="0" w:color="auto"/>
        <w:bottom w:val="none" w:sz="0" w:space="0" w:color="auto"/>
        <w:right w:val="none" w:sz="0" w:space="0" w:color="auto"/>
      </w:divBdr>
    </w:div>
    <w:div w:id="1065757325">
      <w:bodyDiv w:val="1"/>
      <w:marLeft w:val="0"/>
      <w:marRight w:val="0"/>
      <w:marTop w:val="0"/>
      <w:marBottom w:val="0"/>
      <w:divBdr>
        <w:top w:val="none" w:sz="0" w:space="0" w:color="auto"/>
        <w:left w:val="none" w:sz="0" w:space="0" w:color="auto"/>
        <w:bottom w:val="none" w:sz="0" w:space="0" w:color="auto"/>
        <w:right w:val="none" w:sz="0" w:space="0" w:color="auto"/>
      </w:divBdr>
    </w:div>
    <w:div w:id="1215309323">
      <w:bodyDiv w:val="1"/>
      <w:marLeft w:val="0"/>
      <w:marRight w:val="0"/>
      <w:marTop w:val="0"/>
      <w:marBottom w:val="0"/>
      <w:divBdr>
        <w:top w:val="none" w:sz="0" w:space="0" w:color="auto"/>
        <w:left w:val="none" w:sz="0" w:space="0" w:color="auto"/>
        <w:bottom w:val="none" w:sz="0" w:space="0" w:color="auto"/>
        <w:right w:val="none" w:sz="0" w:space="0" w:color="auto"/>
      </w:divBdr>
    </w:div>
    <w:div w:id="1355032493">
      <w:bodyDiv w:val="1"/>
      <w:marLeft w:val="0"/>
      <w:marRight w:val="0"/>
      <w:marTop w:val="0"/>
      <w:marBottom w:val="0"/>
      <w:divBdr>
        <w:top w:val="none" w:sz="0" w:space="0" w:color="auto"/>
        <w:left w:val="none" w:sz="0" w:space="0" w:color="auto"/>
        <w:bottom w:val="none" w:sz="0" w:space="0" w:color="auto"/>
        <w:right w:val="none" w:sz="0" w:space="0" w:color="auto"/>
      </w:divBdr>
    </w:div>
    <w:div w:id="1721708267">
      <w:bodyDiv w:val="1"/>
      <w:marLeft w:val="0"/>
      <w:marRight w:val="0"/>
      <w:marTop w:val="0"/>
      <w:marBottom w:val="0"/>
      <w:divBdr>
        <w:top w:val="none" w:sz="0" w:space="0" w:color="auto"/>
        <w:left w:val="none" w:sz="0" w:space="0" w:color="auto"/>
        <w:bottom w:val="none" w:sz="0" w:space="0" w:color="auto"/>
        <w:right w:val="none" w:sz="0" w:space="0" w:color="auto"/>
      </w:divBdr>
    </w:div>
    <w:div w:id="1836416353">
      <w:bodyDiv w:val="1"/>
      <w:marLeft w:val="0"/>
      <w:marRight w:val="0"/>
      <w:marTop w:val="0"/>
      <w:marBottom w:val="0"/>
      <w:divBdr>
        <w:top w:val="none" w:sz="0" w:space="0" w:color="auto"/>
        <w:left w:val="none" w:sz="0" w:space="0" w:color="auto"/>
        <w:bottom w:val="none" w:sz="0" w:space="0" w:color="auto"/>
        <w:right w:val="none" w:sz="0" w:space="0" w:color="auto"/>
      </w:divBdr>
    </w:div>
    <w:div w:id="1860270794">
      <w:bodyDiv w:val="1"/>
      <w:marLeft w:val="0"/>
      <w:marRight w:val="0"/>
      <w:marTop w:val="0"/>
      <w:marBottom w:val="0"/>
      <w:divBdr>
        <w:top w:val="none" w:sz="0" w:space="0" w:color="auto"/>
        <w:left w:val="none" w:sz="0" w:space="0" w:color="auto"/>
        <w:bottom w:val="none" w:sz="0" w:space="0" w:color="auto"/>
        <w:right w:val="none" w:sz="0" w:space="0" w:color="auto"/>
      </w:divBdr>
    </w:div>
    <w:div w:id="1888838112">
      <w:bodyDiv w:val="1"/>
      <w:marLeft w:val="0"/>
      <w:marRight w:val="0"/>
      <w:marTop w:val="0"/>
      <w:marBottom w:val="0"/>
      <w:divBdr>
        <w:top w:val="none" w:sz="0" w:space="0" w:color="auto"/>
        <w:left w:val="none" w:sz="0" w:space="0" w:color="auto"/>
        <w:bottom w:val="none" w:sz="0" w:space="0" w:color="auto"/>
        <w:right w:val="none" w:sz="0" w:space="0" w:color="auto"/>
      </w:divBdr>
    </w:div>
    <w:div w:id="1910385515">
      <w:bodyDiv w:val="1"/>
      <w:marLeft w:val="0"/>
      <w:marRight w:val="0"/>
      <w:marTop w:val="0"/>
      <w:marBottom w:val="0"/>
      <w:divBdr>
        <w:top w:val="none" w:sz="0" w:space="0" w:color="auto"/>
        <w:left w:val="none" w:sz="0" w:space="0" w:color="auto"/>
        <w:bottom w:val="none" w:sz="0" w:space="0" w:color="auto"/>
        <w:right w:val="none" w:sz="0" w:space="0" w:color="auto"/>
      </w:divBdr>
    </w:div>
    <w:div w:id="2002654915">
      <w:bodyDiv w:val="1"/>
      <w:marLeft w:val="0"/>
      <w:marRight w:val="0"/>
      <w:marTop w:val="0"/>
      <w:marBottom w:val="0"/>
      <w:divBdr>
        <w:top w:val="none" w:sz="0" w:space="0" w:color="auto"/>
        <w:left w:val="none" w:sz="0" w:space="0" w:color="auto"/>
        <w:bottom w:val="none" w:sz="0" w:space="0" w:color="auto"/>
        <w:right w:val="none" w:sz="0" w:space="0" w:color="auto"/>
      </w:divBdr>
    </w:div>
    <w:div w:id="2019887050">
      <w:bodyDiv w:val="1"/>
      <w:marLeft w:val="0"/>
      <w:marRight w:val="0"/>
      <w:marTop w:val="0"/>
      <w:marBottom w:val="0"/>
      <w:divBdr>
        <w:top w:val="none" w:sz="0" w:space="0" w:color="auto"/>
        <w:left w:val="none" w:sz="0" w:space="0" w:color="auto"/>
        <w:bottom w:val="none" w:sz="0" w:space="0" w:color="auto"/>
        <w:right w:val="none" w:sz="0" w:space="0" w:color="auto"/>
      </w:divBdr>
    </w:div>
    <w:div w:id="212854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2571</TotalTime>
  <Pages>2</Pages>
  <Words>302</Words>
  <Characters>2032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Андреева Ольга Николаевна</cp:lastModifiedBy>
  <cp:revision>18</cp:revision>
  <cp:lastPrinted>2026-03-26T01:49:00Z</cp:lastPrinted>
  <dcterms:created xsi:type="dcterms:W3CDTF">2024-03-21T01:40:00Z</dcterms:created>
  <dcterms:modified xsi:type="dcterms:W3CDTF">2026-04-17T09:11:00Z</dcterms:modified>
</cp:coreProperties>
</file>