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7AFF" w14:textId="04367F7E" w:rsidR="006B7C18" w:rsidRPr="004B6434" w:rsidRDefault="006B7C18" w:rsidP="008F546C">
      <w:pPr>
        <w:spacing w:line="276" w:lineRule="auto"/>
        <w:ind w:right="-2"/>
        <w:jc w:val="right"/>
        <w:rPr>
          <w:bCs/>
        </w:rPr>
      </w:pPr>
      <w:r w:rsidRPr="004B6434">
        <w:rPr>
          <w:bCs/>
        </w:rPr>
        <w:t xml:space="preserve">Приложение </w:t>
      </w:r>
      <w:r w:rsidR="004B6434" w:rsidRPr="004B6434">
        <w:rPr>
          <w:bCs/>
        </w:rPr>
        <w:t>3</w:t>
      </w:r>
    </w:p>
    <w:p w14:paraId="499C3388" w14:textId="7FC9FA9C" w:rsidR="006B7C18" w:rsidRPr="004B6434" w:rsidRDefault="006B7C18" w:rsidP="008F546C">
      <w:pPr>
        <w:spacing w:line="276" w:lineRule="auto"/>
        <w:ind w:right="-2"/>
        <w:jc w:val="right"/>
        <w:rPr>
          <w:bCs/>
        </w:rPr>
      </w:pPr>
      <w:r w:rsidRPr="004B6434">
        <w:rPr>
          <w:bCs/>
        </w:rPr>
        <w:t>к постановлению администрации города Усолье-Сибирское</w:t>
      </w:r>
    </w:p>
    <w:p w14:paraId="6B1C25D3" w14:textId="6C25C380" w:rsidR="004838EF" w:rsidRPr="004B6434" w:rsidRDefault="00DF3E1A" w:rsidP="008F546C">
      <w:pPr>
        <w:spacing w:line="276" w:lineRule="auto"/>
        <w:ind w:right="-2"/>
        <w:jc w:val="right"/>
        <w:rPr>
          <w:bCs/>
        </w:rPr>
      </w:pPr>
      <w:r w:rsidRPr="00DF3E1A">
        <w:rPr>
          <w:bCs/>
        </w:rPr>
        <w:t>от 14.04.2026 №811-па</w:t>
      </w:r>
    </w:p>
    <w:p w14:paraId="144D2E98" w14:textId="381C1CC2" w:rsidR="00B97070" w:rsidRPr="004B6434" w:rsidRDefault="00B97070" w:rsidP="008F546C">
      <w:pPr>
        <w:ind w:right="-2"/>
        <w:jc w:val="right"/>
        <w:rPr>
          <w:bCs/>
        </w:rPr>
      </w:pPr>
      <w:r w:rsidRPr="004B6434">
        <w:rPr>
          <w:bCs/>
        </w:rPr>
        <w:t xml:space="preserve">Приложение </w:t>
      </w:r>
      <w:r w:rsidR="00923E29" w:rsidRPr="004B6434">
        <w:rPr>
          <w:bCs/>
        </w:rPr>
        <w:t>1</w:t>
      </w:r>
    </w:p>
    <w:p w14:paraId="700147FF" w14:textId="728E83DA" w:rsidR="00B97070" w:rsidRPr="004B6434" w:rsidRDefault="00B97070" w:rsidP="008F546C">
      <w:pPr>
        <w:ind w:right="-2"/>
        <w:jc w:val="right"/>
        <w:rPr>
          <w:bCs/>
        </w:rPr>
      </w:pPr>
      <w:r w:rsidRPr="004B6434">
        <w:rPr>
          <w:bCs/>
        </w:rPr>
        <w:t>к муниципальной программе «Дороги»</w:t>
      </w:r>
    </w:p>
    <w:p w14:paraId="42011F26" w14:textId="77777777" w:rsidR="00923E29" w:rsidRPr="004B6434" w:rsidRDefault="00923E29" w:rsidP="008F546C">
      <w:pPr>
        <w:spacing w:after="160" w:line="259" w:lineRule="auto"/>
        <w:ind w:right="-2"/>
        <w:jc w:val="right"/>
        <w:rPr>
          <w:rFonts w:eastAsiaTheme="minorHAnsi"/>
          <w:sz w:val="22"/>
          <w:szCs w:val="28"/>
          <w:lang w:eastAsia="en-US"/>
        </w:rPr>
      </w:pPr>
      <w:r w:rsidRPr="004B6434">
        <w:rPr>
          <w:rFonts w:eastAsiaTheme="minorHAnsi"/>
          <w:sz w:val="22"/>
          <w:szCs w:val="28"/>
          <w:lang w:eastAsia="en-US"/>
        </w:rPr>
        <w:t>Таблица 5</w:t>
      </w:r>
    </w:p>
    <w:p w14:paraId="4014D204" w14:textId="77777777" w:rsidR="00923E29" w:rsidRPr="004B6434" w:rsidRDefault="00923E29" w:rsidP="004B6434">
      <w:pPr>
        <w:jc w:val="center"/>
        <w:rPr>
          <w:rFonts w:eastAsiaTheme="minorHAnsi"/>
          <w:szCs w:val="28"/>
          <w:lang w:eastAsia="en-US"/>
        </w:rPr>
      </w:pPr>
      <w:r w:rsidRPr="004B6434">
        <w:rPr>
          <w:rFonts w:eastAsiaTheme="minorHAnsi"/>
          <w:szCs w:val="28"/>
          <w:lang w:eastAsia="en-US"/>
        </w:rPr>
        <w:t>ПЛАН РЕАЛИЗАЦИИ МУНИЦИПАЛЬНОГО ПРОЕКТА «Дорожная сеть»</w:t>
      </w:r>
    </w:p>
    <w:p w14:paraId="79C9BBCA" w14:textId="77777777" w:rsidR="00923E29" w:rsidRPr="004B6434" w:rsidRDefault="00923E29" w:rsidP="004B6434">
      <w:pPr>
        <w:jc w:val="center"/>
        <w:rPr>
          <w:rFonts w:eastAsiaTheme="minorHAnsi"/>
          <w:szCs w:val="28"/>
          <w:lang w:eastAsia="en-US"/>
        </w:rPr>
      </w:pPr>
      <w:r w:rsidRPr="004B6434">
        <w:rPr>
          <w:rFonts w:eastAsiaTheme="minorHAnsi"/>
          <w:szCs w:val="28"/>
          <w:lang w:eastAsia="en-US"/>
        </w:rPr>
        <w:t>на 2026 год</w:t>
      </w:r>
    </w:p>
    <w:p w14:paraId="4B363A81" w14:textId="77777777" w:rsidR="00923E29" w:rsidRPr="004B6434" w:rsidRDefault="00923E29" w:rsidP="004B6434">
      <w:pPr>
        <w:jc w:val="center"/>
        <w:rPr>
          <w:rFonts w:eastAsiaTheme="minorHAnsi"/>
          <w:szCs w:val="28"/>
          <w:lang w:eastAsia="en-US"/>
        </w:rPr>
      </w:pPr>
    </w:p>
    <w:tbl>
      <w:tblPr>
        <w:tblW w:w="15168" w:type="dxa"/>
        <w:tblInd w:w="-289" w:type="dxa"/>
        <w:tblLook w:val="04A0" w:firstRow="1" w:lastRow="0" w:firstColumn="1" w:lastColumn="0" w:noHBand="0" w:noVBand="1"/>
      </w:tblPr>
      <w:tblGrid>
        <w:gridCol w:w="667"/>
        <w:gridCol w:w="5580"/>
        <w:gridCol w:w="1811"/>
        <w:gridCol w:w="4984"/>
        <w:gridCol w:w="2126"/>
      </w:tblGrid>
      <w:tr w:rsidR="008F546C" w:rsidRPr="004B6434" w14:paraId="08B425FD" w14:textId="77777777" w:rsidTr="008F546C">
        <w:trPr>
          <w:trHeight w:val="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297E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№ п/п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783B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Задача, мероприятие (результат)/ контрольная точка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1E69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9E14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Ответственный исполнитель, 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2961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Вид подтверждающего документа</w:t>
            </w:r>
          </w:p>
        </w:tc>
      </w:tr>
      <w:tr w:rsidR="008F546C" w:rsidRPr="004B6434" w14:paraId="5EF1C85A" w14:textId="77777777" w:rsidTr="008F546C">
        <w:trPr>
          <w:trHeight w:val="25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13C9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B453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B7BC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3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8122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ED63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5</w:t>
            </w:r>
          </w:p>
        </w:tc>
      </w:tr>
      <w:tr w:rsidR="008F546C" w:rsidRPr="004B6434" w14:paraId="24F6D146" w14:textId="77777777" w:rsidTr="008F546C">
        <w:trPr>
          <w:trHeight w:val="335"/>
        </w:trPr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01948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Задача «Повышение качества местной дорожной сети»</w:t>
            </w:r>
          </w:p>
        </w:tc>
      </w:tr>
      <w:tr w:rsidR="008F546C" w:rsidRPr="004B6434" w14:paraId="1D5EBE1A" w14:textId="77777777" w:rsidTr="008F546C">
        <w:trPr>
          <w:trHeight w:val="13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367C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F48A" w14:textId="77777777" w:rsidR="004B6434" w:rsidRPr="004B6434" w:rsidRDefault="004B6434" w:rsidP="004B6434">
            <w:pPr>
              <w:jc w:val="center"/>
              <w:rPr>
                <w:b/>
                <w:sz w:val="20"/>
              </w:rPr>
            </w:pPr>
            <w:r w:rsidRPr="004B6434">
              <w:rPr>
                <w:b/>
                <w:sz w:val="20"/>
              </w:rPr>
              <w:t>Мероприятие (результат) Приведены в нормативное состояние автомобильных дорог местного значения и искусственных сооружений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FC2B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Х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D3A5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0222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Х</w:t>
            </w:r>
          </w:p>
        </w:tc>
      </w:tr>
      <w:tr w:rsidR="008F546C" w:rsidRPr="004B6434" w14:paraId="0E60B4AF" w14:textId="77777777" w:rsidTr="008F546C">
        <w:trPr>
          <w:trHeight w:val="129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B207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1.1.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946E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Приведены в нормативное состояние автомобильных дорог местного значения и искусственных сооружений на них в 2026 году реализации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0A4B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 xml:space="preserve">Х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99EB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 xml:space="preserve">Отдел по благоустройству и экологии комитета по городскому хозяйству администрации города </w:t>
            </w:r>
            <w:r w:rsidRPr="004B6434">
              <w:rPr>
                <w:sz w:val="20"/>
              </w:rPr>
              <w:br/>
              <w:t xml:space="preserve">Усолье-Сибирское  </w:t>
            </w:r>
          </w:p>
          <w:p w14:paraId="1C5C8877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Отдел по жизнеобеспечению города комитета по городскому хозяйству администрации города Усолье-Сибирское</w:t>
            </w:r>
            <w:r w:rsidRPr="004B6434">
              <w:rPr>
                <w:sz w:val="20"/>
              </w:rPr>
              <w:br/>
              <w:t xml:space="preserve">МКУ «Городское управление капитального строительства»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C0AA2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Х</w:t>
            </w:r>
          </w:p>
        </w:tc>
      </w:tr>
      <w:tr w:rsidR="004B6434" w:rsidRPr="004B6434" w14:paraId="7B427EA5" w14:textId="77777777" w:rsidTr="008F546C">
        <w:trPr>
          <w:trHeight w:val="29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4A28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1.1.1.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BD4B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Контрольная точка 1. Заключение соглашение о предоставление субсидии местному бюджету из областного бюджета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BB25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13.02.2026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2633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4B6434">
              <w:rPr>
                <w:sz w:val="20"/>
              </w:rPr>
              <w:br/>
              <w:t xml:space="preserve">Усолье-Сибирское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4F5E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Соглашение</w:t>
            </w:r>
          </w:p>
        </w:tc>
      </w:tr>
      <w:tr w:rsidR="004B6434" w:rsidRPr="004B6434" w14:paraId="7B844F68" w14:textId="77777777" w:rsidTr="008F546C">
        <w:trPr>
          <w:trHeight w:val="6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744E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1.1.2.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B19E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Контрольная точка 2. Закупка включена в план график закупок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0012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27.02.2026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8E2E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4B6434">
              <w:rPr>
                <w:sz w:val="20"/>
              </w:rPr>
              <w:br/>
              <w:t xml:space="preserve">Усолье-Сибирское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33CE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План-график в ЕИС</w:t>
            </w:r>
          </w:p>
        </w:tc>
      </w:tr>
      <w:tr w:rsidR="004B6434" w:rsidRPr="004B6434" w14:paraId="17607094" w14:textId="77777777" w:rsidTr="008F546C">
        <w:trPr>
          <w:trHeight w:val="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465D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1.1.3.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21BF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Контрольная точка 3. Заключение муниципального контракта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C8F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30.03.2026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916D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Отдел реализации приоритетных проектов и целевых программ</w:t>
            </w:r>
            <w:r w:rsidRPr="004B6434">
              <w:rPr>
                <w:sz w:val="20"/>
              </w:rPr>
              <w:br/>
              <w:t xml:space="preserve">Отдел по благоустройству и экологии комитета по городскому хозяйству администрации города </w:t>
            </w:r>
            <w:r w:rsidRPr="004B6434">
              <w:rPr>
                <w:sz w:val="20"/>
              </w:rPr>
              <w:br/>
              <w:t xml:space="preserve">Усолье-Сибирское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D684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Муниципальный контракт</w:t>
            </w:r>
          </w:p>
        </w:tc>
      </w:tr>
      <w:tr w:rsidR="004B6434" w:rsidRPr="004B6434" w14:paraId="13B3BCFE" w14:textId="77777777" w:rsidTr="008F546C">
        <w:trPr>
          <w:trHeight w:val="13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A386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1.1.4.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29A4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Контрольная точка 4. Произведена приемка поставленных товаров, выполненных работ, оказанных услуг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49E0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29.10.2026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F34A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Отдел по благоустройству и экологии комитета по городскому хозяйству администрации города</w:t>
            </w:r>
            <w:r w:rsidRPr="004B6434">
              <w:rPr>
                <w:sz w:val="20"/>
              </w:rPr>
              <w:br/>
              <w:t xml:space="preserve"> Усолье-Сибирское   </w:t>
            </w:r>
          </w:p>
          <w:p w14:paraId="4F031A59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Отдел по жизнеобеспечению города комитета по городскому хозяйству администрации города Усолье-Сибирское</w:t>
            </w:r>
            <w:r w:rsidRPr="004B6434">
              <w:rPr>
                <w:sz w:val="20"/>
              </w:rPr>
              <w:br/>
            </w:r>
            <w:r w:rsidRPr="004B6434">
              <w:rPr>
                <w:sz w:val="20"/>
              </w:rPr>
              <w:lastRenderedPageBreak/>
              <w:t xml:space="preserve">МКУ «Городское управление капитального строительства»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B893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lastRenderedPageBreak/>
              <w:t>Акт приемки выполненных работ</w:t>
            </w:r>
          </w:p>
        </w:tc>
      </w:tr>
      <w:tr w:rsidR="004B6434" w:rsidRPr="004B6434" w14:paraId="2DD56F38" w14:textId="77777777" w:rsidTr="008F546C">
        <w:trPr>
          <w:trHeight w:val="123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0ABA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1.1.5.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7315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Контрольная точка 5. 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F406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12.11.2026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6CB5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 xml:space="preserve">Отдел по благоустройству и экологии комитета по городскому хозяйству администрации города </w:t>
            </w:r>
            <w:r w:rsidRPr="004B6434">
              <w:rPr>
                <w:sz w:val="20"/>
              </w:rPr>
              <w:br/>
              <w:t xml:space="preserve">Усолье-Сибирское   </w:t>
            </w:r>
          </w:p>
          <w:p w14:paraId="4F2E567C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Отдел по жизнеобеспечению города комитета по городскому хозяйству администрации города Усолье-Сибирское</w:t>
            </w:r>
            <w:r w:rsidRPr="004B6434">
              <w:rPr>
                <w:sz w:val="20"/>
              </w:rPr>
              <w:br/>
              <w:t xml:space="preserve">МКУ «Городское управление капитального строительства»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C11E" w14:textId="77777777" w:rsidR="004B6434" w:rsidRPr="004B6434" w:rsidRDefault="004B6434" w:rsidP="004B6434">
            <w:pPr>
              <w:jc w:val="center"/>
              <w:rPr>
                <w:sz w:val="20"/>
              </w:rPr>
            </w:pPr>
            <w:r w:rsidRPr="004B6434">
              <w:rPr>
                <w:sz w:val="20"/>
              </w:rPr>
              <w:t>Платежное поручение</w:t>
            </w:r>
          </w:p>
        </w:tc>
      </w:tr>
    </w:tbl>
    <w:p w14:paraId="60653B81" w14:textId="77777777" w:rsidR="00923E29" w:rsidRPr="004B6434" w:rsidRDefault="00923E29" w:rsidP="004B6434">
      <w:pPr>
        <w:ind w:right="-428"/>
        <w:jc w:val="right"/>
        <w:rPr>
          <w:bCs/>
        </w:rPr>
      </w:pPr>
    </w:p>
    <w:p w14:paraId="3D37F69F" w14:textId="77777777" w:rsidR="004B6434" w:rsidRDefault="004B6434" w:rsidP="004B6434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558A7AEB" w14:textId="77777777" w:rsidR="004B6434" w:rsidRDefault="004B6434" w:rsidP="004B6434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2AE04C2B" w14:textId="01EB4E77" w:rsidR="00C87E2B" w:rsidRPr="004B6434" w:rsidRDefault="00C87E2B" w:rsidP="004B6434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4B6434">
        <w:rPr>
          <w:rFonts w:eastAsiaTheme="minorHAnsi"/>
          <w:b/>
          <w:sz w:val="28"/>
          <w:szCs w:val="28"/>
          <w:lang w:eastAsia="en-US"/>
        </w:rPr>
        <w:t xml:space="preserve">Мэр города                   </w:t>
      </w:r>
      <w:r w:rsidRPr="004B6434">
        <w:rPr>
          <w:rFonts w:eastAsiaTheme="minorHAnsi"/>
          <w:b/>
          <w:sz w:val="28"/>
          <w:szCs w:val="28"/>
          <w:lang w:eastAsia="en-US"/>
        </w:rPr>
        <w:tab/>
      </w:r>
      <w:r w:rsidRPr="004B6434">
        <w:rPr>
          <w:rFonts w:eastAsiaTheme="minorHAnsi"/>
          <w:b/>
          <w:sz w:val="28"/>
          <w:szCs w:val="28"/>
          <w:lang w:eastAsia="en-US"/>
        </w:rPr>
        <w:tab/>
      </w:r>
      <w:r w:rsidRPr="004B6434">
        <w:rPr>
          <w:rFonts w:eastAsiaTheme="minorHAnsi"/>
          <w:b/>
          <w:sz w:val="28"/>
          <w:szCs w:val="28"/>
          <w:lang w:eastAsia="en-US"/>
        </w:rPr>
        <w:tab/>
        <w:t xml:space="preserve">                                            </w:t>
      </w:r>
      <w:r w:rsidR="004B6434">
        <w:rPr>
          <w:rFonts w:eastAsiaTheme="minorHAnsi"/>
          <w:b/>
          <w:sz w:val="28"/>
          <w:szCs w:val="28"/>
          <w:lang w:eastAsia="en-US"/>
        </w:rPr>
        <w:t xml:space="preserve">         </w:t>
      </w:r>
      <w:r w:rsidRPr="004B6434">
        <w:rPr>
          <w:rFonts w:eastAsiaTheme="minorHAnsi"/>
          <w:b/>
          <w:sz w:val="28"/>
          <w:szCs w:val="28"/>
          <w:lang w:eastAsia="en-US"/>
        </w:rPr>
        <w:t xml:space="preserve">                      </w:t>
      </w:r>
      <w:r w:rsidRPr="004B6434">
        <w:rPr>
          <w:rFonts w:eastAsiaTheme="minorHAnsi"/>
          <w:b/>
          <w:sz w:val="28"/>
          <w:szCs w:val="28"/>
          <w:lang w:eastAsia="en-US"/>
        </w:rPr>
        <w:tab/>
      </w:r>
      <w:r w:rsidRPr="004B6434">
        <w:rPr>
          <w:rFonts w:eastAsiaTheme="minorHAnsi"/>
          <w:b/>
          <w:sz w:val="28"/>
          <w:szCs w:val="28"/>
          <w:lang w:eastAsia="en-US"/>
        </w:rPr>
        <w:tab/>
      </w:r>
      <w:r w:rsidRPr="004B6434">
        <w:rPr>
          <w:rFonts w:eastAsiaTheme="minorHAnsi"/>
          <w:b/>
          <w:sz w:val="28"/>
          <w:szCs w:val="28"/>
          <w:lang w:eastAsia="en-US"/>
        </w:rPr>
        <w:tab/>
      </w:r>
      <w:r w:rsidRPr="004B6434">
        <w:rPr>
          <w:rFonts w:eastAsiaTheme="minorHAnsi"/>
          <w:b/>
          <w:sz w:val="28"/>
          <w:szCs w:val="28"/>
          <w:lang w:eastAsia="en-US"/>
        </w:rPr>
        <w:tab/>
      </w:r>
      <w:r w:rsidRPr="004B6434">
        <w:rPr>
          <w:rFonts w:eastAsiaTheme="minorHAnsi"/>
          <w:b/>
          <w:sz w:val="28"/>
          <w:szCs w:val="28"/>
          <w:lang w:eastAsia="en-US"/>
        </w:rPr>
        <w:tab/>
        <w:t>М.В. Торопкин</w:t>
      </w:r>
      <w:r w:rsidRPr="004B6434">
        <w:rPr>
          <w:rFonts w:eastAsiaTheme="minorHAnsi"/>
          <w:b/>
          <w:sz w:val="28"/>
          <w:szCs w:val="28"/>
          <w:lang w:eastAsia="en-US"/>
        </w:rPr>
        <w:tab/>
      </w:r>
    </w:p>
    <w:p w14:paraId="79D6E941" w14:textId="77777777" w:rsidR="00C87E2B" w:rsidRPr="004B6434" w:rsidRDefault="00C87E2B" w:rsidP="004B6434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26B3C248" w14:textId="77777777" w:rsidR="00C87E2B" w:rsidRPr="004B6434" w:rsidRDefault="00C87E2B" w:rsidP="004B6434">
      <w:pPr>
        <w:spacing w:line="276" w:lineRule="auto"/>
        <w:ind w:right="-428"/>
        <w:jc w:val="right"/>
        <w:rPr>
          <w:bCs/>
        </w:rPr>
      </w:pPr>
    </w:p>
    <w:p w14:paraId="67B24345" w14:textId="2CEDE13A" w:rsidR="004D6F63" w:rsidRPr="004B6434" w:rsidRDefault="004D6F63" w:rsidP="004B6434">
      <w:pPr>
        <w:spacing w:after="160" w:line="259" w:lineRule="auto"/>
        <w:rPr>
          <w:bCs/>
        </w:rPr>
      </w:pPr>
    </w:p>
    <w:p w14:paraId="03EDC692" w14:textId="77777777" w:rsidR="000E18A1" w:rsidRPr="0099197A" w:rsidRDefault="000E18A1" w:rsidP="000E18A1">
      <w:pPr>
        <w:shd w:val="clear" w:color="auto" w:fill="FFFF00"/>
        <w:spacing w:after="160" w:line="259" w:lineRule="auto"/>
        <w:ind w:right="-426"/>
        <w:jc w:val="right"/>
        <w:rPr>
          <w:bCs/>
          <w:color w:val="FF0000"/>
        </w:rPr>
        <w:sectPr w:rsidR="000E18A1" w:rsidRPr="0099197A" w:rsidSect="004E64D4">
          <w:pgSz w:w="16838" w:h="11906" w:orient="landscape"/>
          <w:pgMar w:top="426" w:right="964" w:bottom="426" w:left="1134" w:header="709" w:footer="709" w:gutter="0"/>
          <w:cols w:space="708"/>
          <w:docGrid w:linePitch="360"/>
        </w:sectPr>
      </w:pPr>
    </w:p>
    <w:p w14:paraId="3529B5A7" w14:textId="6A1723C3" w:rsidR="000E18A1" w:rsidRPr="006C3B90" w:rsidRDefault="000E18A1" w:rsidP="008F546C">
      <w:pPr>
        <w:spacing w:line="259" w:lineRule="auto"/>
        <w:ind w:right="-2"/>
        <w:jc w:val="right"/>
        <w:rPr>
          <w:bCs/>
        </w:rPr>
      </w:pPr>
      <w:r w:rsidRPr="006C3B90">
        <w:rPr>
          <w:bCs/>
        </w:rPr>
        <w:lastRenderedPageBreak/>
        <w:t xml:space="preserve">Приложение </w:t>
      </w:r>
      <w:r w:rsidR="006C3B90" w:rsidRPr="006C3B90">
        <w:rPr>
          <w:bCs/>
        </w:rPr>
        <w:t>5</w:t>
      </w:r>
    </w:p>
    <w:p w14:paraId="1C2AA734" w14:textId="49A4B123" w:rsidR="000E18A1" w:rsidRPr="006C3B90" w:rsidRDefault="000E18A1" w:rsidP="008F546C">
      <w:pPr>
        <w:spacing w:line="259" w:lineRule="auto"/>
        <w:ind w:right="-2"/>
        <w:jc w:val="right"/>
        <w:rPr>
          <w:bCs/>
        </w:rPr>
      </w:pPr>
      <w:r w:rsidRPr="006C3B90">
        <w:rPr>
          <w:bCs/>
        </w:rPr>
        <w:t>к постановлению администрации города Усолье-Сибирское</w:t>
      </w:r>
    </w:p>
    <w:p w14:paraId="5D248B56" w14:textId="531AE3DF" w:rsidR="00DF1E87" w:rsidRPr="006C3B90" w:rsidRDefault="00DF3E1A" w:rsidP="008F546C">
      <w:pPr>
        <w:spacing w:line="259" w:lineRule="auto"/>
        <w:ind w:right="-2"/>
        <w:jc w:val="right"/>
        <w:rPr>
          <w:bCs/>
        </w:rPr>
      </w:pPr>
      <w:r w:rsidRPr="00DF3E1A">
        <w:rPr>
          <w:bCs/>
        </w:rPr>
        <w:t>от 14.04.2026 №811-па</w:t>
      </w:r>
    </w:p>
    <w:p w14:paraId="1EA70430" w14:textId="1FFD8D5A" w:rsidR="002C49F0" w:rsidRPr="006C3B90" w:rsidRDefault="002C49F0" w:rsidP="008F546C">
      <w:pPr>
        <w:spacing w:line="259" w:lineRule="auto"/>
        <w:ind w:right="-2"/>
        <w:jc w:val="right"/>
        <w:rPr>
          <w:bCs/>
        </w:rPr>
      </w:pPr>
      <w:r w:rsidRPr="006C3B90">
        <w:rPr>
          <w:bCs/>
        </w:rPr>
        <w:t>Приложение 2</w:t>
      </w:r>
    </w:p>
    <w:p w14:paraId="62E7A5F6" w14:textId="6E9EE031" w:rsidR="001B024A" w:rsidRPr="006C3B90" w:rsidRDefault="002C49F0" w:rsidP="008F546C">
      <w:pPr>
        <w:spacing w:line="259" w:lineRule="auto"/>
        <w:ind w:right="-2"/>
        <w:jc w:val="right"/>
        <w:rPr>
          <w:bCs/>
        </w:rPr>
      </w:pPr>
      <w:r w:rsidRPr="006C3B90">
        <w:rPr>
          <w:bCs/>
        </w:rPr>
        <w:t>к</w:t>
      </w:r>
      <w:r w:rsidR="000E18A1" w:rsidRPr="006C3B90">
        <w:rPr>
          <w:bCs/>
        </w:rPr>
        <w:t xml:space="preserve"> муниципальной программ</w:t>
      </w:r>
      <w:r w:rsidRPr="006C3B90">
        <w:rPr>
          <w:bCs/>
        </w:rPr>
        <w:t>е</w:t>
      </w:r>
      <w:r w:rsidR="000E18A1" w:rsidRPr="006C3B90">
        <w:rPr>
          <w:bCs/>
        </w:rPr>
        <w:t xml:space="preserve"> «Дороги»</w:t>
      </w:r>
    </w:p>
    <w:p w14:paraId="564C02CB" w14:textId="63B3B008" w:rsidR="00A60860" w:rsidRPr="006C3B90" w:rsidRDefault="00A60860" w:rsidP="008F546C">
      <w:pPr>
        <w:spacing w:line="259" w:lineRule="auto"/>
        <w:ind w:right="-2"/>
        <w:jc w:val="right"/>
        <w:rPr>
          <w:rFonts w:eastAsiaTheme="minorHAnsi"/>
          <w:szCs w:val="28"/>
          <w:lang w:eastAsia="en-US"/>
        </w:rPr>
      </w:pPr>
      <w:r w:rsidRPr="006C3B90">
        <w:rPr>
          <w:rFonts w:eastAsiaTheme="minorHAnsi"/>
          <w:szCs w:val="28"/>
          <w:lang w:eastAsia="en-US"/>
        </w:rPr>
        <w:t xml:space="preserve">Таблица </w:t>
      </w:r>
      <w:r w:rsidR="00407B5D" w:rsidRPr="006C3B90">
        <w:rPr>
          <w:rFonts w:eastAsiaTheme="minorHAnsi"/>
          <w:szCs w:val="28"/>
          <w:lang w:eastAsia="en-US"/>
        </w:rPr>
        <w:t>5</w:t>
      </w:r>
    </w:p>
    <w:p w14:paraId="46E5B37D" w14:textId="77777777" w:rsidR="00407B5D" w:rsidRPr="006C3B90" w:rsidRDefault="00407B5D" w:rsidP="00407B5D">
      <w:pPr>
        <w:jc w:val="center"/>
        <w:rPr>
          <w:rFonts w:eastAsiaTheme="minorHAnsi"/>
          <w:sz w:val="28"/>
          <w:szCs w:val="28"/>
          <w:lang w:eastAsia="en-US"/>
        </w:rPr>
      </w:pPr>
      <w:r w:rsidRPr="006C3B90">
        <w:rPr>
          <w:rFonts w:eastAsiaTheme="minorHAnsi"/>
          <w:sz w:val="28"/>
          <w:szCs w:val="28"/>
          <w:lang w:eastAsia="en-US"/>
        </w:rPr>
        <w:t>ПЛАН РЕАЛИЗАЦИИ МУНИЦИПАЛЬНОГО ПРОЕКТА</w:t>
      </w:r>
    </w:p>
    <w:p w14:paraId="75239DBF" w14:textId="77777777" w:rsidR="00407B5D" w:rsidRPr="006C3B90" w:rsidRDefault="00407B5D" w:rsidP="00407B5D">
      <w:pPr>
        <w:jc w:val="center"/>
        <w:rPr>
          <w:rFonts w:eastAsiaTheme="minorHAnsi"/>
          <w:sz w:val="28"/>
          <w:szCs w:val="28"/>
          <w:lang w:eastAsia="en-US"/>
        </w:rPr>
      </w:pPr>
      <w:r w:rsidRPr="006C3B90">
        <w:rPr>
          <w:rFonts w:eastAsiaTheme="minorHAnsi"/>
          <w:sz w:val="28"/>
          <w:szCs w:val="28"/>
          <w:lang w:eastAsia="en-US"/>
        </w:rPr>
        <w:t xml:space="preserve"> «Безопасность дорожного движения»</w:t>
      </w:r>
    </w:p>
    <w:p w14:paraId="72679255" w14:textId="77777777" w:rsidR="00407B5D" w:rsidRPr="006C3B90" w:rsidRDefault="00407B5D" w:rsidP="00407B5D">
      <w:pPr>
        <w:jc w:val="center"/>
        <w:rPr>
          <w:rFonts w:eastAsiaTheme="minorHAnsi"/>
          <w:sz w:val="28"/>
          <w:szCs w:val="28"/>
          <w:lang w:eastAsia="en-US"/>
        </w:rPr>
      </w:pPr>
      <w:r w:rsidRPr="006C3B90">
        <w:rPr>
          <w:rFonts w:eastAsiaTheme="minorHAnsi"/>
          <w:sz w:val="28"/>
          <w:szCs w:val="28"/>
          <w:lang w:eastAsia="en-US"/>
        </w:rPr>
        <w:t>на 2026 год</w:t>
      </w:r>
    </w:p>
    <w:tbl>
      <w:tblPr>
        <w:tblW w:w="14884" w:type="dxa"/>
        <w:tblInd w:w="-147" w:type="dxa"/>
        <w:tblLook w:val="04A0" w:firstRow="1" w:lastRow="0" w:firstColumn="1" w:lastColumn="0" w:noHBand="0" w:noVBand="1"/>
      </w:tblPr>
      <w:tblGrid>
        <w:gridCol w:w="667"/>
        <w:gridCol w:w="5580"/>
        <w:gridCol w:w="1811"/>
        <w:gridCol w:w="2999"/>
        <w:gridCol w:w="3827"/>
      </w:tblGrid>
      <w:tr w:rsidR="006C3B90" w:rsidRPr="002E0A53" w14:paraId="57B7891C" w14:textId="77777777" w:rsidTr="008F546C">
        <w:trPr>
          <w:trHeight w:val="50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0929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№ п/п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4FDF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Задача, мероприятие (результат)/ контрольная точка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0004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Дата наступления контрольной точки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89C5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Ответственный исполнитель, 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2F1F" w14:textId="77777777" w:rsidR="006C3B90" w:rsidRPr="002E0A53" w:rsidRDefault="006C3B90" w:rsidP="008F546C">
            <w:pPr>
              <w:ind w:right="402"/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Вид подтверждающего документа</w:t>
            </w:r>
          </w:p>
        </w:tc>
      </w:tr>
      <w:tr w:rsidR="006C3B90" w:rsidRPr="002E0A53" w14:paraId="513D5A40" w14:textId="77777777" w:rsidTr="008F546C">
        <w:trPr>
          <w:trHeight w:val="25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D0A3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D269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CDC8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17A5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F24D" w14:textId="77777777" w:rsidR="006C3B90" w:rsidRPr="002E0A53" w:rsidRDefault="006C3B90" w:rsidP="008F546C">
            <w:pPr>
              <w:ind w:right="402"/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5</w:t>
            </w:r>
          </w:p>
        </w:tc>
      </w:tr>
      <w:tr w:rsidR="006C3B90" w:rsidRPr="002E0A53" w14:paraId="0141DF0A" w14:textId="77777777" w:rsidTr="008F546C">
        <w:trPr>
          <w:trHeight w:val="52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20C4" w14:textId="77777777" w:rsidR="006C3B90" w:rsidRPr="002E0A53" w:rsidRDefault="006C3B90" w:rsidP="008F546C">
            <w:pPr>
              <w:ind w:right="402"/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Задача «Устранение опасных и потенциально опасных участков (объектов) на автомобильных дорогах общего пользование местного значения».</w:t>
            </w:r>
          </w:p>
        </w:tc>
      </w:tr>
      <w:tr w:rsidR="006C3B90" w:rsidRPr="002E0A53" w14:paraId="416925B3" w14:textId="77777777" w:rsidTr="008F546C">
        <w:trPr>
          <w:trHeight w:val="53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4252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2CC5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Мероприятие (результат) Реализованы мероприятия по обеспечению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2C80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Х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0769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29FA" w14:textId="77777777" w:rsidR="006C3B90" w:rsidRPr="002E0A53" w:rsidRDefault="006C3B90" w:rsidP="008F546C">
            <w:pPr>
              <w:ind w:right="402"/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Х</w:t>
            </w:r>
          </w:p>
        </w:tc>
      </w:tr>
      <w:tr w:rsidR="006C3B90" w:rsidRPr="002E0A53" w14:paraId="1D821EBE" w14:textId="77777777" w:rsidTr="008F546C">
        <w:trPr>
          <w:trHeight w:val="6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219C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1.1.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58DA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Мероприятие (результат) Реализованы мероприятия по обеспечению безопасности дорожного движения на автомобильных дорогах общего пользования местного значения в 2026 году реализации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94B6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Х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EB26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F342" w14:textId="77777777" w:rsidR="006C3B90" w:rsidRPr="002E0A53" w:rsidRDefault="006C3B90" w:rsidP="008F546C">
            <w:pPr>
              <w:ind w:right="402"/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Х</w:t>
            </w:r>
          </w:p>
        </w:tc>
      </w:tr>
      <w:tr w:rsidR="006C3B90" w:rsidRPr="002E0A53" w14:paraId="1810061A" w14:textId="77777777" w:rsidTr="008F546C">
        <w:trPr>
          <w:trHeight w:val="126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2ADA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1.1.1.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C024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Контрольная точка 1. Заключение соглашение о предоставление субсидии местному бюджету из областного бюджета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1D7" w14:textId="77777777" w:rsidR="006C3B90" w:rsidRPr="00752E41" w:rsidRDefault="006C3B90" w:rsidP="00E729B2">
            <w:pPr>
              <w:jc w:val="center"/>
              <w:rPr>
                <w:sz w:val="20"/>
              </w:rPr>
            </w:pPr>
            <w:r w:rsidRPr="00752E41">
              <w:rPr>
                <w:sz w:val="20"/>
              </w:rPr>
              <w:t>13.02.2026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6A01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Отдел реализации приоритетных проектов и целевых программ комитета по городскому хозяйству администрации города</w:t>
            </w:r>
            <w:r w:rsidRPr="002E0A53">
              <w:rPr>
                <w:color w:val="000000"/>
                <w:sz w:val="20"/>
              </w:rPr>
              <w:br/>
              <w:t xml:space="preserve"> Усолье-Сибирское        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541F" w14:textId="77777777" w:rsidR="006C3B90" w:rsidRPr="002E0A53" w:rsidRDefault="006C3B90" w:rsidP="008F546C">
            <w:pPr>
              <w:ind w:right="402"/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Соглашение</w:t>
            </w:r>
          </w:p>
        </w:tc>
      </w:tr>
      <w:tr w:rsidR="006C3B90" w:rsidRPr="002E0A53" w14:paraId="17A87BF7" w14:textId="77777777" w:rsidTr="008F546C">
        <w:trPr>
          <w:trHeight w:val="126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C8F2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1.1.2.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B9EB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Контрольная точка 2. Закупка включена в план график закупок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2339" w14:textId="77777777" w:rsidR="006C3B90" w:rsidRPr="00752E41" w:rsidRDefault="006C3B90" w:rsidP="00E729B2">
            <w:pPr>
              <w:jc w:val="center"/>
              <w:rPr>
                <w:sz w:val="20"/>
              </w:rPr>
            </w:pPr>
            <w:r w:rsidRPr="00752E41">
              <w:rPr>
                <w:sz w:val="20"/>
              </w:rPr>
              <w:t>20.02.2026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F3B0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2E0A53">
              <w:rPr>
                <w:color w:val="000000"/>
                <w:sz w:val="20"/>
              </w:rPr>
              <w:br/>
              <w:t xml:space="preserve">Усолье-Сибирское        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6055" w14:textId="77777777" w:rsidR="006C3B90" w:rsidRPr="002E0A53" w:rsidRDefault="006C3B90" w:rsidP="008F546C">
            <w:pPr>
              <w:ind w:right="402"/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План-график в ЕИС</w:t>
            </w:r>
          </w:p>
        </w:tc>
      </w:tr>
      <w:tr w:rsidR="006C3B90" w:rsidRPr="002E0A53" w14:paraId="1966EE03" w14:textId="77777777" w:rsidTr="008F546C">
        <w:trPr>
          <w:trHeight w:val="228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798A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lastRenderedPageBreak/>
              <w:t>1.1.3.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6F90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Контрольная точка 3. Сведения о муниципальном контракте внесены в реестр контрактов, заключенными с заказчиками по результатам закупок. Заключение муниципального контракта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A547" w14:textId="77777777" w:rsidR="006C3B90" w:rsidRPr="002E0A53" w:rsidRDefault="006C3B90" w:rsidP="00E72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23.03.2026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76F2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2E0A53">
              <w:rPr>
                <w:color w:val="000000"/>
                <w:sz w:val="20"/>
              </w:rPr>
              <w:br/>
              <w:t xml:space="preserve">Усолье-Сибирское          </w:t>
            </w:r>
            <w:r w:rsidRPr="002E0A53">
              <w:rPr>
                <w:color w:val="000000"/>
                <w:sz w:val="20"/>
              </w:rPr>
              <w:br/>
              <w:t>Отдел по благоустройству и экологии комитета по городскому хозяйству администрации города</w:t>
            </w:r>
            <w:r w:rsidRPr="002E0A53">
              <w:rPr>
                <w:color w:val="000000"/>
                <w:sz w:val="20"/>
              </w:rPr>
              <w:br/>
              <w:t xml:space="preserve"> Усолье-Сибирское        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202B" w14:textId="77777777" w:rsidR="006C3B90" w:rsidRPr="002E0A53" w:rsidRDefault="006C3B90" w:rsidP="008F546C">
            <w:pPr>
              <w:ind w:right="402"/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Муниципальный контракт</w:t>
            </w:r>
          </w:p>
        </w:tc>
      </w:tr>
      <w:tr w:rsidR="006C3B90" w:rsidRPr="002E0A53" w14:paraId="7B3F6C04" w14:textId="77777777" w:rsidTr="008F546C">
        <w:trPr>
          <w:trHeight w:val="101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9B25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1.1.4.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9ACE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Контрольная точка 4. Произведена приемка поставленных товаров, выполненных работ, оказанных услуг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ABCC" w14:textId="77777777" w:rsidR="006C3B90" w:rsidRPr="002E0A53" w:rsidRDefault="006C3B90" w:rsidP="00E72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26.08.2026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9E94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 xml:space="preserve">Отдел по благоустройству и экологии комитета по городскому хозяйству администрации города </w:t>
            </w:r>
            <w:r w:rsidRPr="002E0A53">
              <w:rPr>
                <w:color w:val="000000"/>
                <w:sz w:val="20"/>
              </w:rPr>
              <w:br/>
              <w:t xml:space="preserve">Усолье-Сибирское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7C12" w14:textId="77777777" w:rsidR="006C3B90" w:rsidRPr="002E0A53" w:rsidRDefault="006C3B90" w:rsidP="008F546C">
            <w:pPr>
              <w:ind w:right="402"/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Акт приемки выполненных работ</w:t>
            </w:r>
          </w:p>
        </w:tc>
      </w:tr>
      <w:tr w:rsidR="006C3B90" w:rsidRPr="002E0A53" w14:paraId="4484ECE3" w14:textId="77777777" w:rsidTr="008F546C">
        <w:trPr>
          <w:trHeight w:val="101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DF78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1.1.5.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EEEA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Контрольная точка 5.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4532" w14:textId="77777777" w:rsidR="006C3B90" w:rsidRPr="002E0A53" w:rsidRDefault="006C3B90" w:rsidP="00E72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09.09.2026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863A" w14:textId="77777777" w:rsidR="006C3B90" w:rsidRPr="002E0A53" w:rsidRDefault="006C3B90" w:rsidP="00E729B2">
            <w:pPr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 xml:space="preserve">Отдел по благоустройству и экологии комитета по городскому хозяйству администрации города </w:t>
            </w:r>
            <w:r w:rsidRPr="002E0A53">
              <w:rPr>
                <w:color w:val="000000"/>
                <w:sz w:val="20"/>
              </w:rPr>
              <w:br/>
              <w:t xml:space="preserve">Усолье-Сибирское        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2AAB" w14:textId="77777777" w:rsidR="006C3B90" w:rsidRPr="002E0A53" w:rsidRDefault="006C3B90" w:rsidP="008F546C">
            <w:pPr>
              <w:ind w:right="402"/>
              <w:jc w:val="center"/>
              <w:rPr>
                <w:color w:val="000000"/>
                <w:sz w:val="20"/>
              </w:rPr>
            </w:pPr>
            <w:r w:rsidRPr="002E0A53">
              <w:rPr>
                <w:color w:val="000000"/>
                <w:sz w:val="20"/>
              </w:rPr>
              <w:t>Платежное поручение</w:t>
            </w:r>
          </w:p>
        </w:tc>
      </w:tr>
    </w:tbl>
    <w:p w14:paraId="0A65C117" w14:textId="77777777" w:rsidR="00407B5D" w:rsidRPr="006C3B90" w:rsidRDefault="00407B5D" w:rsidP="00407B5D">
      <w:pPr>
        <w:jc w:val="center"/>
        <w:rPr>
          <w:rFonts w:eastAsiaTheme="minorHAnsi"/>
          <w:sz w:val="28"/>
          <w:szCs w:val="28"/>
          <w:lang w:eastAsia="en-US"/>
        </w:rPr>
      </w:pPr>
    </w:p>
    <w:p w14:paraId="419936A9" w14:textId="77777777" w:rsidR="00407B5D" w:rsidRPr="006C3B90" w:rsidRDefault="00407B5D" w:rsidP="00407B5D">
      <w:pPr>
        <w:spacing w:after="120" w:line="259" w:lineRule="auto"/>
        <w:rPr>
          <w:rFonts w:eastAsiaTheme="minorHAnsi"/>
          <w:sz w:val="28"/>
          <w:szCs w:val="28"/>
          <w:lang w:eastAsia="en-US"/>
        </w:rPr>
      </w:pPr>
    </w:p>
    <w:p w14:paraId="68231606" w14:textId="77777777" w:rsidR="00323E6E" w:rsidRPr="006C3B90" w:rsidRDefault="00323E6E" w:rsidP="00407B5D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14:paraId="598FBB42" w14:textId="42F26540" w:rsidR="00473E4F" w:rsidRPr="006C3B90" w:rsidRDefault="00A60860" w:rsidP="00407B5D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6C3B90">
        <w:rPr>
          <w:rFonts w:eastAsia="Calibri"/>
          <w:b/>
          <w:sz w:val="28"/>
          <w:szCs w:val="28"/>
        </w:rPr>
        <w:t>Мэр города                                                                                                                                                                       М.В. Торопкин</w:t>
      </w:r>
    </w:p>
    <w:p w14:paraId="0C77A558" w14:textId="6D08BD24" w:rsidR="00144956" w:rsidRPr="0099197A" w:rsidRDefault="00144956" w:rsidP="009C5624">
      <w:pPr>
        <w:spacing w:line="276" w:lineRule="auto"/>
        <w:ind w:right="-428"/>
        <w:rPr>
          <w:rFonts w:eastAsia="Calibri"/>
          <w:b/>
          <w:color w:val="FF0000"/>
          <w:sz w:val="28"/>
          <w:szCs w:val="28"/>
        </w:rPr>
      </w:pPr>
    </w:p>
    <w:sectPr w:rsidR="00144956" w:rsidRPr="0099197A" w:rsidSect="009C5624">
      <w:pgSz w:w="16838" w:h="11906" w:orient="landscape"/>
      <w:pgMar w:top="567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04"/>
    <w:multiLevelType w:val="hybridMultilevel"/>
    <w:tmpl w:val="C4E4F24E"/>
    <w:lvl w:ilvl="0" w:tplc="DA2A1A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4E5B50"/>
    <w:multiLevelType w:val="hybridMultilevel"/>
    <w:tmpl w:val="4CBAFC1C"/>
    <w:lvl w:ilvl="0" w:tplc="4E8CA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B11EF9"/>
    <w:multiLevelType w:val="hybridMultilevel"/>
    <w:tmpl w:val="09125698"/>
    <w:lvl w:ilvl="0" w:tplc="DA2A1A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2B68B6"/>
    <w:multiLevelType w:val="hybridMultilevel"/>
    <w:tmpl w:val="9732C8C6"/>
    <w:lvl w:ilvl="0" w:tplc="34A4D7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25322BB"/>
    <w:multiLevelType w:val="multilevel"/>
    <w:tmpl w:val="4CBAF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CE07AC5"/>
    <w:multiLevelType w:val="hybridMultilevel"/>
    <w:tmpl w:val="A7CA85FC"/>
    <w:lvl w:ilvl="0" w:tplc="C2FA82A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219C7"/>
    <w:multiLevelType w:val="multilevel"/>
    <w:tmpl w:val="281E73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6E4D5E0B"/>
    <w:multiLevelType w:val="hybridMultilevel"/>
    <w:tmpl w:val="E2F8C5FA"/>
    <w:lvl w:ilvl="0" w:tplc="B29A5BD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7144032F"/>
    <w:multiLevelType w:val="multilevel"/>
    <w:tmpl w:val="1E32E8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9" w15:restartNumberingAfterBreak="0">
    <w:nsid w:val="71853A12"/>
    <w:multiLevelType w:val="hybridMultilevel"/>
    <w:tmpl w:val="D78CCB3A"/>
    <w:lvl w:ilvl="0" w:tplc="0372727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969A2"/>
    <w:multiLevelType w:val="hybridMultilevel"/>
    <w:tmpl w:val="901E487A"/>
    <w:lvl w:ilvl="0" w:tplc="538C7ED8">
      <w:start w:val="1"/>
      <w:numFmt w:val="decimal"/>
      <w:lvlText w:val="%1."/>
      <w:lvlJc w:val="left"/>
      <w:pPr>
        <w:ind w:left="1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1" w15:restartNumberingAfterBreak="0">
    <w:nsid w:val="7896561E"/>
    <w:multiLevelType w:val="hybridMultilevel"/>
    <w:tmpl w:val="CCEE5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67AF"/>
    <w:multiLevelType w:val="multilevel"/>
    <w:tmpl w:val="E76A631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FCA3FEC"/>
    <w:multiLevelType w:val="multilevel"/>
    <w:tmpl w:val="08702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3"/>
  </w:num>
  <w:num w:numId="11">
    <w:abstractNumId w:val="7"/>
  </w:num>
  <w:num w:numId="12">
    <w:abstractNumId w:val="8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1B"/>
    <w:rsid w:val="000041DF"/>
    <w:rsid w:val="00020476"/>
    <w:rsid w:val="00041344"/>
    <w:rsid w:val="00045096"/>
    <w:rsid w:val="00046EDB"/>
    <w:rsid w:val="00065824"/>
    <w:rsid w:val="00067E0A"/>
    <w:rsid w:val="00083D8D"/>
    <w:rsid w:val="00092908"/>
    <w:rsid w:val="000B07EE"/>
    <w:rsid w:val="000C6C34"/>
    <w:rsid w:val="000D4623"/>
    <w:rsid w:val="000E15F5"/>
    <w:rsid w:val="000E18A1"/>
    <w:rsid w:val="000E2A5A"/>
    <w:rsid w:val="00113617"/>
    <w:rsid w:val="001214A0"/>
    <w:rsid w:val="00121BB5"/>
    <w:rsid w:val="0012734A"/>
    <w:rsid w:val="00131078"/>
    <w:rsid w:val="00144956"/>
    <w:rsid w:val="00167333"/>
    <w:rsid w:val="00173B51"/>
    <w:rsid w:val="00175BD0"/>
    <w:rsid w:val="0017709E"/>
    <w:rsid w:val="00183426"/>
    <w:rsid w:val="00183F77"/>
    <w:rsid w:val="00187C5C"/>
    <w:rsid w:val="00197BFD"/>
    <w:rsid w:val="001B024A"/>
    <w:rsid w:val="001C0956"/>
    <w:rsid w:val="001D1A73"/>
    <w:rsid w:val="001D45D3"/>
    <w:rsid w:val="001D55CC"/>
    <w:rsid w:val="001D56D8"/>
    <w:rsid w:val="001E28EF"/>
    <w:rsid w:val="001F0BA9"/>
    <w:rsid w:val="001F3B0E"/>
    <w:rsid w:val="002006C6"/>
    <w:rsid w:val="00200D0E"/>
    <w:rsid w:val="0022172C"/>
    <w:rsid w:val="00223077"/>
    <w:rsid w:val="0022502D"/>
    <w:rsid w:val="00230ACF"/>
    <w:rsid w:val="00236450"/>
    <w:rsid w:val="002451A6"/>
    <w:rsid w:val="00254A20"/>
    <w:rsid w:val="00275AC9"/>
    <w:rsid w:val="00275E83"/>
    <w:rsid w:val="002820A4"/>
    <w:rsid w:val="0028466D"/>
    <w:rsid w:val="002921ED"/>
    <w:rsid w:val="00292872"/>
    <w:rsid w:val="00292B4B"/>
    <w:rsid w:val="002A0F1B"/>
    <w:rsid w:val="002A6CA4"/>
    <w:rsid w:val="002C2C64"/>
    <w:rsid w:val="002C49F0"/>
    <w:rsid w:val="002C57A1"/>
    <w:rsid w:val="002E0A53"/>
    <w:rsid w:val="002F7859"/>
    <w:rsid w:val="00310546"/>
    <w:rsid w:val="00320EEF"/>
    <w:rsid w:val="003210E9"/>
    <w:rsid w:val="00323E6E"/>
    <w:rsid w:val="00333322"/>
    <w:rsid w:val="0036165A"/>
    <w:rsid w:val="00365035"/>
    <w:rsid w:val="003935A7"/>
    <w:rsid w:val="00396DFE"/>
    <w:rsid w:val="003A18F7"/>
    <w:rsid w:val="003B11F7"/>
    <w:rsid w:val="003B15C8"/>
    <w:rsid w:val="003B1B55"/>
    <w:rsid w:val="003D0340"/>
    <w:rsid w:val="003D6913"/>
    <w:rsid w:val="003E1A73"/>
    <w:rsid w:val="003E59AD"/>
    <w:rsid w:val="003F2D47"/>
    <w:rsid w:val="00407B5D"/>
    <w:rsid w:val="0043355B"/>
    <w:rsid w:val="004362B2"/>
    <w:rsid w:val="00453E7C"/>
    <w:rsid w:val="00454574"/>
    <w:rsid w:val="0046474C"/>
    <w:rsid w:val="004652DC"/>
    <w:rsid w:val="00472928"/>
    <w:rsid w:val="00473E4F"/>
    <w:rsid w:val="0047545B"/>
    <w:rsid w:val="00482D11"/>
    <w:rsid w:val="004838EF"/>
    <w:rsid w:val="0049380A"/>
    <w:rsid w:val="0049738F"/>
    <w:rsid w:val="004A3E80"/>
    <w:rsid w:val="004A5014"/>
    <w:rsid w:val="004A53C8"/>
    <w:rsid w:val="004B4863"/>
    <w:rsid w:val="004B6434"/>
    <w:rsid w:val="004D1281"/>
    <w:rsid w:val="004D5C6F"/>
    <w:rsid w:val="004D6F63"/>
    <w:rsid w:val="004E18B2"/>
    <w:rsid w:val="004E64D4"/>
    <w:rsid w:val="004F206F"/>
    <w:rsid w:val="004F3352"/>
    <w:rsid w:val="005003BC"/>
    <w:rsid w:val="00517104"/>
    <w:rsid w:val="00530F3F"/>
    <w:rsid w:val="00532E24"/>
    <w:rsid w:val="00535E93"/>
    <w:rsid w:val="005533B6"/>
    <w:rsid w:val="005838C6"/>
    <w:rsid w:val="00587A7D"/>
    <w:rsid w:val="00591D5E"/>
    <w:rsid w:val="005A0784"/>
    <w:rsid w:val="005A5580"/>
    <w:rsid w:val="005A642D"/>
    <w:rsid w:val="005B017F"/>
    <w:rsid w:val="005D42A4"/>
    <w:rsid w:val="005E3AD2"/>
    <w:rsid w:val="005F73B5"/>
    <w:rsid w:val="005F79C5"/>
    <w:rsid w:val="00606702"/>
    <w:rsid w:val="00606799"/>
    <w:rsid w:val="00637738"/>
    <w:rsid w:val="00640AA0"/>
    <w:rsid w:val="00644B84"/>
    <w:rsid w:val="00647626"/>
    <w:rsid w:val="006729A0"/>
    <w:rsid w:val="00682ECA"/>
    <w:rsid w:val="00691954"/>
    <w:rsid w:val="006938EE"/>
    <w:rsid w:val="00695EB1"/>
    <w:rsid w:val="006A5C34"/>
    <w:rsid w:val="006B0AE5"/>
    <w:rsid w:val="006B2364"/>
    <w:rsid w:val="006B5C00"/>
    <w:rsid w:val="006B7C18"/>
    <w:rsid w:val="006C3B90"/>
    <w:rsid w:val="006D220A"/>
    <w:rsid w:val="006D5722"/>
    <w:rsid w:val="006E228D"/>
    <w:rsid w:val="006E78B8"/>
    <w:rsid w:val="006F1B81"/>
    <w:rsid w:val="006F6E63"/>
    <w:rsid w:val="00701DED"/>
    <w:rsid w:val="00702C34"/>
    <w:rsid w:val="00711771"/>
    <w:rsid w:val="00713915"/>
    <w:rsid w:val="0071617B"/>
    <w:rsid w:val="00720A76"/>
    <w:rsid w:val="00721BD0"/>
    <w:rsid w:val="00722575"/>
    <w:rsid w:val="0072381D"/>
    <w:rsid w:val="00725288"/>
    <w:rsid w:val="00726CCF"/>
    <w:rsid w:val="007310A6"/>
    <w:rsid w:val="0073167E"/>
    <w:rsid w:val="007418BA"/>
    <w:rsid w:val="00742B5B"/>
    <w:rsid w:val="00753469"/>
    <w:rsid w:val="0077279E"/>
    <w:rsid w:val="00783B24"/>
    <w:rsid w:val="0078738C"/>
    <w:rsid w:val="00794843"/>
    <w:rsid w:val="007A0530"/>
    <w:rsid w:val="007A14C2"/>
    <w:rsid w:val="007B047D"/>
    <w:rsid w:val="007B6A70"/>
    <w:rsid w:val="007C190E"/>
    <w:rsid w:val="007D0A0B"/>
    <w:rsid w:val="007D5113"/>
    <w:rsid w:val="007E05E7"/>
    <w:rsid w:val="007E1076"/>
    <w:rsid w:val="007F23E6"/>
    <w:rsid w:val="007F4E98"/>
    <w:rsid w:val="00806FE5"/>
    <w:rsid w:val="00813457"/>
    <w:rsid w:val="0081350B"/>
    <w:rsid w:val="00817DB8"/>
    <w:rsid w:val="00821531"/>
    <w:rsid w:val="0082772E"/>
    <w:rsid w:val="0083399C"/>
    <w:rsid w:val="008409FE"/>
    <w:rsid w:val="0084794F"/>
    <w:rsid w:val="00881683"/>
    <w:rsid w:val="008852E2"/>
    <w:rsid w:val="0089178E"/>
    <w:rsid w:val="008A0D0C"/>
    <w:rsid w:val="008A1836"/>
    <w:rsid w:val="008B1C8C"/>
    <w:rsid w:val="008B4627"/>
    <w:rsid w:val="008C0C38"/>
    <w:rsid w:val="008C181E"/>
    <w:rsid w:val="008C29A2"/>
    <w:rsid w:val="008C720D"/>
    <w:rsid w:val="008D595E"/>
    <w:rsid w:val="008F546C"/>
    <w:rsid w:val="008F5CC7"/>
    <w:rsid w:val="008F7750"/>
    <w:rsid w:val="00900D7D"/>
    <w:rsid w:val="009042E6"/>
    <w:rsid w:val="00904EB0"/>
    <w:rsid w:val="00906E76"/>
    <w:rsid w:val="00913A3E"/>
    <w:rsid w:val="0092237F"/>
    <w:rsid w:val="00923E29"/>
    <w:rsid w:val="009320D4"/>
    <w:rsid w:val="00946929"/>
    <w:rsid w:val="00952F84"/>
    <w:rsid w:val="0095525C"/>
    <w:rsid w:val="00961E77"/>
    <w:rsid w:val="00963BE0"/>
    <w:rsid w:val="009641A3"/>
    <w:rsid w:val="00974403"/>
    <w:rsid w:val="009900F2"/>
    <w:rsid w:val="0099197A"/>
    <w:rsid w:val="00991DBF"/>
    <w:rsid w:val="009B735C"/>
    <w:rsid w:val="009C3779"/>
    <w:rsid w:val="009C5624"/>
    <w:rsid w:val="009D582C"/>
    <w:rsid w:val="009D74B8"/>
    <w:rsid w:val="009D77C2"/>
    <w:rsid w:val="009F31C7"/>
    <w:rsid w:val="00A30C48"/>
    <w:rsid w:val="00A37248"/>
    <w:rsid w:val="00A471B1"/>
    <w:rsid w:val="00A60860"/>
    <w:rsid w:val="00A7243C"/>
    <w:rsid w:val="00A861A4"/>
    <w:rsid w:val="00A8719F"/>
    <w:rsid w:val="00A92960"/>
    <w:rsid w:val="00AA14FB"/>
    <w:rsid w:val="00AB7C78"/>
    <w:rsid w:val="00AC092C"/>
    <w:rsid w:val="00AC530A"/>
    <w:rsid w:val="00AD12DA"/>
    <w:rsid w:val="00AD429B"/>
    <w:rsid w:val="00AF721B"/>
    <w:rsid w:val="00B01686"/>
    <w:rsid w:val="00B2102E"/>
    <w:rsid w:val="00B435E7"/>
    <w:rsid w:val="00B43CB0"/>
    <w:rsid w:val="00B4539C"/>
    <w:rsid w:val="00B512CF"/>
    <w:rsid w:val="00B5623A"/>
    <w:rsid w:val="00B61765"/>
    <w:rsid w:val="00B61D8C"/>
    <w:rsid w:val="00B6386A"/>
    <w:rsid w:val="00B63DEC"/>
    <w:rsid w:val="00B72F41"/>
    <w:rsid w:val="00B924A6"/>
    <w:rsid w:val="00B93C93"/>
    <w:rsid w:val="00B97070"/>
    <w:rsid w:val="00BA4D23"/>
    <w:rsid w:val="00BA65A4"/>
    <w:rsid w:val="00BA7D65"/>
    <w:rsid w:val="00BB1808"/>
    <w:rsid w:val="00BB48EC"/>
    <w:rsid w:val="00BC2C6F"/>
    <w:rsid w:val="00BD7C97"/>
    <w:rsid w:val="00BE0B12"/>
    <w:rsid w:val="00BE1083"/>
    <w:rsid w:val="00BE16E0"/>
    <w:rsid w:val="00BF1A61"/>
    <w:rsid w:val="00BF4842"/>
    <w:rsid w:val="00C10302"/>
    <w:rsid w:val="00C139F6"/>
    <w:rsid w:val="00C80908"/>
    <w:rsid w:val="00C87E2B"/>
    <w:rsid w:val="00C903F3"/>
    <w:rsid w:val="00C93463"/>
    <w:rsid w:val="00CA49FA"/>
    <w:rsid w:val="00CA7624"/>
    <w:rsid w:val="00CB45A8"/>
    <w:rsid w:val="00CB69E8"/>
    <w:rsid w:val="00CC10ED"/>
    <w:rsid w:val="00D00884"/>
    <w:rsid w:val="00D04EA2"/>
    <w:rsid w:val="00D13B0E"/>
    <w:rsid w:val="00D32A4B"/>
    <w:rsid w:val="00D4133D"/>
    <w:rsid w:val="00D4162D"/>
    <w:rsid w:val="00D448D8"/>
    <w:rsid w:val="00D538A3"/>
    <w:rsid w:val="00D569D9"/>
    <w:rsid w:val="00D814F6"/>
    <w:rsid w:val="00D84156"/>
    <w:rsid w:val="00D91CA8"/>
    <w:rsid w:val="00DA53DC"/>
    <w:rsid w:val="00DB3E05"/>
    <w:rsid w:val="00DB78A5"/>
    <w:rsid w:val="00DC2987"/>
    <w:rsid w:val="00DC4CC4"/>
    <w:rsid w:val="00DE4E50"/>
    <w:rsid w:val="00DE5679"/>
    <w:rsid w:val="00DF1E87"/>
    <w:rsid w:val="00DF3E1A"/>
    <w:rsid w:val="00DF6244"/>
    <w:rsid w:val="00E21422"/>
    <w:rsid w:val="00E279ED"/>
    <w:rsid w:val="00E32991"/>
    <w:rsid w:val="00E3396C"/>
    <w:rsid w:val="00E53B78"/>
    <w:rsid w:val="00E67941"/>
    <w:rsid w:val="00E67E5B"/>
    <w:rsid w:val="00E773C4"/>
    <w:rsid w:val="00E8042A"/>
    <w:rsid w:val="00E905CA"/>
    <w:rsid w:val="00E94312"/>
    <w:rsid w:val="00EA394D"/>
    <w:rsid w:val="00ED43FF"/>
    <w:rsid w:val="00ED6D77"/>
    <w:rsid w:val="00EE46F8"/>
    <w:rsid w:val="00EE7706"/>
    <w:rsid w:val="00F013BA"/>
    <w:rsid w:val="00F04404"/>
    <w:rsid w:val="00F057C0"/>
    <w:rsid w:val="00F37DBD"/>
    <w:rsid w:val="00F416CA"/>
    <w:rsid w:val="00F555F6"/>
    <w:rsid w:val="00F652C2"/>
    <w:rsid w:val="00F80D0C"/>
    <w:rsid w:val="00F972F8"/>
    <w:rsid w:val="00FA00CF"/>
    <w:rsid w:val="00FA6AB8"/>
    <w:rsid w:val="00FA6C4E"/>
    <w:rsid w:val="00FB1F8C"/>
    <w:rsid w:val="00FB74ED"/>
    <w:rsid w:val="00FC185A"/>
    <w:rsid w:val="00FC23A5"/>
    <w:rsid w:val="00FC5753"/>
    <w:rsid w:val="00FE19F1"/>
    <w:rsid w:val="00FE791C"/>
    <w:rsid w:val="00FF1270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896C"/>
  <w15:chartTrackingRefBased/>
  <w15:docId w15:val="{2B8CAC34-49B0-40B7-B032-DFAD5B19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41D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A0F1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538A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538A3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538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538A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538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38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38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4D12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4D12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c">
    <w:name w:val="Placeholder Text"/>
    <w:basedOn w:val="a0"/>
    <w:uiPriority w:val="99"/>
    <w:semiHidden/>
    <w:rsid w:val="00B638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5D22F-2597-4FCB-8B31-3B745E15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Ивкина Марина Сергеевна</dc:creator>
  <cp:keywords/>
  <dc:description/>
  <cp:lastModifiedBy>Андреева Ольга Николаевна</cp:lastModifiedBy>
  <cp:revision>113</cp:revision>
  <cp:lastPrinted>2026-03-16T01:03:00Z</cp:lastPrinted>
  <dcterms:created xsi:type="dcterms:W3CDTF">2026-02-02T09:05:00Z</dcterms:created>
  <dcterms:modified xsi:type="dcterms:W3CDTF">2026-04-15T01:48:00Z</dcterms:modified>
</cp:coreProperties>
</file>