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0D16" w14:textId="77777777" w:rsidR="00BA233B" w:rsidRPr="00BA233B" w:rsidRDefault="00BA233B" w:rsidP="00BA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23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608BE29" w14:textId="77777777" w:rsidR="00BA233B" w:rsidRPr="00BA233B" w:rsidRDefault="00BA233B" w:rsidP="00BA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23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78741B6F" w14:textId="77777777" w:rsidR="00BA233B" w:rsidRPr="00BA233B" w:rsidRDefault="00BA233B" w:rsidP="00BA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23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94D6AC9" w14:textId="77777777" w:rsidR="00BA233B" w:rsidRPr="00BA233B" w:rsidRDefault="00BA233B" w:rsidP="00BA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A233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РАСПОРЯЖЕНИЕ</w:t>
      </w:r>
    </w:p>
    <w:p w14:paraId="4A06656E" w14:textId="77777777" w:rsidR="00BA233B" w:rsidRPr="00BA233B" w:rsidRDefault="00BA233B" w:rsidP="00BA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6E0094" w14:textId="79C4E674" w:rsidR="00BA233B" w:rsidRPr="00BA233B" w:rsidRDefault="00BA233B" w:rsidP="00BA233B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3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922E2" wp14:editId="3C5BE7FB">
                <wp:simplePos x="0" y="0"/>
                <wp:positionH relativeFrom="column">
                  <wp:posOffset>1485900</wp:posOffset>
                </wp:positionH>
                <wp:positionV relativeFrom="paragraph">
                  <wp:posOffset>193040</wp:posOffset>
                </wp:positionV>
                <wp:extent cx="571500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1BFA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BA23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F64A6" wp14:editId="1124F8CB">
                <wp:simplePos x="0" y="0"/>
                <wp:positionH relativeFrom="column">
                  <wp:posOffset>228600</wp:posOffset>
                </wp:positionH>
                <wp:positionV relativeFrom="paragraph">
                  <wp:posOffset>193040</wp:posOffset>
                </wp:positionV>
                <wp:extent cx="1028700" cy="0"/>
                <wp:effectExtent l="9525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72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BA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03.04.2026</w:t>
      </w:r>
      <w:r w:rsidRPr="00BA2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80-ра</w:t>
      </w:r>
    </w:p>
    <w:p w14:paraId="6BA039A0" w14:textId="4474AB65" w:rsidR="007A310F" w:rsidRDefault="007A310F" w:rsidP="006918E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7794BE8" w14:textId="3FEE040E" w:rsidR="006C55DB" w:rsidRPr="00BA233B" w:rsidRDefault="006C55DB" w:rsidP="00BA233B">
      <w:pPr>
        <w:spacing w:after="0" w:line="240" w:lineRule="atLeast"/>
        <w:ind w:right="-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233B">
        <w:rPr>
          <w:rFonts w:ascii="Times New Roman" w:hAnsi="Times New Roman" w:cs="Times New Roman"/>
          <w:b/>
          <w:sz w:val="24"/>
          <w:szCs w:val="24"/>
        </w:rPr>
        <w:t>О назначении рейтингового голосования по выбору общественных</w:t>
      </w:r>
      <w:r w:rsidR="00651013" w:rsidRPr="00BA2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33B">
        <w:rPr>
          <w:rFonts w:ascii="Times New Roman" w:hAnsi="Times New Roman" w:cs="Times New Roman"/>
          <w:b/>
          <w:sz w:val="24"/>
          <w:szCs w:val="24"/>
        </w:rPr>
        <w:t>территорий</w:t>
      </w:r>
      <w:r w:rsidR="00651013" w:rsidRPr="00BA2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3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Усолье-Сибирское, подлежащих благоустройству в </w:t>
      </w:r>
      <w:r w:rsidR="005B06AC" w:rsidRPr="00BA233B">
        <w:rPr>
          <w:rFonts w:ascii="Times New Roman" w:hAnsi="Times New Roman" w:cs="Times New Roman"/>
          <w:b/>
          <w:sz w:val="24"/>
          <w:szCs w:val="24"/>
        </w:rPr>
        <w:t>первоочередном порядке</w:t>
      </w:r>
      <w:r w:rsidRPr="00BA233B">
        <w:rPr>
          <w:rFonts w:ascii="Times New Roman" w:hAnsi="Times New Roman" w:cs="Times New Roman"/>
          <w:b/>
          <w:sz w:val="24"/>
          <w:szCs w:val="24"/>
        </w:rPr>
        <w:t xml:space="preserve"> с применением целевой модели по вовлечению граждан, </w:t>
      </w:r>
      <w:r w:rsidR="005B06AC" w:rsidRPr="00BA233B">
        <w:rPr>
          <w:rFonts w:ascii="Times New Roman" w:hAnsi="Times New Roman" w:cs="Times New Roman"/>
          <w:b/>
          <w:sz w:val="24"/>
          <w:szCs w:val="24"/>
        </w:rPr>
        <w:t>принимающих участие</w:t>
      </w:r>
      <w:r w:rsidRPr="00BA233B">
        <w:rPr>
          <w:rFonts w:ascii="Times New Roman" w:hAnsi="Times New Roman" w:cs="Times New Roman"/>
          <w:b/>
          <w:sz w:val="24"/>
          <w:szCs w:val="24"/>
        </w:rPr>
        <w:t xml:space="preserve"> в решении вопросов развития городской среды на территории муниципального образования «город Усолье-Сибирское»</w:t>
      </w:r>
    </w:p>
    <w:p w14:paraId="0361E8D0" w14:textId="77777777" w:rsidR="006C55DB" w:rsidRPr="006C55DB" w:rsidRDefault="006C55DB" w:rsidP="00BA233B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42414B"/>
          <w:w w:val="80"/>
          <w:sz w:val="28"/>
          <w:szCs w:val="28"/>
        </w:rPr>
      </w:pPr>
    </w:p>
    <w:p w14:paraId="5E2D2BD5" w14:textId="42A088A7" w:rsidR="006C55DB" w:rsidRDefault="006C55DB" w:rsidP="00D17CF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Иркутской области от </w:t>
      </w:r>
      <w:r w:rsidR="00C85ECA">
        <w:rPr>
          <w:rFonts w:ascii="Times New Roman" w:hAnsi="Times New Roman" w:cs="Times New Roman"/>
          <w:sz w:val="28"/>
          <w:szCs w:val="28"/>
        </w:rPr>
        <w:t>01.02.2019 г. № 65-пп «Об установлении П</w:t>
      </w:r>
      <w:r w:rsidR="00C85ECA" w:rsidRPr="00C85ECA">
        <w:rPr>
          <w:rFonts w:ascii="Times New Roman" w:hAnsi="Times New Roman" w:cs="Times New Roman"/>
          <w:sz w:val="28"/>
          <w:szCs w:val="28"/>
        </w:rPr>
        <w:t>оряд</w:t>
      </w:r>
      <w:r w:rsidR="00C85ECA">
        <w:rPr>
          <w:rFonts w:ascii="Times New Roman" w:hAnsi="Times New Roman" w:cs="Times New Roman"/>
          <w:sz w:val="28"/>
          <w:szCs w:val="28"/>
        </w:rPr>
        <w:t>ка</w:t>
      </w:r>
      <w:r w:rsidR="00C85ECA" w:rsidRPr="00C85ECA">
        <w:rPr>
          <w:rFonts w:ascii="Times New Roman" w:hAnsi="Times New Roman" w:cs="Times New Roman"/>
          <w:sz w:val="28"/>
          <w:szCs w:val="28"/>
        </w:rPr>
        <w:t xml:space="preserve">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C85ECA">
        <w:rPr>
          <w:rFonts w:ascii="Times New Roman" w:hAnsi="Times New Roman" w:cs="Times New Roman"/>
          <w:sz w:val="28"/>
          <w:szCs w:val="28"/>
        </w:rPr>
        <w:t>»</w:t>
      </w:r>
      <w:r w:rsidRPr="006C55DB">
        <w:rPr>
          <w:rFonts w:ascii="Times New Roman" w:hAnsi="Times New Roman" w:cs="Times New Roman"/>
          <w:sz w:val="28"/>
          <w:szCs w:val="28"/>
        </w:rPr>
        <w:t>, руководствуясь Постановлением администрации города Усолье-Сибирское от 02.03.2021 г. № 431 «Об утверждении Порядка проведения голосования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Усолье-Сибирское»,</w:t>
      </w:r>
      <w:r w:rsidR="006B46E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A469B">
        <w:rPr>
          <w:rFonts w:ascii="Times New Roman" w:hAnsi="Times New Roman" w:cs="Times New Roman"/>
          <w:sz w:val="28"/>
          <w:szCs w:val="28"/>
        </w:rPr>
        <w:t>р</w:t>
      </w:r>
      <w:r w:rsidR="006B46E2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E72BBF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BA469B">
        <w:rPr>
          <w:rFonts w:ascii="Times New Roman" w:hAnsi="Times New Roman" w:cs="Times New Roman"/>
          <w:sz w:val="28"/>
          <w:szCs w:val="28"/>
        </w:rPr>
        <w:t xml:space="preserve">, </w:t>
      </w:r>
      <w:r w:rsidR="00E72BBF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города Усолье-Сибирское от</w:t>
      </w:r>
      <w:r w:rsidR="00697FC3">
        <w:rPr>
          <w:rFonts w:ascii="Times New Roman" w:hAnsi="Times New Roman" w:cs="Times New Roman"/>
          <w:sz w:val="28"/>
          <w:szCs w:val="28"/>
        </w:rPr>
        <w:t xml:space="preserve"> 26.02.2026 </w:t>
      </w:r>
      <w:r w:rsidR="00E72BBF">
        <w:rPr>
          <w:rFonts w:ascii="Times New Roman" w:hAnsi="Times New Roman" w:cs="Times New Roman"/>
          <w:sz w:val="28"/>
          <w:szCs w:val="28"/>
        </w:rPr>
        <w:t>№</w:t>
      </w:r>
      <w:r w:rsidR="00697FC3">
        <w:rPr>
          <w:rFonts w:ascii="Times New Roman" w:hAnsi="Times New Roman" w:cs="Times New Roman"/>
          <w:sz w:val="28"/>
          <w:szCs w:val="28"/>
        </w:rPr>
        <w:t xml:space="preserve"> 367-па,</w:t>
      </w:r>
      <w:r w:rsidRPr="006C55DB">
        <w:rPr>
          <w:rFonts w:ascii="Times New Roman" w:hAnsi="Times New Roman" w:cs="Times New Roman"/>
          <w:sz w:val="28"/>
          <w:szCs w:val="28"/>
        </w:rPr>
        <w:t xml:space="preserve"> статьями 28,</w:t>
      </w:r>
      <w:r w:rsidR="00BD4182">
        <w:rPr>
          <w:rFonts w:ascii="Times New Roman" w:hAnsi="Times New Roman" w:cs="Times New Roman"/>
          <w:sz w:val="28"/>
          <w:szCs w:val="28"/>
        </w:rPr>
        <w:t xml:space="preserve"> </w:t>
      </w:r>
      <w:r w:rsidRPr="006C55DB">
        <w:rPr>
          <w:rFonts w:ascii="Times New Roman" w:hAnsi="Times New Roman" w:cs="Times New Roman"/>
          <w:sz w:val="28"/>
          <w:szCs w:val="28"/>
        </w:rPr>
        <w:t>55 Устава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города </w:t>
      </w:r>
      <w:r w:rsidR="00664381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19BC5691" w14:textId="2C6D8B0A" w:rsidR="005B06AC" w:rsidRDefault="006C55DB" w:rsidP="00D17CF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B">
        <w:rPr>
          <w:rFonts w:ascii="Times New Roman" w:hAnsi="Times New Roman" w:cs="Times New Roman"/>
          <w:color w:val="000000"/>
          <w:sz w:val="28"/>
          <w:szCs w:val="28"/>
        </w:rPr>
        <w:t>1. Назначить рейтинговое голосование</w:t>
      </w:r>
      <w:r w:rsidRPr="006C55DB">
        <w:rPr>
          <w:rFonts w:ascii="Times New Roman" w:hAnsi="Times New Roman" w:cs="Times New Roman"/>
          <w:sz w:val="28"/>
          <w:szCs w:val="28"/>
        </w:rPr>
        <w:t xml:space="preserve"> по выбору общественных территорий муниципального образования «город Усолье-Сибирское»,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 на период с </w:t>
      </w:r>
      <w:r w:rsidR="000B2B8F">
        <w:rPr>
          <w:rFonts w:ascii="Times New Roman" w:hAnsi="Times New Roman" w:cs="Times New Roman"/>
          <w:sz w:val="28"/>
          <w:szCs w:val="28"/>
        </w:rPr>
        <w:t>21</w:t>
      </w:r>
      <w:r w:rsidRPr="006C55D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E72BBF">
        <w:rPr>
          <w:rFonts w:ascii="Times New Roman" w:hAnsi="Times New Roman" w:cs="Times New Roman"/>
          <w:sz w:val="28"/>
          <w:szCs w:val="28"/>
        </w:rPr>
        <w:t>6</w:t>
      </w:r>
      <w:r w:rsidRPr="006C55D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72BBF">
        <w:rPr>
          <w:rFonts w:ascii="Times New Roman" w:hAnsi="Times New Roman" w:cs="Times New Roman"/>
          <w:sz w:val="28"/>
          <w:szCs w:val="28"/>
        </w:rPr>
        <w:t>12</w:t>
      </w:r>
      <w:r w:rsidRPr="006C55DB">
        <w:rPr>
          <w:rFonts w:ascii="Times New Roman" w:hAnsi="Times New Roman" w:cs="Times New Roman"/>
          <w:sz w:val="28"/>
          <w:szCs w:val="28"/>
        </w:rPr>
        <w:t xml:space="preserve"> </w:t>
      </w:r>
      <w:r w:rsidR="00965596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6C55DB">
        <w:rPr>
          <w:rFonts w:ascii="Times New Roman" w:hAnsi="Times New Roman" w:cs="Times New Roman"/>
          <w:sz w:val="28"/>
          <w:szCs w:val="28"/>
        </w:rPr>
        <w:t>202</w:t>
      </w:r>
      <w:r w:rsidR="00E72BBF">
        <w:rPr>
          <w:rFonts w:ascii="Times New Roman" w:hAnsi="Times New Roman" w:cs="Times New Roman"/>
          <w:sz w:val="28"/>
          <w:szCs w:val="28"/>
        </w:rPr>
        <w:t>6</w:t>
      </w:r>
      <w:r w:rsidRPr="006C5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55A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C55DB">
        <w:rPr>
          <w:rFonts w:ascii="Times New Roman" w:hAnsi="Times New Roman" w:cs="Times New Roman"/>
          <w:sz w:val="28"/>
          <w:szCs w:val="28"/>
        </w:rPr>
        <w:t>.</w:t>
      </w:r>
    </w:p>
    <w:p w14:paraId="667EF0B5" w14:textId="28FD2840" w:rsidR="005B06AC" w:rsidRPr="005B06AC" w:rsidRDefault="006F6330" w:rsidP="00651013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 w:rsidRPr="006F6330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 Утвердить Перечень общественных территорий города Усолье-Сибирское, представленных на голосование (Приложение №1).</w:t>
      </w:r>
    </w:p>
    <w:p w14:paraId="2B173FC2" w14:textId="2D7167F1" w:rsidR="005B06AC" w:rsidRPr="005B06AC" w:rsidRDefault="005B06AC" w:rsidP="00651013">
      <w:pPr>
        <w:pStyle w:val="af1"/>
        <w:ind w:right="106" w:firstLine="709"/>
        <w:jc w:val="both"/>
        <w:rPr>
          <w:color w:val="0070C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6C55DB" w:rsidRPr="006C55DB">
        <w:rPr>
          <w:color w:val="000000"/>
          <w:sz w:val="28"/>
          <w:szCs w:val="28"/>
          <w:lang w:val="ru-RU"/>
        </w:rPr>
        <w:t xml:space="preserve">. </w:t>
      </w:r>
      <w:r w:rsidR="00664381">
        <w:rPr>
          <w:color w:val="000000"/>
          <w:sz w:val="28"/>
          <w:szCs w:val="28"/>
          <w:lang w:val="ru-RU"/>
        </w:rPr>
        <w:t>Провести г</w:t>
      </w:r>
      <w:r w:rsidR="006C55DB" w:rsidRPr="006C55DB">
        <w:rPr>
          <w:color w:val="000000"/>
          <w:sz w:val="28"/>
          <w:szCs w:val="28"/>
          <w:lang w:val="ru-RU"/>
        </w:rPr>
        <w:t>олосование в форме удаленного (дистанционного) голосования с использованием специального сервиса в информационно-телекоммуникационной сети «Интернет»</w:t>
      </w:r>
      <w:r w:rsidR="006F6330" w:rsidRPr="006F6330">
        <w:rPr>
          <w:color w:val="000000"/>
          <w:sz w:val="28"/>
          <w:szCs w:val="28"/>
          <w:lang w:val="ru-RU"/>
        </w:rPr>
        <w:t xml:space="preserve"> </w:t>
      </w:r>
      <w:r w:rsidR="006F6330">
        <w:rPr>
          <w:color w:val="000000"/>
          <w:sz w:val="28"/>
          <w:szCs w:val="28"/>
          <w:lang w:val="ru-RU"/>
        </w:rPr>
        <w:t xml:space="preserve">на единой федеральной платформе для онлайн-голосования </w:t>
      </w:r>
      <w:r w:rsidR="00E72BBF">
        <w:rPr>
          <w:color w:val="000000"/>
          <w:sz w:val="28"/>
          <w:szCs w:val="28"/>
        </w:rPr>
        <w:t>https</w:t>
      </w:r>
      <w:r w:rsidR="00E72BBF">
        <w:rPr>
          <w:color w:val="000000"/>
          <w:sz w:val="28"/>
          <w:szCs w:val="28"/>
          <w:lang w:val="ru-RU"/>
        </w:rPr>
        <w:t>://</w:t>
      </w:r>
      <w:r w:rsidR="006F6330" w:rsidRPr="00EB478F">
        <w:rPr>
          <w:sz w:val="28"/>
          <w:szCs w:val="28"/>
        </w:rPr>
        <w:t>zagorodsreda</w:t>
      </w:r>
      <w:r w:rsidR="00965596" w:rsidRPr="00EB478F">
        <w:rPr>
          <w:sz w:val="28"/>
          <w:szCs w:val="28"/>
          <w:lang w:val="ru-RU"/>
        </w:rPr>
        <w:t>.</w:t>
      </w:r>
      <w:r w:rsidR="00965596" w:rsidRPr="00EB478F">
        <w:rPr>
          <w:sz w:val="28"/>
          <w:szCs w:val="28"/>
        </w:rPr>
        <w:t>gosuslugi</w:t>
      </w:r>
      <w:r w:rsidR="006F6330" w:rsidRPr="00EB478F">
        <w:rPr>
          <w:sz w:val="28"/>
          <w:szCs w:val="28"/>
          <w:lang w:val="ru-RU"/>
        </w:rPr>
        <w:t>.</w:t>
      </w:r>
      <w:r w:rsidR="006F6330" w:rsidRPr="00EB478F">
        <w:rPr>
          <w:sz w:val="28"/>
          <w:szCs w:val="28"/>
        </w:rPr>
        <w:t>ru</w:t>
      </w:r>
      <w:r w:rsidR="00E72BBF">
        <w:rPr>
          <w:sz w:val="28"/>
          <w:szCs w:val="28"/>
          <w:lang w:val="ru-RU"/>
        </w:rPr>
        <w:t>/</w:t>
      </w:r>
      <w:r w:rsidR="006C55DB" w:rsidRPr="00EB478F">
        <w:rPr>
          <w:sz w:val="28"/>
          <w:szCs w:val="28"/>
          <w:lang w:val="ru-RU"/>
        </w:rPr>
        <w:t>.</w:t>
      </w:r>
    </w:p>
    <w:p w14:paraId="773A5B42" w14:textId="3F3F1BC3" w:rsidR="00651013" w:rsidRDefault="006C55DB" w:rsidP="00651013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 w:rsidRPr="006C55DB">
        <w:rPr>
          <w:color w:val="000000"/>
          <w:sz w:val="28"/>
          <w:szCs w:val="28"/>
          <w:lang w:val="ru-RU"/>
        </w:rPr>
        <w:t xml:space="preserve">4. </w:t>
      </w:r>
      <w:r w:rsidR="00126A2E">
        <w:rPr>
          <w:color w:val="000000"/>
          <w:sz w:val="28"/>
          <w:szCs w:val="28"/>
          <w:lang w:val="ru-RU"/>
        </w:rPr>
        <w:t xml:space="preserve">Общественной комиссии </w:t>
      </w:r>
      <w:r w:rsidR="005B06AC">
        <w:rPr>
          <w:color w:val="000000"/>
          <w:sz w:val="28"/>
          <w:szCs w:val="28"/>
          <w:lang w:val="ru-RU"/>
        </w:rPr>
        <w:t xml:space="preserve">определить победителя голосования по общественным территориям </w:t>
      </w:r>
      <w:r w:rsidR="00E668D2">
        <w:rPr>
          <w:color w:val="000000"/>
          <w:sz w:val="28"/>
          <w:szCs w:val="28"/>
          <w:lang w:val="ru-RU"/>
        </w:rPr>
        <w:t xml:space="preserve">по </w:t>
      </w:r>
      <w:r w:rsidR="005B06AC">
        <w:rPr>
          <w:color w:val="000000"/>
          <w:sz w:val="28"/>
          <w:szCs w:val="28"/>
          <w:lang w:val="ru-RU"/>
        </w:rPr>
        <w:t xml:space="preserve">итогам подсчёта голосов на </w:t>
      </w:r>
      <w:r w:rsidR="00126A2E">
        <w:rPr>
          <w:color w:val="000000"/>
          <w:sz w:val="28"/>
          <w:szCs w:val="28"/>
          <w:lang w:val="ru-RU"/>
        </w:rPr>
        <w:t xml:space="preserve">единой </w:t>
      </w:r>
      <w:r w:rsidR="005B06AC">
        <w:rPr>
          <w:color w:val="000000"/>
          <w:sz w:val="28"/>
          <w:szCs w:val="28"/>
          <w:lang w:val="ru-RU"/>
        </w:rPr>
        <w:lastRenderedPageBreak/>
        <w:t>федеральной платформе.</w:t>
      </w:r>
    </w:p>
    <w:p w14:paraId="7318DBD5" w14:textId="715571CF" w:rsidR="00651013" w:rsidRDefault="00651013" w:rsidP="00651013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 Отменить распоряжение администрации города Усолье-Сибирское от</w:t>
      </w:r>
      <w:r w:rsidR="00A64A18">
        <w:rPr>
          <w:color w:val="000000"/>
          <w:sz w:val="28"/>
          <w:szCs w:val="28"/>
          <w:lang w:val="ru-RU"/>
        </w:rPr>
        <w:t xml:space="preserve"> 03.03.2026 </w:t>
      </w:r>
      <w:r>
        <w:rPr>
          <w:color w:val="000000"/>
          <w:sz w:val="28"/>
          <w:szCs w:val="28"/>
          <w:lang w:val="ru-RU"/>
        </w:rPr>
        <w:t>№</w:t>
      </w:r>
      <w:r w:rsidR="00A64A18">
        <w:rPr>
          <w:color w:val="000000"/>
          <w:sz w:val="28"/>
          <w:szCs w:val="28"/>
          <w:lang w:val="ru-RU"/>
        </w:rPr>
        <w:t xml:space="preserve"> 46-ра </w:t>
      </w:r>
      <w:r>
        <w:rPr>
          <w:color w:val="000000"/>
          <w:sz w:val="28"/>
          <w:szCs w:val="28"/>
          <w:lang w:val="ru-RU"/>
        </w:rPr>
        <w:t>«</w:t>
      </w:r>
      <w:r w:rsidRPr="00651013">
        <w:rPr>
          <w:color w:val="000000"/>
          <w:sz w:val="28"/>
          <w:szCs w:val="28"/>
          <w:lang w:val="ru-RU"/>
        </w:rPr>
        <w:t>О назначении рейтингового голосования по выбору общественных территорий муниципального образования «город Усолье-Сибирское,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муниципального образования «город Усолье-Сибирское»</w:t>
      </w:r>
      <w:r>
        <w:rPr>
          <w:color w:val="000000"/>
          <w:sz w:val="28"/>
          <w:szCs w:val="28"/>
          <w:lang w:val="ru-RU"/>
        </w:rPr>
        <w:t>.</w:t>
      </w:r>
    </w:p>
    <w:p w14:paraId="0FA3217E" w14:textId="77777777" w:rsidR="00651013" w:rsidRDefault="00651013" w:rsidP="00651013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 </w:t>
      </w:r>
      <w:r w:rsidR="00FF4852" w:rsidRPr="00651013">
        <w:rPr>
          <w:bCs/>
          <w:sz w:val="28"/>
          <w:szCs w:val="28"/>
          <w:lang w:val="ru-RU" w:eastAsia="ru-RU"/>
        </w:rPr>
        <w:t>Опубликовать настоящее</w:t>
      </w:r>
      <w:r w:rsidR="00E72BBF" w:rsidRPr="00651013">
        <w:rPr>
          <w:bCs/>
          <w:sz w:val="28"/>
          <w:szCs w:val="28"/>
          <w:lang w:val="ru-RU" w:eastAsia="ru-RU"/>
        </w:rPr>
        <w:t xml:space="preserve"> распоряжение</w:t>
      </w:r>
      <w:r w:rsidR="00FF4852" w:rsidRPr="00651013">
        <w:rPr>
          <w:bCs/>
          <w:sz w:val="28"/>
          <w:szCs w:val="28"/>
          <w:lang w:val="ru-RU" w:eastAsia="ru-RU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048C435" w14:textId="54FD7039" w:rsidR="006C55DB" w:rsidRPr="006C55DB" w:rsidRDefault="00651013" w:rsidP="00651013">
      <w:pPr>
        <w:pStyle w:val="af1"/>
        <w:ind w:right="106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6C55DB" w:rsidRPr="006C55DB">
        <w:rPr>
          <w:color w:val="000000"/>
          <w:sz w:val="28"/>
          <w:szCs w:val="28"/>
          <w:lang w:val="ru-RU"/>
        </w:rPr>
        <w:t xml:space="preserve">Контроль за исполнением данного </w:t>
      </w:r>
      <w:r w:rsidR="00126A2E">
        <w:rPr>
          <w:color w:val="000000"/>
          <w:sz w:val="28"/>
          <w:szCs w:val="28"/>
          <w:lang w:val="ru-RU"/>
        </w:rPr>
        <w:t>распоряжения</w:t>
      </w:r>
      <w:r w:rsidR="006C55DB" w:rsidRPr="006C55DB">
        <w:rPr>
          <w:color w:val="000000"/>
          <w:sz w:val="28"/>
          <w:szCs w:val="28"/>
          <w:lang w:val="ru-RU"/>
        </w:rPr>
        <w:t xml:space="preserve"> возложить на заместителя мэра города - председателя комитета по городскому хозяйству администрации города </w:t>
      </w:r>
      <w:r w:rsidR="00D62879">
        <w:rPr>
          <w:color w:val="000000"/>
          <w:sz w:val="28"/>
          <w:szCs w:val="28"/>
          <w:lang w:val="ru-RU"/>
        </w:rPr>
        <w:t>Ю.А. Тимофееву.</w:t>
      </w:r>
    </w:p>
    <w:p w14:paraId="3E757078" w14:textId="22C8C287" w:rsidR="006C55DB" w:rsidRDefault="006C55DB" w:rsidP="00D17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688895" w14:textId="12A5DA87" w:rsidR="006C55DB" w:rsidRPr="006C55DB" w:rsidRDefault="006C55DB" w:rsidP="00D17CF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</w:t>
      </w:r>
      <w:r w:rsidR="00D17CF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55DB">
        <w:rPr>
          <w:rFonts w:ascii="Times New Roman" w:hAnsi="Times New Roman" w:cs="Times New Roman"/>
          <w:b/>
          <w:sz w:val="28"/>
          <w:szCs w:val="28"/>
        </w:rPr>
        <w:t xml:space="preserve">                               М.В. Торопкин</w:t>
      </w:r>
    </w:p>
    <w:p w14:paraId="437F04E9" w14:textId="77777777" w:rsidR="00CB5213" w:rsidRDefault="00CB5213" w:rsidP="006C55DB">
      <w:pPr>
        <w:tabs>
          <w:tab w:val="left" w:pos="5670"/>
        </w:tabs>
        <w:ind w:right="31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AEDA9" w14:textId="1F25E6C1" w:rsidR="00FF4852" w:rsidRPr="00D17CF3" w:rsidRDefault="00FF4852" w:rsidP="00FF485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>Приложение</w:t>
      </w:r>
      <w:r w:rsidR="00D17CF3" w:rsidRPr="00D17CF3">
        <w:rPr>
          <w:rFonts w:ascii="Times New Roman" w:hAnsi="Times New Roman" w:cs="Times New Roman"/>
          <w:sz w:val="24"/>
          <w:szCs w:val="24"/>
        </w:rPr>
        <w:t xml:space="preserve"> №</w:t>
      </w:r>
      <w:r w:rsidRPr="00D17CF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E68DA17" w14:textId="0C122ABF" w:rsidR="00FF4852" w:rsidRPr="00D17CF3" w:rsidRDefault="00FF4852" w:rsidP="00D17CF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к </w:t>
      </w:r>
      <w:r w:rsidR="007D781F">
        <w:rPr>
          <w:rFonts w:ascii="Times New Roman" w:hAnsi="Times New Roman" w:cs="Times New Roman"/>
          <w:sz w:val="24"/>
          <w:szCs w:val="24"/>
        </w:rPr>
        <w:t>распоряжению</w:t>
      </w:r>
      <w:r w:rsidRPr="00D17CF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17CF3">
        <w:rPr>
          <w:rFonts w:ascii="Times New Roman" w:hAnsi="Times New Roman" w:cs="Times New Roman"/>
          <w:sz w:val="24"/>
          <w:szCs w:val="24"/>
        </w:rPr>
        <w:t xml:space="preserve"> </w:t>
      </w:r>
      <w:r w:rsidRPr="00D17CF3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07837F06" w14:textId="0C8DA1EA" w:rsidR="00FF4852" w:rsidRPr="00D17CF3" w:rsidRDefault="00FF4852" w:rsidP="00FF485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17CF3">
        <w:rPr>
          <w:rFonts w:ascii="Times New Roman" w:hAnsi="Times New Roman" w:cs="Times New Roman"/>
          <w:sz w:val="24"/>
          <w:szCs w:val="24"/>
        </w:rPr>
        <w:t xml:space="preserve">от </w:t>
      </w:r>
      <w:r w:rsidR="00BA233B">
        <w:rPr>
          <w:rFonts w:ascii="Times New Roman" w:hAnsi="Times New Roman" w:cs="Times New Roman"/>
          <w:sz w:val="24"/>
          <w:szCs w:val="24"/>
        </w:rPr>
        <w:t>03.04.</w:t>
      </w:r>
      <w:r w:rsidR="00D17CF3">
        <w:rPr>
          <w:rFonts w:ascii="Times New Roman" w:hAnsi="Times New Roman" w:cs="Times New Roman"/>
          <w:sz w:val="24"/>
          <w:szCs w:val="24"/>
        </w:rPr>
        <w:t>202</w:t>
      </w:r>
      <w:r w:rsidR="00126A2E">
        <w:rPr>
          <w:rFonts w:ascii="Times New Roman" w:hAnsi="Times New Roman" w:cs="Times New Roman"/>
          <w:sz w:val="24"/>
          <w:szCs w:val="24"/>
        </w:rPr>
        <w:t>6</w:t>
      </w:r>
      <w:r w:rsidR="00D17CF3">
        <w:rPr>
          <w:rFonts w:ascii="Times New Roman" w:hAnsi="Times New Roman" w:cs="Times New Roman"/>
          <w:sz w:val="24"/>
          <w:szCs w:val="24"/>
        </w:rPr>
        <w:t xml:space="preserve"> г. </w:t>
      </w:r>
      <w:r w:rsidRPr="00D17CF3">
        <w:rPr>
          <w:rFonts w:ascii="Times New Roman" w:hAnsi="Times New Roman" w:cs="Times New Roman"/>
          <w:sz w:val="24"/>
          <w:szCs w:val="24"/>
        </w:rPr>
        <w:t xml:space="preserve">№ </w:t>
      </w:r>
      <w:r w:rsidR="00BA233B">
        <w:rPr>
          <w:rFonts w:ascii="Times New Roman" w:hAnsi="Times New Roman" w:cs="Times New Roman"/>
          <w:sz w:val="24"/>
          <w:szCs w:val="24"/>
        </w:rPr>
        <w:t>80-ра</w:t>
      </w:r>
    </w:p>
    <w:p w14:paraId="66F4F3A0" w14:textId="77777777" w:rsidR="001F2C83" w:rsidRPr="001E3D8F" w:rsidRDefault="001F2C83" w:rsidP="001E3D8F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D334CF" w14:textId="2FD598FB" w:rsidR="00FF4852" w:rsidRPr="001E3D8F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D8F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</w:p>
    <w:p w14:paraId="77256143" w14:textId="4A05069A" w:rsidR="00FF4852" w:rsidRPr="001E3D8F" w:rsidRDefault="001F2C83" w:rsidP="00FF4852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FF4852"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>бщественных территорий</w:t>
      </w:r>
      <w:r w:rsidRPr="001E3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города Усолье-Сибирское, представленных на голосование</w:t>
      </w:r>
    </w:p>
    <w:p w14:paraId="70113CD4" w14:textId="77777777" w:rsidR="00FF4852" w:rsidRPr="001E3D8F" w:rsidRDefault="00FF4852" w:rsidP="00FF485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888"/>
      </w:tblGrid>
      <w:tr w:rsidR="001F2C83" w:rsidRPr="001E3D8F" w14:paraId="450F52EC" w14:textId="77777777" w:rsidTr="001E3D8F">
        <w:tc>
          <w:tcPr>
            <w:tcW w:w="315" w:type="pct"/>
            <w:shd w:val="clear" w:color="auto" w:fill="auto"/>
          </w:tcPr>
          <w:p w14:paraId="5712B283" w14:textId="63DDB536" w:rsidR="001F2C83" w:rsidRPr="001E3D8F" w:rsidRDefault="001F2C8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pct"/>
            <w:shd w:val="clear" w:color="auto" w:fill="auto"/>
          </w:tcPr>
          <w:p w14:paraId="03573EC2" w14:textId="60F365DB" w:rsidR="001F2C83" w:rsidRPr="001E3D8F" w:rsidRDefault="00126A2E" w:rsidP="00D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пр-кт Комсомольский (сквер по пр-кту Комсомольский в районе пенсионного фонда)</w:t>
            </w:r>
          </w:p>
        </w:tc>
      </w:tr>
      <w:tr w:rsidR="001F2C83" w:rsidRPr="001E3D8F" w14:paraId="45D797FA" w14:textId="77777777" w:rsidTr="001E3D8F">
        <w:tc>
          <w:tcPr>
            <w:tcW w:w="315" w:type="pct"/>
            <w:shd w:val="clear" w:color="auto" w:fill="auto"/>
          </w:tcPr>
          <w:p w14:paraId="5FA57A5F" w14:textId="4B7DC291" w:rsidR="001F2C83" w:rsidRPr="001E3D8F" w:rsidRDefault="001F2C8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pct"/>
            <w:shd w:val="clear" w:color="auto" w:fill="auto"/>
          </w:tcPr>
          <w:p w14:paraId="6A5479F5" w14:textId="50E7A0AE" w:rsidR="001F2C83" w:rsidRPr="001E3D8F" w:rsidRDefault="00126A2E" w:rsidP="00D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ул. Ленина (сквер по ул. Ленина в районе гостиницы по пр-кту Комсомольский, 33)</w:t>
            </w:r>
          </w:p>
        </w:tc>
      </w:tr>
      <w:tr w:rsidR="00D17CF3" w:rsidRPr="001E3D8F" w14:paraId="5901C476" w14:textId="77777777" w:rsidTr="001E3D8F">
        <w:tc>
          <w:tcPr>
            <w:tcW w:w="315" w:type="pct"/>
            <w:shd w:val="clear" w:color="auto" w:fill="auto"/>
          </w:tcPr>
          <w:p w14:paraId="6E1FE7E4" w14:textId="33E7693E" w:rsidR="00D17CF3" w:rsidRPr="001E3D8F" w:rsidRDefault="00D17CF3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pct"/>
            <w:shd w:val="clear" w:color="auto" w:fill="auto"/>
          </w:tcPr>
          <w:p w14:paraId="591014FB" w14:textId="5F6855AE" w:rsidR="00D17CF3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проспект Космонавтов (бульвар по проспекту Космонавтов в районе пр-кта Космонавтов, 12а)</w:t>
            </w:r>
          </w:p>
        </w:tc>
      </w:tr>
      <w:tr w:rsidR="00126A2E" w:rsidRPr="001E3D8F" w14:paraId="44A58364" w14:textId="77777777" w:rsidTr="001E3D8F">
        <w:tc>
          <w:tcPr>
            <w:tcW w:w="315" w:type="pct"/>
            <w:shd w:val="clear" w:color="auto" w:fill="auto"/>
          </w:tcPr>
          <w:p w14:paraId="3C988AA8" w14:textId="05549AA7" w:rsidR="00126A2E" w:rsidRPr="001E3D8F" w:rsidRDefault="00126A2E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pct"/>
            <w:shd w:val="clear" w:color="auto" w:fill="auto"/>
          </w:tcPr>
          <w:p w14:paraId="430C299F" w14:textId="0D74D6A5" w:rsidR="00126A2E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ул. Дзержинского (сквер по ул. Дзержинского в районе Усолье-Промтеха)</w:t>
            </w:r>
          </w:p>
        </w:tc>
      </w:tr>
      <w:tr w:rsidR="00126A2E" w:rsidRPr="001E3D8F" w14:paraId="57E2B791" w14:textId="77777777" w:rsidTr="001E3D8F">
        <w:tc>
          <w:tcPr>
            <w:tcW w:w="315" w:type="pct"/>
            <w:shd w:val="clear" w:color="auto" w:fill="auto"/>
          </w:tcPr>
          <w:p w14:paraId="775BCF71" w14:textId="1CD5355E" w:rsidR="00126A2E" w:rsidRPr="001E3D8F" w:rsidRDefault="00126A2E" w:rsidP="001F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pct"/>
            <w:shd w:val="clear" w:color="auto" w:fill="auto"/>
          </w:tcPr>
          <w:p w14:paraId="18322C85" w14:textId="0A9A5680" w:rsidR="00126A2E" w:rsidRPr="001E3D8F" w:rsidRDefault="00126A2E" w:rsidP="005B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8F">
              <w:rPr>
                <w:rFonts w:ascii="Times New Roman" w:hAnsi="Times New Roman" w:cs="Times New Roman"/>
                <w:sz w:val="24"/>
                <w:szCs w:val="24"/>
              </w:rPr>
              <w:t>ул. Толстого (сквер по ул. Толстого, з/у 1а)</w:t>
            </w:r>
          </w:p>
        </w:tc>
      </w:tr>
    </w:tbl>
    <w:p w14:paraId="07E1E934" w14:textId="77777777" w:rsidR="00057F88" w:rsidRPr="001E3D8F" w:rsidRDefault="00057F88" w:rsidP="00057F88">
      <w:pPr>
        <w:tabs>
          <w:tab w:val="left" w:pos="3975"/>
        </w:tabs>
        <w:spacing w:after="0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14:paraId="25DBCB73" w14:textId="77777777" w:rsidR="00F50A32" w:rsidRPr="006C55DB" w:rsidRDefault="00F50A32" w:rsidP="00F50A3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5DB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55DB">
        <w:rPr>
          <w:rFonts w:ascii="Times New Roman" w:hAnsi="Times New Roman" w:cs="Times New Roman"/>
          <w:b/>
          <w:sz w:val="28"/>
          <w:szCs w:val="28"/>
        </w:rPr>
        <w:t xml:space="preserve">                               М.В. Торопкин</w:t>
      </w:r>
    </w:p>
    <w:sectPr w:rsidR="00F50A32" w:rsidRPr="006C55DB" w:rsidSect="00D17CF3">
      <w:pgSz w:w="11906" w:h="16838"/>
      <w:pgMar w:top="1134" w:right="709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A22A" w14:textId="77777777" w:rsidR="00E865BB" w:rsidRDefault="00E865BB" w:rsidP="002B2F6C">
      <w:pPr>
        <w:spacing w:after="0" w:line="240" w:lineRule="auto"/>
      </w:pPr>
      <w:r>
        <w:separator/>
      </w:r>
    </w:p>
  </w:endnote>
  <w:endnote w:type="continuationSeparator" w:id="0">
    <w:p w14:paraId="497DD14C" w14:textId="77777777" w:rsidR="00E865BB" w:rsidRDefault="00E865BB" w:rsidP="002B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0231" w14:textId="77777777" w:rsidR="00E865BB" w:rsidRDefault="00E865BB" w:rsidP="002B2F6C">
      <w:pPr>
        <w:spacing w:after="0" w:line="240" w:lineRule="auto"/>
      </w:pPr>
      <w:r>
        <w:separator/>
      </w:r>
    </w:p>
  </w:footnote>
  <w:footnote w:type="continuationSeparator" w:id="0">
    <w:p w14:paraId="1B5F6E58" w14:textId="77777777" w:rsidR="00E865BB" w:rsidRDefault="00E865BB" w:rsidP="002B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BB7"/>
    <w:multiLevelType w:val="hybridMultilevel"/>
    <w:tmpl w:val="C836667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A23"/>
    <w:multiLevelType w:val="hybridMultilevel"/>
    <w:tmpl w:val="DC7292B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A9F"/>
    <w:multiLevelType w:val="hybridMultilevel"/>
    <w:tmpl w:val="2C6CB9E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1B0F"/>
    <w:multiLevelType w:val="hybridMultilevel"/>
    <w:tmpl w:val="82C8CB8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45E2"/>
    <w:multiLevelType w:val="hybridMultilevel"/>
    <w:tmpl w:val="8152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9C8"/>
    <w:multiLevelType w:val="hybridMultilevel"/>
    <w:tmpl w:val="FAA2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11899"/>
    <w:multiLevelType w:val="hybridMultilevel"/>
    <w:tmpl w:val="89367AF6"/>
    <w:lvl w:ilvl="0" w:tplc="BC6E6D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14248"/>
    <w:multiLevelType w:val="hybridMultilevel"/>
    <w:tmpl w:val="328819E4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53C"/>
    <w:multiLevelType w:val="hybridMultilevel"/>
    <w:tmpl w:val="736C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068D"/>
    <w:multiLevelType w:val="hybridMultilevel"/>
    <w:tmpl w:val="44EA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C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0AFA"/>
    <w:multiLevelType w:val="hybridMultilevel"/>
    <w:tmpl w:val="8F460F78"/>
    <w:lvl w:ilvl="0" w:tplc="CA5479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021E"/>
    <w:multiLevelType w:val="hybridMultilevel"/>
    <w:tmpl w:val="EF900910"/>
    <w:lvl w:ilvl="0" w:tplc="531241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783E"/>
    <w:multiLevelType w:val="hybridMultilevel"/>
    <w:tmpl w:val="8D44ECEC"/>
    <w:lvl w:ilvl="0" w:tplc="CA5479B6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596189"/>
    <w:multiLevelType w:val="hybridMultilevel"/>
    <w:tmpl w:val="090C8DAC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41F2C"/>
    <w:multiLevelType w:val="hybridMultilevel"/>
    <w:tmpl w:val="41E690F8"/>
    <w:lvl w:ilvl="0" w:tplc="C366BC3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253A803C">
      <w:start w:val="1"/>
      <w:numFmt w:val="decimal"/>
      <w:lvlText w:val="%2)"/>
      <w:lvlJc w:val="left"/>
      <w:pPr>
        <w:ind w:left="2351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963DED"/>
    <w:multiLevelType w:val="hybridMultilevel"/>
    <w:tmpl w:val="7EC25448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6BC3A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73F2"/>
    <w:multiLevelType w:val="hybridMultilevel"/>
    <w:tmpl w:val="019C318E"/>
    <w:lvl w:ilvl="0" w:tplc="52FAC4AE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9AA5993"/>
    <w:multiLevelType w:val="hybridMultilevel"/>
    <w:tmpl w:val="5D5C08D8"/>
    <w:lvl w:ilvl="0" w:tplc="94C24B4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15E46"/>
    <w:multiLevelType w:val="hybridMultilevel"/>
    <w:tmpl w:val="E92CEE14"/>
    <w:lvl w:ilvl="0" w:tplc="FC2486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A72513"/>
    <w:multiLevelType w:val="hybridMultilevel"/>
    <w:tmpl w:val="CE32DE34"/>
    <w:lvl w:ilvl="0" w:tplc="61C43C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0F0FE6"/>
    <w:multiLevelType w:val="hybridMultilevel"/>
    <w:tmpl w:val="F6800E3E"/>
    <w:lvl w:ilvl="0" w:tplc="42F07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ED19A7"/>
    <w:multiLevelType w:val="hybridMultilevel"/>
    <w:tmpl w:val="C882A3AA"/>
    <w:lvl w:ilvl="0" w:tplc="FC248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5320C"/>
    <w:multiLevelType w:val="hybridMultilevel"/>
    <w:tmpl w:val="4EAEC80C"/>
    <w:lvl w:ilvl="0" w:tplc="61C43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21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2"/>
  </w:num>
  <w:num w:numId="19">
    <w:abstractNumId w:val="18"/>
  </w:num>
  <w:num w:numId="20">
    <w:abstractNumId w:val="12"/>
  </w:num>
  <w:num w:numId="21">
    <w:abstractNumId w:val="20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6B"/>
    <w:rsid w:val="00000D09"/>
    <w:rsid w:val="00011106"/>
    <w:rsid w:val="00016366"/>
    <w:rsid w:val="00026711"/>
    <w:rsid w:val="00035BEB"/>
    <w:rsid w:val="0004533C"/>
    <w:rsid w:val="00055214"/>
    <w:rsid w:val="00056718"/>
    <w:rsid w:val="00057F88"/>
    <w:rsid w:val="000636F7"/>
    <w:rsid w:val="00096821"/>
    <w:rsid w:val="000A0720"/>
    <w:rsid w:val="000B2B8F"/>
    <w:rsid w:val="000B3382"/>
    <w:rsid w:val="000C4957"/>
    <w:rsid w:val="000E69C8"/>
    <w:rsid w:val="000F49DC"/>
    <w:rsid w:val="00124950"/>
    <w:rsid w:val="001268CB"/>
    <w:rsid w:val="00126A2E"/>
    <w:rsid w:val="00127407"/>
    <w:rsid w:val="001479AF"/>
    <w:rsid w:val="00147DA4"/>
    <w:rsid w:val="00170CE9"/>
    <w:rsid w:val="00187E8A"/>
    <w:rsid w:val="001919FB"/>
    <w:rsid w:val="0019681F"/>
    <w:rsid w:val="001A7F4D"/>
    <w:rsid w:val="001B0DBF"/>
    <w:rsid w:val="001B104E"/>
    <w:rsid w:val="001D3BDA"/>
    <w:rsid w:val="001D7CDE"/>
    <w:rsid w:val="001E3D8F"/>
    <w:rsid w:val="001E45B0"/>
    <w:rsid w:val="001E79E2"/>
    <w:rsid w:val="001F2C83"/>
    <w:rsid w:val="001F3862"/>
    <w:rsid w:val="0020080A"/>
    <w:rsid w:val="00202AB9"/>
    <w:rsid w:val="002168C7"/>
    <w:rsid w:val="00257F73"/>
    <w:rsid w:val="00266555"/>
    <w:rsid w:val="0026762C"/>
    <w:rsid w:val="002A5166"/>
    <w:rsid w:val="002B2F6C"/>
    <w:rsid w:val="002B6FC7"/>
    <w:rsid w:val="00314023"/>
    <w:rsid w:val="003204BC"/>
    <w:rsid w:val="00353BF9"/>
    <w:rsid w:val="003779F1"/>
    <w:rsid w:val="00387379"/>
    <w:rsid w:val="00394BFB"/>
    <w:rsid w:val="003E5D89"/>
    <w:rsid w:val="003F73CA"/>
    <w:rsid w:val="003F7AFC"/>
    <w:rsid w:val="004052BA"/>
    <w:rsid w:val="004073B5"/>
    <w:rsid w:val="00437274"/>
    <w:rsid w:val="00444F97"/>
    <w:rsid w:val="00472D52"/>
    <w:rsid w:val="00485246"/>
    <w:rsid w:val="004C3C3C"/>
    <w:rsid w:val="004C5A82"/>
    <w:rsid w:val="004C7CB3"/>
    <w:rsid w:val="004E1D21"/>
    <w:rsid w:val="004F5F0E"/>
    <w:rsid w:val="0050692C"/>
    <w:rsid w:val="00517C8E"/>
    <w:rsid w:val="005219D1"/>
    <w:rsid w:val="00542FE5"/>
    <w:rsid w:val="00553BEE"/>
    <w:rsid w:val="00573C25"/>
    <w:rsid w:val="005871A6"/>
    <w:rsid w:val="005A0AD6"/>
    <w:rsid w:val="005B06AC"/>
    <w:rsid w:val="005B1E80"/>
    <w:rsid w:val="005C4803"/>
    <w:rsid w:val="005C7DED"/>
    <w:rsid w:val="0060021C"/>
    <w:rsid w:val="00651013"/>
    <w:rsid w:val="006535A7"/>
    <w:rsid w:val="006568C5"/>
    <w:rsid w:val="00664381"/>
    <w:rsid w:val="00667534"/>
    <w:rsid w:val="00674A5A"/>
    <w:rsid w:val="00674F20"/>
    <w:rsid w:val="00690BD0"/>
    <w:rsid w:val="006918E2"/>
    <w:rsid w:val="00695EAA"/>
    <w:rsid w:val="00697FC3"/>
    <w:rsid w:val="006A5BD3"/>
    <w:rsid w:val="006B46E2"/>
    <w:rsid w:val="006B77E6"/>
    <w:rsid w:val="006C55DB"/>
    <w:rsid w:val="006D6662"/>
    <w:rsid w:val="006F6330"/>
    <w:rsid w:val="00737BC9"/>
    <w:rsid w:val="00753B49"/>
    <w:rsid w:val="00767509"/>
    <w:rsid w:val="007677DC"/>
    <w:rsid w:val="0077668F"/>
    <w:rsid w:val="007A310F"/>
    <w:rsid w:val="007A55A3"/>
    <w:rsid w:val="007D781F"/>
    <w:rsid w:val="007E3FAD"/>
    <w:rsid w:val="0082199F"/>
    <w:rsid w:val="00825E54"/>
    <w:rsid w:val="00834062"/>
    <w:rsid w:val="0084546B"/>
    <w:rsid w:val="00853B25"/>
    <w:rsid w:val="00864A5C"/>
    <w:rsid w:val="008B16BB"/>
    <w:rsid w:val="008B71D3"/>
    <w:rsid w:val="008D6DD9"/>
    <w:rsid w:val="008F3E84"/>
    <w:rsid w:val="00905B85"/>
    <w:rsid w:val="009079FC"/>
    <w:rsid w:val="00907ECB"/>
    <w:rsid w:val="00920DF6"/>
    <w:rsid w:val="00965596"/>
    <w:rsid w:val="00982503"/>
    <w:rsid w:val="009A0FCD"/>
    <w:rsid w:val="009B13C2"/>
    <w:rsid w:val="009D6EE3"/>
    <w:rsid w:val="009D7041"/>
    <w:rsid w:val="00A0314C"/>
    <w:rsid w:val="00A4241D"/>
    <w:rsid w:val="00A64A18"/>
    <w:rsid w:val="00A75380"/>
    <w:rsid w:val="00AC6951"/>
    <w:rsid w:val="00AE1C7D"/>
    <w:rsid w:val="00AF3D86"/>
    <w:rsid w:val="00AF404D"/>
    <w:rsid w:val="00B02120"/>
    <w:rsid w:val="00B15371"/>
    <w:rsid w:val="00B158D3"/>
    <w:rsid w:val="00B50063"/>
    <w:rsid w:val="00B7000B"/>
    <w:rsid w:val="00B9002B"/>
    <w:rsid w:val="00B94207"/>
    <w:rsid w:val="00BA233B"/>
    <w:rsid w:val="00BA469B"/>
    <w:rsid w:val="00BB2230"/>
    <w:rsid w:val="00BC49C7"/>
    <w:rsid w:val="00BD4182"/>
    <w:rsid w:val="00BE2410"/>
    <w:rsid w:val="00C308A7"/>
    <w:rsid w:val="00C83332"/>
    <w:rsid w:val="00C85ECA"/>
    <w:rsid w:val="00CB0DCC"/>
    <w:rsid w:val="00CB30AA"/>
    <w:rsid w:val="00CB5213"/>
    <w:rsid w:val="00CD1A0F"/>
    <w:rsid w:val="00CD3703"/>
    <w:rsid w:val="00CD7151"/>
    <w:rsid w:val="00CE7019"/>
    <w:rsid w:val="00D0748B"/>
    <w:rsid w:val="00D17CF3"/>
    <w:rsid w:val="00D30BE6"/>
    <w:rsid w:val="00D42043"/>
    <w:rsid w:val="00D559CE"/>
    <w:rsid w:val="00D62879"/>
    <w:rsid w:val="00D666A9"/>
    <w:rsid w:val="00DA1E5E"/>
    <w:rsid w:val="00DE0FA5"/>
    <w:rsid w:val="00DF78FA"/>
    <w:rsid w:val="00E03471"/>
    <w:rsid w:val="00E120D0"/>
    <w:rsid w:val="00E166A7"/>
    <w:rsid w:val="00E242B4"/>
    <w:rsid w:val="00E302BC"/>
    <w:rsid w:val="00E50DF1"/>
    <w:rsid w:val="00E61274"/>
    <w:rsid w:val="00E64A28"/>
    <w:rsid w:val="00E668D2"/>
    <w:rsid w:val="00E72AFD"/>
    <w:rsid w:val="00E72BBF"/>
    <w:rsid w:val="00E865BB"/>
    <w:rsid w:val="00E937F3"/>
    <w:rsid w:val="00E9647F"/>
    <w:rsid w:val="00EA5836"/>
    <w:rsid w:val="00EB478F"/>
    <w:rsid w:val="00EE123E"/>
    <w:rsid w:val="00EE3C55"/>
    <w:rsid w:val="00F00F8B"/>
    <w:rsid w:val="00F1432D"/>
    <w:rsid w:val="00F30308"/>
    <w:rsid w:val="00F50A32"/>
    <w:rsid w:val="00F53671"/>
    <w:rsid w:val="00F6167B"/>
    <w:rsid w:val="00F62BAA"/>
    <w:rsid w:val="00F773F1"/>
    <w:rsid w:val="00F81410"/>
    <w:rsid w:val="00FA3F84"/>
    <w:rsid w:val="00FA5414"/>
    <w:rsid w:val="00FA7340"/>
    <w:rsid w:val="00FB11FF"/>
    <w:rsid w:val="00FC1A46"/>
    <w:rsid w:val="00FE7578"/>
    <w:rsid w:val="00FF004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839C"/>
  <w15:docId w15:val="{DFD9BE3E-BC0D-4864-A402-997A241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46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4546B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46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845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6B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546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8454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46B"/>
    <w:pPr>
      <w:ind w:left="720"/>
      <w:contextualSpacing/>
    </w:pPr>
  </w:style>
  <w:style w:type="paragraph" w:customStyle="1" w:styleId="ConsPlusNormal">
    <w:name w:val="ConsPlusNormal"/>
    <w:rsid w:val="00845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4546B"/>
  </w:style>
  <w:style w:type="paragraph" w:styleId="HTML">
    <w:name w:val="HTML Preformatted"/>
    <w:basedOn w:val="a"/>
    <w:link w:val="HTML0"/>
    <w:uiPriority w:val="99"/>
    <w:unhideWhenUsed/>
    <w:rsid w:val="0084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4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163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F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F6C"/>
  </w:style>
  <w:style w:type="paragraph" w:styleId="a9">
    <w:name w:val="footer"/>
    <w:basedOn w:val="a"/>
    <w:link w:val="aa"/>
    <w:uiPriority w:val="99"/>
    <w:unhideWhenUsed/>
    <w:rsid w:val="002B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F6C"/>
  </w:style>
  <w:style w:type="character" w:styleId="ab">
    <w:name w:val="Hyperlink"/>
    <w:basedOn w:val="a0"/>
    <w:uiPriority w:val="99"/>
    <w:unhideWhenUsed/>
    <w:rsid w:val="00853B2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052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052B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052B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2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52BA"/>
    <w:rPr>
      <w:b/>
      <w:bCs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6C5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6C55DB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f3">
    <w:name w:val="No Spacing"/>
    <w:uiPriority w:val="1"/>
    <w:qFormat/>
    <w:rsid w:val="00FF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4A96-142F-4F4E-B05A-B4300BE8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Рябых</dc:creator>
  <cp:lastModifiedBy>Андреева Ольга Николаевна</cp:lastModifiedBy>
  <cp:revision>24</cp:revision>
  <cp:lastPrinted>2026-04-01T04:51:00Z</cp:lastPrinted>
  <dcterms:created xsi:type="dcterms:W3CDTF">2023-03-06T09:03:00Z</dcterms:created>
  <dcterms:modified xsi:type="dcterms:W3CDTF">2026-04-06T02:54:00Z</dcterms:modified>
</cp:coreProperties>
</file>