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FC690" w14:textId="77777777" w:rsidR="004A75D0" w:rsidRDefault="000D79E5" w:rsidP="004A75D0">
      <w:pPr>
        <w:ind w:right="-456"/>
        <w:jc w:val="right"/>
      </w:pPr>
      <w:r>
        <w:t xml:space="preserve">                                </w:t>
      </w:r>
      <w:r w:rsidR="004A75D0">
        <w:t xml:space="preserve">                       </w:t>
      </w:r>
      <w:r w:rsidR="002B5DA5">
        <w:t>Приложение 2</w:t>
      </w:r>
      <w:r w:rsidR="004A75D0">
        <w:t xml:space="preserve"> к постановлению </w:t>
      </w:r>
    </w:p>
    <w:p w14:paraId="4CF9DBF0" w14:textId="1E4CA795" w:rsidR="002B5DA5" w:rsidRDefault="004A75D0" w:rsidP="00B11FC2">
      <w:pPr>
        <w:ind w:right="-456"/>
        <w:jc w:val="right"/>
      </w:pPr>
      <w:r>
        <w:t xml:space="preserve">администрации города </w:t>
      </w:r>
      <w:r w:rsidR="002B5DA5">
        <w:t>Усолье-Сибирское</w:t>
      </w:r>
      <w:r>
        <w:t xml:space="preserve">                                                                                                                                                                                           </w:t>
      </w:r>
      <w:r w:rsidR="009800D0">
        <w:t xml:space="preserve">   </w:t>
      </w:r>
      <w:r w:rsidR="001605D9" w:rsidRPr="001605D9">
        <w:t>№545-па от 19.03.2026</w:t>
      </w:r>
      <w:r w:rsidR="002B5DA5">
        <w:t xml:space="preserve">                                                                                                                                         </w:t>
      </w:r>
      <w:r>
        <w:t xml:space="preserve">           </w:t>
      </w:r>
    </w:p>
    <w:p w14:paraId="1CEBB6C4" w14:textId="016FE321" w:rsidR="00E4415D" w:rsidRDefault="00E4415D" w:rsidP="002B5DA5">
      <w:pPr>
        <w:ind w:right="-456"/>
        <w:jc w:val="right"/>
        <w:rPr>
          <w:sz w:val="28"/>
          <w:szCs w:val="28"/>
        </w:rPr>
      </w:pPr>
    </w:p>
    <w:p w14:paraId="6C898E5F" w14:textId="77777777" w:rsidR="00B11FC2" w:rsidRDefault="00B11FC2" w:rsidP="002B5DA5">
      <w:pPr>
        <w:ind w:right="-456"/>
        <w:jc w:val="right"/>
        <w:rPr>
          <w:sz w:val="28"/>
          <w:szCs w:val="28"/>
        </w:rPr>
      </w:pPr>
    </w:p>
    <w:p w14:paraId="0CA4A7F7" w14:textId="72D45BC9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77777777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комплекса процессных мероприятий </w:t>
      </w:r>
    </w:p>
    <w:p w14:paraId="23CC698D" w14:textId="5A4ABDA3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B849BD" w:rsidRPr="008E4547">
        <w:rPr>
          <w:bCs/>
          <w:sz w:val="28"/>
          <w:szCs w:val="28"/>
        </w:rPr>
        <w:t xml:space="preserve">Развитие </w:t>
      </w:r>
      <w:r w:rsidR="00B849BD">
        <w:rPr>
          <w:bCs/>
          <w:sz w:val="28"/>
          <w:szCs w:val="28"/>
        </w:rPr>
        <w:t>дошкольного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842"/>
        <w:gridCol w:w="2552"/>
        <w:gridCol w:w="1133"/>
        <w:gridCol w:w="1134"/>
        <w:gridCol w:w="851"/>
        <w:gridCol w:w="709"/>
        <w:gridCol w:w="850"/>
        <w:gridCol w:w="851"/>
        <w:gridCol w:w="850"/>
        <w:gridCol w:w="709"/>
        <w:gridCol w:w="993"/>
      </w:tblGrid>
      <w:tr w:rsidR="00AE5B08" w:rsidRPr="007222DB" w14:paraId="76E6878A" w14:textId="77777777" w:rsidTr="0032648A">
        <w:trPr>
          <w:trHeight w:val="759"/>
        </w:trPr>
        <w:tc>
          <w:tcPr>
            <w:tcW w:w="562" w:type="dxa"/>
            <w:vMerge w:val="restart"/>
          </w:tcPr>
          <w:p w14:paraId="723D0AE0" w14:textId="77777777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2" w:type="dxa"/>
            <w:vMerge w:val="restart"/>
          </w:tcPr>
          <w:p w14:paraId="2AD72FAF" w14:textId="0C84696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842" w:type="dxa"/>
            <w:vMerge w:val="restart"/>
          </w:tcPr>
          <w:p w14:paraId="2C46C718" w14:textId="1974DA3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552" w:type="dxa"/>
            <w:vMerge w:val="restart"/>
          </w:tcPr>
          <w:p w14:paraId="1C4D0D3D" w14:textId="4AD502BB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133" w:type="dxa"/>
            <w:vMerge w:val="restart"/>
          </w:tcPr>
          <w:p w14:paraId="5301ADA2" w14:textId="10AC694E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AE5B08" w:rsidRPr="007222DB" w:rsidRDefault="00AE5B08" w:rsidP="00553BF0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AE5B08" w:rsidRPr="007222DB" w14:paraId="2A657D8C" w14:textId="77777777" w:rsidTr="0032648A">
        <w:tc>
          <w:tcPr>
            <w:tcW w:w="562" w:type="dxa"/>
            <w:vMerge/>
          </w:tcPr>
          <w:p w14:paraId="27EC149B" w14:textId="79F8A463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2" w:type="dxa"/>
            <w:vMerge/>
          </w:tcPr>
          <w:p w14:paraId="26DF335C" w14:textId="0243B16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842" w:type="dxa"/>
            <w:vMerge/>
          </w:tcPr>
          <w:p w14:paraId="65F2C897" w14:textId="77777777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2" w:type="dxa"/>
            <w:vMerge/>
          </w:tcPr>
          <w:p w14:paraId="5BC21AF9" w14:textId="59252D3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3" w:type="dxa"/>
            <w:vMerge/>
          </w:tcPr>
          <w:p w14:paraId="4091B865" w14:textId="59E59F8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4F9B660D" w14:textId="5636600D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709" w:type="dxa"/>
          </w:tcPr>
          <w:p w14:paraId="0DDF09B2" w14:textId="09ED48AA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850" w:type="dxa"/>
          </w:tcPr>
          <w:p w14:paraId="24E10F47" w14:textId="23BAFA29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851" w:type="dxa"/>
          </w:tcPr>
          <w:p w14:paraId="0A8196CF" w14:textId="36606173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850" w:type="dxa"/>
          </w:tcPr>
          <w:p w14:paraId="0079244B" w14:textId="4ACBA83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709" w:type="dxa"/>
          </w:tcPr>
          <w:p w14:paraId="75945D27" w14:textId="790FFFD2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15BD0C9" w14:textId="63CC843A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</w:tr>
      <w:tr w:rsidR="00AE5B08" w:rsidRPr="007222DB" w14:paraId="2973C8A8" w14:textId="77777777" w:rsidTr="0032648A">
        <w:tc>
          <w:tcPr>
            <w:tcW w:w="562" w:type="dxa"/>
          </w:tcPr>
          <w:p w14:paraId="38622639" w14:textId="254502B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2" w:type="dxa"/>
          </w:tcPr>
          <w:p w14:paraId="28613565" w14:textId="63859C37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842" w:type="dxa"/>
          </w:tcPr>
          <w:p w14:paraId="344A319E" w14:textId="17C6C83E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2552" w:type="dxa"/>
          </w:tcPr>
          <w:p w14:paraId="1D5E50A5" w14:textId="3FFCB95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3" w:type="dxa"/>
          </w:tcPr>
          <w:p w14:paraId="4648800A" w14:textId="5D5EBE4E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1134" w:type="dxa"/>
          </w:tcPr>
          <w:p w14:paraId="6664DF04" w14:textId="16B79AAB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851" w:type="dxa"/>
          </w:tcPr>
          <w:p w14:paraId="46CC7F0F" w14:textId="1CB54DEB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709" w:type="dxa"/>
          </w:tcPr>
          <w:p w14:paraId="2E333DCA" w14:textId="727AE1E5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850" w:type="dxa"/>
          </w:tcPr>
          <w:p w14:paraId="7ED631F7" w14:textId="6F3910DD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851" w:type="dxa"/>
          </w:tcPr>
          <w:p w14:paraId="7A47CAC9" w14:textId="7B48E618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850" w:type="dxa"/>
          </w:tcPr>
          <w:p w14:paraId="2F3B7D2D" w14:textId="36B011A4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709" w:type="dxa"/>
          </w:tcPr>
          <w:p w14:paraId="183E0071" w14:textId="1BA1A236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993" w:type="dxa"/>
          </w:tcPr>
          <w:p w14:paraId="1DA3A168" w14:textId="22D8BF18" w:rsidR="00AE5B08" w:rsidRPr="007222DB" w:rsidRDefault="00AE5B0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7222DB" w14:paraId="77F09EF8" w14:textId="77777777" w:rsidTr="00D574F8">
        <w:tc>
          <w:tcPr>
            <w:tcW w:w="15588" w:type="dxa"/>
            <w:gridSpan w:val="13"/>
          </w:tcPr>
          <w:p w14:paraId="1C11F4FF" w14:textId="35EDF59A" w:rsidR="00287B5D" w:rsidRPr="007222DB" w:rsidRDefault="00D574F8" w:rsidP="00553BF0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915A4" w:rsidRPr="007222DB">
              <w:t xml:space="preserve">Реализация прав граждан на получение общедоступного и бесплатного дошкольного образования в муниципальных </w:t>
            </w:r>
            <w:r w:rsidR="00577B65">
              <w:t xml:space="preserve">бюджетных </w:t>
            </w:r>
            <w:r w:rsidR="006915A4" w:rsidRPr="007222DB">
              <w:t>дошкольных образовательных учреждениях</w:t>
            </w: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D7752B" w:rsidRPr="007222DB" w14:paraId="500BBBA1" w14:textId="77777777" w:rsidTr="0032648A">
        <w:tc>
          <w:tcPr>
            <w:tcW w:w="562" w:type="dxa"/>
          </w:tcPr>
          <w:p w14:paraId="61C4E6F4" w14:textId="04F3F036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rPr>
                <w:rFonts w:eastAsiaTheme="minorHAnsi"/>
                <w:kern w:val="2"/>
                <w:lang w:eastAsia="en-US"/>
                <w14:ligatures w14:val="standardContextual"/>
              </w:rPr>
              <w:t>1.</w:t>
            </w:r>
          </w:p>
        </w:tc>
        <w:tc>
          <w:tcPr>
            <w:tcW w:w="2552" w:type="dxa"/>
          </w:tcPr>
          <w:p w14:paraId="59DD0C69" w14:textId="2E92CD9F" w:rsidR="00D7752B" w:rsidRPr="007222DB" w:rsidRDefault="00D7752B" w:rsidP="00D7752B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Обеспечено   функционирование дошкольных образовательных учреждений, созданы условия для осуществления воспитательно-образовательного процесса</w:t>
            </w:r>
            <w:r w:rsidR="00F16CBF">
              <w:t>.</w:t>
            </w:r>
          </w:p>
        </w:tc>
        <w:tc>
          <w:tcPr>
            <w:tcW w:w="1842" w:type="dxa"/>
          </w:tcPr>
          <w:p w14:paraId="1032016C" w14:textId="63B81D69" w:rsidR="00D7752B" w:rsidRPr="007222DB" w:rsidRDefault="0011643C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685642">
              <w:t>оказание услуг (выполнение работ)</w:t>
            </w:r>
          </w:p>
        </w:tc>
        <w:tc>
          <w:tcPr>
            <w:tcW w:w="2552" w:type="dxa"/>
          </w:tcPr>
          <w:p w14:paraId="696D4793" w14:textId="38100CE2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количество дошкольных образовательных учреждений, выполняющих муниципальное задание по реализации основных общеобразовательных программ дошкольного образования</w:t>
            </w:r>
          </w:p>
        </w:tc>
        <w:tc>
          <w:tcPr>
            <w:tcW w:w="1133" w:type="dxa"/>
          </w:tcPr>
          <w:p w14:paraId="205FCD36" w14:textId="4C1D7246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Единица</w:t>
            </w:r>
          </w:p>
        </w:tc>
        <w:tc>
          <w:tcPr>
            <w:tcW w:w="1134" w:type="dxa"/>
          </w:tcPr>
          <w:p w14:paraId="16505F4B" w14:textId="3801CE5C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 w:rsidRPr="007222DB">
              <w:t>27</w:t>
            </w:r>
          </w:p>
        </w:tc>
        <w:tc>
          <w:tcPr>
            <w:tcW w:w="851" w:type="dxa"/>
          </w:tcPr>
          <w:p w14:paraId="24648F73" w14:textId="7A3409AC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2024</w:t>
            </w:r>
          </w:p>
        </w:tc>
        <w:tc>
          <w:tcPr>
            <w:tcW w:w="709" w:type="dxa"/>
          </w:tcPr>
          <w:p w14:paraId="40DFE207" w14:textId="5FAD8FE1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7222DB">
              <w:t>2</w:t>
            </w:r>
            <w:r>
              <w:t>5</w:t>
            </w:r>
          </w:p>
        </w:tc>
        <w:tc>
          <w:tcPr>
            <w:tcW w:w="850" w:type="dxa"/>
          </w:tcPr>
          <w:p w14:paraId="67EF09AC" w14:textId="7AB00844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51" w:type="dxa"/>
          </w:tcPr>
          <w:p w14:paraId="5852F13C" w14:textId="26336A19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850" w:type="dxa"/>
          </w:tcPr>
          <w:p w14:paraId="00FD7E44" w14:textId="6AC78232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709" w:type="dxa"/>
          </w:tcPr>
          <w:p w14:paraId="17E1A6A9" w14:textId="1AC32CA0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  <w:tc>
          <w:tcPr>
            <w:tcW w:w="993" w:type="dxa"/>
          </w:tcPr>
          <w:p w14:paraId="46C35E76" w14:textId="5B73585D" w:rsidR="00D7752B" w:rsidRPr="007222DB" w:rsidRDefault="00D7752B" w:rsidP="00D7752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85DB9">
              <w:t>25</w:t>
            </w:r>
          </w:p>
        </w:tc>
      </w:tr>
      <w:tr w:rsidR="006E0E85" w:rsidRPr="007222DB" w14:paraId="1D8670C2" w14:textId="77777777" w:rsidTr="0032648A">
        <w:tc>
          <w:tcPr>
            <w:tcW w:w="562" w:type="dxa"/>
          </w:tcPr>
          <w:p w14:paraId="4772724E" w14:textId="4BC09875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2.</w:t>
            </w:r>
          </w:p>
        </w:tc>
        <w:tc>
          <w:tcPr>
            <w:tcW w:w="2552" w:type="dxa"/>
          </w:tcPr>
          <w:p w14:paraId="0C980317" w14:textId="50E72597" w:rsidR="006E0E85" w:rsidRPr="0018649F" w:rsidRDefault="006E0E85" w:rsidP="006E0E85">
            <w:pPr>
              <w:jc w:val="both"/>
            </w:pPr>
            <w:r>
              <w:t>Предоставлен среднесуточный набор продуктов питания детям, страдающим</w:t>
            </w:r>
            <w:r w:rsidRPr="00685642">
              <w:t xml:space="preserve"> туберкулезной</w:t>
            </w:r>
            <w:r>
              <w:t xml:space="preserve"> интоксикацией и (или) находящим</w:t>
            </w:r>
            <w:r w:rsidRPr="00685642">
              <w:t xml:space="preserve">ся под диспансерным </w:t>
            </w:r>
            <w:r w:rsidRPr="00685642">
              <w:lastRenderedPageBreak/>
              <w:t>наб</w:t>
            </w:r>
            <w:r>
              <w:t>людением у фтизиатра, посещающим</w:t>
            </w:r>
            <w:r w:rsidRPr="00685642">
              <w:t xml:space="preserve"> группы оздоровительной направленности в дошкольных образовательных учреждениях</w:t>
            </w:r>
            <w:r>
              <w:t>.</w:t>
            </w:r>
          </w:p>
        </w:tc>
        <w:tc>
          <w:tcPr>
            <w:tcW w:w="1842" w:type="dxa"/>
          </w:tcPr>
          <w:p w14:paraId="3EBB3A49" w14:textId="418486DC" w:rsidR="006E0E85" w:rsidRPr="00685642" w:rsidRDefault="006E0E85" w:rsidP="006E0E85">
            <w:pPr>
              <w:jc w:val="center"/>
            </w:pPr>
            <w:r w:rsidRPr="00685642">
              <w:lastRenderedPageBreak/>
              <w:t>оказание услуг (выполнение работ)</w:t>
            </w:r>
          </w:p>
        </w:tc>
        <w:tc>
          <w:tcPr>
            <w:tcW w:w="2552" w:type="dxa"/>
          </w:tcPr>
          <w:p w14:paraId="2FB7CD73" w14:textId="7A106787" w:rsidR="006E0E85" w:rsidRPr="00685642" w:rsidRDefault="006E0E85" w:rsidP="006E0E85">
            <w:pPr>
              <w:jc w:val="center"/>
            </w:pPr>
            <w:r w:rsidRPr="00685642">
              <w:t>колич</w:t>
            </w:r>
            <w:r>
              <w:t>ество детей, посещающих</w:t>
            </w:r>
            <w:r w:rsidRPr="00685642">
              <w:t xml:space="preserve">  группы оздоровител</w:t>
            </w:r>
            <w:r>
              <w:t>ьной направленности,  страдающих</w:t>
            </w:r>
            <w:r w:rsidRPr="00685642">
              <w:t xml:space="preserve"> туберкулезной</w:t>
            </w:r>
            <w:r>
              <w:t xml:space="preserve"> интоксикацией и (или) находящих</w:t>
            </w:r>
            <w:r w:rsidRPr="00685642">
              <w:t xml:space="preserve">ся под </w:t>
            </w:r>
            <w:r w:rsidRPr="00685642">
              <w:lastRenderedPageBreak/>
              <w:t>диспансерным наблюдением у фтизиатра</w:t>
            </w:r>
          </w:p>
        </w:tc>
        <w:tc>
          <w:tcPr>
            <w:tcW w:w="1133" w:type="dxa"/>
          </w:tcPr>
          <w:p w14:paraId="395180D5" w14:textId="41CD28F1" w:rsidR="006E0E85" w:rsidRPr="00685642" w:rsidRDefault="006E0E85" w:rsidP="006E0E85">
            <w:pPr>
              <w:jc w:val="center"/>
            </w:pPr>
            <w:r>
              <w:lastRenderedPageBreak/>
              <w:t>Человек</w:t>
            </w:r>
          </w:p>
        </w:tc>
        <w:tc>
          <w:tcPr>
            <w:tcW w:w="1134" w:type="dxa"/>
          </w:tcPr>
          <w:p w14:paraId="06C82CDF" w14:textId="592F96BD" w:rsidR="006E0E85" w:rsidRPr="00685642" w:rsidRDefault="006E0E85" w:rsidP="006E0E85">
            <w:pPr>
              <w:jc w:val="center"/>
            </w:pPr>
            <w:r w:rsidRPr="00685642">
              <w:t>102</w:t>
            </w:r>
          </w:p>
        </w:tc>
        <w:tc>
          <w:tcPr>
            <w:tcW w:w="851" w:type="dxa"/>
          </w:tcPr>
          <w:p w14:paraId="486E110C" w14:textId="4F798D78" w:rsidR="006E0E85" w:rsidRPr="00685642" w:rsidRDefault="006E0E85" w:rsidP="006E0E85">
            <w:pPr>
              <w:jc w:val="center"/>
            </w:pPr>
            <w:r w:rsidRPr="00685642">
              <w:t>2024</w:t>
            </w:r>
          </w:p>
        </w:tc>
        <w:tc>
          <w:tcPr>
            <w:tcW w:w="709" w:type="dxa"/>
          </w:tcPr>
          <w:p w14:paraId="4190CF61" w14:textId="08FCA4CC" w:rsidR="006E0E85" w:rsidRPr="00685642" w:rsidRDefault="006E0E85" w:rsidP="006E0E85">
            <w:pPr>
              <w:jc w:val="center"/>
            </w:pPr>
            <w:r w:rsidRPr="00685642">
              <w:t>103</w:t>
            </w:r>
          </w:p>
        </w:tc>
        <w:tc>
          <w:tcPr>
            <w:tcW w:w="850" w:type="dxa"/>
          </w:tcPr>
          <w:p w14:paraId="6B7083CB" w14:textId="24AA9669" w:rsidR="006E0E85" w:rsidRPr="00685642" w:rsidRDefault="006E0E85" w:rsidP="006E0E85">
            <w:pPr>
              <w:jc w:val="center"/>
            </w:pPr>
            <w:r w:rsidRPr="00685642">
              <w:t>103</w:t>
            </w:r>
          </w:p>
        </w:tc>
        <w:tc>
          <w:tcPr>
            <w:tcW w:w="851" w:type="dxa"/>
          </w:tcPr>
          <w:p w14:paraId="567CEE7E" w14:textId="3F58F3B1" w:rsidR="006E0E85" w:rsidRPr="00685642" w:rsidRDefault="006E0E85" w:rsidP="006E0E85">
            <w:pPr>
              <w:jc w:val="center"/>
            </w:pPr>
            <w:r w:rsidRPr="00685642">
              <w:t>103</w:t>
            </w:r>
          </w:p>
        </w:tc>
        <w:tc>
          <w:tcPr>
            <w:tcW w:w="850" w:type="dxa"/>
          </w:tcPr>
          <w:p w14:paraId="11D63968" w14:textId="733AE6E4" w:rsidR="006E0E85" w:rsidRPr="00685642" w:rsidRDefault="006E0E85" w:rsidP="006E0E85">
            <w:pPr>
              <w:jc w:val="center"/>
            </w:pPr>
            <w:r>
              <w:t>*</w:t>
            </w:r>
          </w:p>
        </w:tc>
        <w:tc>
          <w:tcPr>
            <w:tcW w:w="709" w:type="dxa"/>
          </w:tcPr>
          <w:p w14:paraId="62651841" w14:textId="4BFA09EF" w:rsidR="006E0E85" w:rsidRPr="00685642" w:rsidRDefault="006E0E85" w:rsidP="006E0E85">
            <w:pPr>
              <w:jc w:val="center"/>
            </w:pPr>
            <w:r w:rsidRPr="001B33E2">
              <w:t>*</w:t>
            </w:r>
          </w:p>
        </w:tc>
        <w:tc>
          <w:tcPr>
            <w:tcW w:w="993" w:type="dxa"/>
          </w:tcPr>
          <w:p w14:paraId="5B606EC5" w14:textId="2C6225C2" w:rsidR="006E0E85" w:rsidRPr="00685642" w:rsidRDefault="006E0E85" w:rsidP="006E0E85">
            <w:pPr>
              <w:jc w:val="center"/>
            </w:pPr>
            <w:r w:rsidRPr="001B33E2">
              <w:t>*</w:t>
            </w:r>
          </w:p>
        </w:tc>
      </w:tr>
      <w:tr w:rsidR="006E0E85" w:rsidRPr="007222DB" w14:paraId="79EABAF6" w14:textId="77777777" w:rsidTr="0032648A">
        <w:tc>
          <w:tcPr>
            <w:tcW w:w="562" w:type="dxa"/>
          </w:tcPr>
          <w:p w14:paraId="3856E933" w14:textId="0D4C3767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3.</w:t>
            </w:r>
          </w:p>
        </w:tc>
        <w:tc>
          <w:tcPr>
            <w:tcW w:w="2552" w:type="dxa"/>
          </w:tcPr>
          <w:p w14:paraId="793D1594" w14:textId="4E99E55D" w:rsidR="006E0E85" w:rsidRPr="00C94F11" w:rsidRDefault="006E0E85" w:rsidP="006E0E85">
            <w:pPr>
              <w:jc w:val="both"/>
            </w:pPr>
            <w:r w:rsidRPr="00C94F11">
              <w:t>Проведены противопожарные мероприятия в дошкольных образовательных учреждениях</w:t>
            </w:r>
            <w:r>
              <w:t>.</w:t>
            </w:r>
          </w:p>
        </w:tc>
        <w:tc>
          <w:tcPr>
            <w:tcW w:w="1842" w:type="dxa"/>
          </w:tcPr>
          <w:p w14:paraId="3771B69E" w14:textId="7E1C1556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t>иные</w:t>
            </w:r>
          </w:p>
        </w:tc>
        <w:tc>
          <w:tcPr>
            <w:tcW w:w="2552" w:type="dxa"/>
          </w:tcPr>
          <w:p w14:paraId="20779BF3" w14:textId="1D622491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количество дошкольных образовательных учреждений, в которых проведены противопожарные мероприятия</w:t>
            </w:r>
          </w:p>
        </w:tc>
        <w:tc>
          <w:tcPr>
            <w:tcW w:w="1133" w:type="dxa"/>
          </w:tcPr>
          <w:p w14:paraId="27A676DF" w14:textId="5D339AF3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382B0854" w14:textId="79B833BA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27</w:t>
            </w:r>
          </w:p>
        </w:tc>
        <w:tc>
          <w:tcPr>
            <w:tcW w:w="851" w:type="dxa"/>
          </w:tcPr>
          <w:p w14:paraId="65EB44A6" w14:textId="0A980A8F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0DB56EBF" w14:textId="6D570ED1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04665215" w14:textId="25DBE210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51" w:type="dxa"/>
          </w:tcPr>
          <w:p w14:paraId="6467A80C" w14:textId="5B8BE6C2" w:rsidR="006E0E85" w:rsidRPr="00C94F11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850" w:type="dxa"/>
          </w:tcPr>
          <w:p w14:paraId="77A6CBF1" w14:textId="79F51992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709" w:type="dxa"/>
          </w:tcPr>
          <w:p w14:paraId="54EAD8DB" w14:textId="01102EA3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  <w:tc>
          <w:tcPr>
            <w:tcW w:w="993" w:type="dxa"/>
          </w:tcPr>
          <w:p w14:paraId="508E3096" w14:textId="113116F4" w:rsidR="006E0E85" w:rsidRPr="007222DB" w:rsidRDefault="006E0E85" w:rsidP="006E0E85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632EE">
              <w:t>*</w:t>
            </w:r>
          </w:p>
        </w:tc>
      </w:tr>
      <w:tr w:rsidR="00341331" w:rsidRPr="007222DB" w14:paraId="348DD81C" w14:textId="77777777" w:rsidTr="0032648A">
        <w:tc>
          <w:tcPr>
            <w:tcW w:w="562" w:type="dxa"/>
          </w:tcPr>
          <w:p w14:paraId="7CDB5576" w14:textId="1B983BDE" w:rsidR="00341331" w:rsidRPr="00341331" w:rsidRDefault="00341331" w:rsidP="0034133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341331">
              <w:rPr>
                <w:rFonts w:eastAsiaTheme="minorHAnsi"/>
                <w:kern w:val="2"/>
                <w:lang w:eastAsia="en-US"/>
                <w14:ligatures w14:val="standardContextual"/>
              </w:rPr>
              <w:t>4.</w:t>
            </w:r>
          </w:p>
        </w:tc>
        <w:tc>
          <w:tcPr>
            <w:tcW w:w="2552" w:type="dxa"/>
          </w:tcPr>
          <w:p w14:paraId="056A7EEA" w14:textId="77ADFEC2" w:rsidR="00341331" w:rsidRPr="00341331" w:rsidRDefault="00341331" w:rsidP="00341331">
            <w:r w:rsidRPr="00341331">
              <w:t>Оплата труда вспомогательного персонала муниципальных дошкольных образовательных организаций</w:t>
            </w:r>
            <w:r>
              <w:t>.</w:t>
            </w:r>
          </w:p>
        </w:tc>
        <w:tc>
          <w:tcPr>
            <w:tcW w:w="1842" w:type="dxa"/>
          </w:tcPr>
          <w:p w14:paraId="619391FA" w14:textId="2F94B98E" w:rsidR="00341331" w:rsidRPr="00C94F11" w:rsidRDefault="00341331" w:rsidP="00341331">
            <w:pPr>
              <w:jc w:val="center"/>
            </w:pPr>
            <w:r>
              <w:t>осуществление текущей деятельности</w:t>
            </w:r>
          </w:p>
        </w:tc>
        <w:tc>
          <w:tcPr>
            <w:tcW w:w="2552" w:type="dxa"/>
          </w:tcPr>
          <w:p w14:paraId="7553FBC8" w14:textId="0C997EC7" w:rsidR="00341331" w:rsidRPr="00C94F11" w:rsidRDefault="00341331" w:rsidP="0034133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к</w:t>
            </w:r>
            <w:r w:rsidRPr="005766E7">
              <w:t>оличество занятых в дошкольных организациях штатных единиц вспомогательного персонала</w:t>
            </w:r>
          </w:p>
        </w:tc>
        <w:tc>
          <w:tcPr>
            <w:tcW w:w="1133" w:type="dxa"/>
          </w:tcPr>
          <w:p w14:paraId="31EF314D" w14:textId="7A770AC3" w:rsidR="00341331" w:rsidRPr="00C94F11" w:rsidRDefault="00341331" w:rsidP="0034133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40432460" w14:textId="43E4C4CA" w:rsidR="00341331" w:rsidRPr="00C94F11" w:rsidRDefault="00341331" w:rsidP="0034133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6AD742B3" w14:textId="3A5E589E" w:rsidR="00341331" w:rsidRPr="00C94F11" w:rsidRDefault="00341331" w:rsidP="0034133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5F26C656" w14:textId="507A7A11" w:rsidR="00341331" w:rsidRPr="00C94F11" w:rsidRDefault="00341331" w:rsidP="0034133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286</w:t>
            </w:r>
          </w:p>
        </w:tc>
        <w:tc>
          <w:tcPr>
            <w:tcW w:w="850" w:type="dxa"/>
          </w:tcPr>
          <w:p w14:paraId="6D93AE13" w14:textId="6501F674" w:rsidR="00341331" w:rsidRPr="00C632EE" w:rsidRDefault="00341331" w:rsidP="00341331">
            <w:pPr>
              <w:jc w:val="center"/>
            </w:pPr>
            <w:r w:rsidRPr="00C632EE">
              <w:t>*</w:t>
            </w:r>
          </w:p>
        </w:tc>
        <w:tc>
          <w:tcPr>
            <w:tcW w:w="851" w:type="dxa"/>
          </w:tcPr>
          <w:p w14:paraId="558A1120" w14:textId="1758A9DE" w:rsidR="00341331" w:rsidRPr="00C632EE" w:rsidRDefault="00341331" w:rsidP="00341331">
            <w:pPr>
              <w:jc w:val="center"/>
            </w:pPr>
            <w:r w:rsidRPr="00C632EE">
              <w:t>*</w:t>
            </w:r>
          </w:p>
        </w:tc>
        <w:tc>
          <w:tcPr>
            <w:tcW w:w="850" w:type="dxa"/>
          </w:tcPr>
          <w:p w14:paraId="2CBFED24" w14:textId="3F796870" w:rsidR="00341331" w:rsidRPr="00C632EE" w:rsidRDefault="00341331" w:rsidP="00341331">
            <w:pPr>
              <w:jc w:val="center"/>
            </w:pPr>
            <w:r w:rsidRPr="00C632EE">
              <w:t>*</w:t>
            </w:r>
          </w:p>
        </w:tc>
        <w:tc>
          <w:tcPr>
            <w:tcW w:w="709" w:type="dxa"/>
          </w:tcPr>
          <w:p w14:paraId="59F942DC" w14:textId="2FA872C5" w:rsidR="00341331" w:rsidRPr="00C632EE" w:rsidRDefault="00341331" w:rsidP="00341331">
            <w:pPr>
              <w:jc w:val="center"/>
            </w:pPr>
            <w:r w:rsidRPr="00C632EE">
              <w:t>*</w:t>
            </w:r>
          </w:p>
        </w:tc>
        <w:tc>
          <w:tcPr>
            <w:tcW w:w="993" w:type="dxa"/>
          </w:tcPr>
          <w:p w14:paraId="4A86E862" w14:textId="6C47C07D" w:rsidR="00341331" w:rsidRPr="00C632EE" w:rsidRDefault="00341331" w:rsidP="00341331">
            <w:pPr>
              <w:jc w:val="center"/>
            </w:pPr>
            <w:r w:rsidRPr="00C632EE">
              <w:t>*</w:t>
            </w:r>
          </w:p>
        </w:tc>
      </w:tr>
      <w:tr w:rsidR="00F96D0D" w:rsidRPr="007222DB" w14:paraId="2147AF5A" w14:textId="77777777" w:rsidTr="0032648A">
        <w:tc>
          <w:tcPr>
            <w:tcW w:w="562" w:type="dxa"/>
          </w:tcPr>
          <w:p w14:paraId="11EA3BA8" w14:textId="561ED29B" w:rsidR="00F96D0D" w:rsidRPr="00341331" w:rsidRDefault="00F96D0D" w:rsidP="00F96D0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5.</w:t>
            </w:r>
          </w:p>
        </w:tc>
        <w:tc>
          <w:tcPr>
            <w:tcW w:w="2552" w:type="dxa"/>
          </w:tcPr>
          <w:p w14:paraId="61FF677B" w14:textId="33A3355C" w:rsidR="00F96D0D" w:rsidRPr="00341331" w:rsidRDefault="00F96D0D" w:rsidP="00F96D0D">
            <w:r w:rsidRPr="00F96D0D">
              <w:t>Проведены ремонтные работы и мероприятия по благоустройству, оснащению в  дошкольных образовательных учреждениях</w:t>
            </w:r>
            <w:r>
              <w:t>.</w:t>
            </w:r>
          </w:p>
        </w:tc>
        <w:tc>
          <w:tcPr>
            <w:tcW w:w="1842" w:type="dxa"/>
          </w:tcPr>
          <w:p w14:paraId="1E31D684" w14:textId="1D83D05C" w:rsidR="00F96D0D" w:rsidRDefault="00F96D0D" w:rsidP="00F96D0D">
            <w:pPr>
              <w:jc w:val="center"/>
            </w:pPr>
            <w:r w:rsidRPr="00C94F11">
              <w:t>иные</w:t>
            </w:r>
          </w:p>
        </w:tc>
        <w:tc>
          <w:tcPr>
            <w:tcW w:w="2552" w:type="dxa"/>
          </w:tcPr>
          <w:p w14:paraId="78FF50F4" w14:textId="50EC3779" w:rsidR="00F96D0D" w:rsidRDefault="00F96D0D" w:rsidP="00F96D0D">
            <w:pPr>
              <w:jc w:val="center"/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количество дошкольных образовательных учреждений, в которых проведены </w:t>
            </w: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ремонтные работы </w:t>
            </w:r>
            <w:r w:rsidRPr="00F96D0D">
              <w:t xml:space="preserve"> и мероприятия по благоустройству, оснащению</w:t>
            </w:r>
          </w:p>
        </w:tc>
        <w:tc>
          <w:tcPr>
            <w:tcW w:w="1133" w:type="dxa"/>
          </w:tcPr>
          <w:p w14:paraId="75D19A06" w14:textId="01FA8524" w:rsidR="00F96D0D" w:rsidRPr="00C94F11" w:rsidRDefault="00F96D0D" w:rsidP="00F96D0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</w:t>
            </w:r>
          </w:p>
        </w:tc>
        <w:tc>
          <w:tcPr>
            <w:tcW w:w="1134" w:type="dxa"/>
          </w:tcPr>
          <w:p w14:paraId="050EBBEA" w14:textId="1C5FE069" w:rsidR="00F96D0D" w:rsidRDefault="00F96D0D" w:rsidP="00F96D0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51" w:type="dxa"/>
          </w:tcPr>
          <w:p w14:paraId="214BAA7F" w14:textId="5B7911A8" w:rsidR="00F96D0D" w:rsidRDefault="00F96D0D" w:rsidP="00F96D0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709" w:type="dxa"/>
          </w:tcPr>
          <w:p w14:paraId="6ED87D3C" w14:textId="4EA74EC4" w:rsidR="00F96D0D" w:rsidRDefault="00F96D0D" w:rsidP="00F96D0D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C94F11">
              <w:rPr>
                <w:rFonts w:eastAsiaTheme="minorHAnsi"/>
                <w:kern w:val="2"/>
                <w:lang w:eastAsia="en-US"/>
                <w14:ligatures w14:val="standardContextual"/>
              </w:rPr>
              <w:t>25</w:t>
            </w:r>
          </w:p>
        </w:tc>
        <w:tc>
          <w:tcPr>
            <w:tcW w:w="850" w:type="dxa"/>
          </w:tcPr>
          <w:p w14:paraId="0249625C" w14:textId="03858741" w:rsidR="00F96D0D" w:rsidRPr="00C632EE" w:rsidRDefault="00F96D0D" w:rsidP="00F96D0D">
            <w:pPr>
              <w:jc w:val="center"/>
            </w:pPr>
            <w:r w:rsidRPr="00C632EE">
              <w:t>*</w:t>
            </w:r>
          </w:p>
        </w:tc>
        <w:tc>
          <w:tcPr>
            <w:tcW w:w="851" w:type="dxa"/>
          </w:tcPr>
          <w:p w14:paraId="544F04C4" w14:textId="34A2781E" w:rsidR="00F96D0D" w:rsidRPr="00C632EE" w:rsidRDefault="00F96D0D" w:rsidP="00F96D0D">
            <w:pPr>
              <w:jc w:val="center"/>
            </w:pPr>
            <w:r w:rsidRPr="00C632EE">
              <w:t>*</w:t>
            </w:r>
          </w:p>
        </w:tc>
        <w:tc>
          <w:tcPr>
            <w:tcW w:w="850" w:type="dxa"/>
          </w:tcPr>
          <w:p w14:paraId="7676A686" w14:textId="57E6F6E1" w:rsidR="00F96D0D" w:rsidRPr="00C632EE" w:rsidRDefault="00F96D0D" w:rsidP="00F96D0D">
            <w:pPr>
              <w:jc w:val="center"/>
            </w:pPr>
            <w:r w:rsidRPr="00C632EE">
              <w:t>*</w:t>
            </w:r>
          </w:p>
        </w:tc>
        <w:tc>
          <w:tcPr>
            <w:tcW w:w="709" w:type="dxa"/>
          </w:tcPr>
          <w:p w14:paraId="40DF52EC" w14:textId="529A09BA" w:rsidR="00F96D0D" w:rsidRPr="00C632EE" w:rsidRDefault="00F96D0D" w:rsidP="00F96D0D">
            <w:pPr>
              <w:jc w:val="center"/>
            </w:pPr>
            <w:r w:rsidRPr="00C632EE">
              <w:t>*</w:t>
            </w:r>
          </w:p>
        </w:tc>
        <w:tc>
          <w:tcPr>
            <w:tcW w:w="993" w:type="dxa"/>
          </w:tcPr>
          <w:p w14:paraId="527D0578" w14:textId="7A74054D" w:rsidR="00F96D0D" w:rsidRPr="00C632EE" w:rsidRDefault="00F96D0D" w:rsidP="00F96D0D">
            <w:pPr>
              <w:jc w:val="center"/>
            </w:pPr>
            <w:r w:rsidRPr="00C632EE">
              <w:t>*</w:t>
            </w:r>
          </w:p>
        </w:tc>
      </w:tr>
    </w:tbl>
    <w:p w14:paraId="13B3CBA7" w14:textId="77777777" w:rsidR="00F33639" w:rsidRPr="006E0E85" w:rsidRDefault="00F33639"/>
    <w:p w14:paraId="40BDC72A" w14:textId="77777777" w:rsidR="006079E8" w:rsidRPr="00336B2B" w:rsidRDefault="006079E8" w:rsidP="006079E8">
      <w:r w:rsidRPr="00336B2B">
        <w:t xml:space="preserve">*До распределения бюджетных средств по мероприятиям в данной </w:t>
      </w:r>
      <w:r>
        <w:t>таблице не заполняется столбец</w:t>
      </w:r>
      <w:r w:rsidRPr="00336B2B">
        <w:t>: значение мероприятия по годам.</w:t>
      </w:r>
    </w:p>
    <w:p w14:paraId="3E57B07D" w14:textId="77777777" w:rsidR="00F33639" w:rsidRPr="006E0E85" w:rsidRDefault="00F33639"/>
    <w:p w14:paraId="25D2B5C9" w14:textId="77777777" w:rsidR="00F33639" w:rsidRPr="006E0E85" w:rsidRDefault="00F33639"/>
    <w:p w14:paraId="2515DC57" w14:textId="77777777" w:rsidR="00F33639" w:rsidRPr="006E0E85" w:rsidRDefault="00F33639"/>
    <w:sectPr w:rsidR="00F33639" w:rsidRPr="006E0E85" w:rsidSect="006E0E8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55ECF"/>
    <w:rsid w:val="00071285"/>
    <w:rsid w:val="000820BF"/>
    <w:rsid w:val="000C6CBE"/>
    <w:rsid w:val="000D79E5"/>
    <w:rsid w:val="000F1DA0"/>
    <w:rsid w:val="000F74F0"/>
    <w:rsid w:val="0011643C"/>
    <w:rsid w:val="00136A73"/>
    <w:rsid w:val="0013729B"/>
    <w:rsid w:val="0014319D"/>
    <w:rsid w:val="00156D1A"/>
    <w:rsid w:val="001605D9"/>
    <w:rsid w:val="0018649F"/>
    <w:rsid w:val="00224134"/>
    <w:rsid w:val="00256977"/>
    <w:rsid w:val="00287B5D"/>
    <w:rsid w:val="002B5DA5"/>
    <w:rsid w:val="002D2136"/>
    <w:rsid w:val="002E1995"/>
    <w:rsid w:val="0032648A"/>
    <w:rsid w:val="00340E51"/>
    <w:rsid w:val="00341331"/>
    <w:rsid w:val="00351E1A"/>
    <w:rsid w:val="00372945"/>
    <w:rsid w:val="003847CF"/>
    <w:rsid w:val="00391B72"/>
    <w:rsid w:val="00396F7C"/>
    <w:rsid w:val="00443AED"/>
    <w:rsid w:val="004A75D0"/>
    <w:rsid w:val="004D565D"/>
    <w:rsid w:val="004F3B71"/>
    <w:rsid w:val="00524BDE"/>
    <w:rsid w:val="00545D01"/>
    <w:rsid w:val="00553BF0"/>
    <w:rsid w:val="005766E7"/>
    <w:rsid w:val="00577B65"/>
    <w:rsid w:val="005B7809"/>
    <w:rsid w:val="006079E8"/>
    <w:rsid w:val="00655BCE"/>
    <w:rsid w:val="00685642"/>
    <w:rsid w:val="00687755"/>
    <w:rsid w:val="006915A4"/>
    <w:rsid w:val="006D5554"/>
    <w:rsid w:val="006E0E85"/>
    <w:rsid w:val="007222DB"/>
    <w:rsid w:val="00760E33"/>
    <w:rsid w:val="00776D5D"/>
    <w:rsid w:val="007B009F"/>
    <w:rsid w:val="007C6446"/>
    <w:rsid w:val="00837166"/>
    <w:rsid w:val="008C2CBC"/>
    <w:rsid w:val="008D0CEE"/>
    <w:rsid w:val="008E4547"/>
    <w:rsid w:val="00947AEB"/>
    <w:rsid w:val="00967A56"/>
    <w:rsid w:val="009800D0"/>
    <w:rsid w:val="009932B8"/>
    <w:rsid w:val="009E5E01"/>
    <w:rsid w:val="00A11F6E"/>
    <w:rsid w:val="00A41505"/>
    <w:rsid w:val="00A50B66"/>
    <w:rsid w:val="00AA363B"/>
    <w:rsid w:val="00AE5B08"/>
    <w:rsid w:val="00AF3E55"/>
    <w:rsid w:val="00B11FC2"/>
    <w:rsid w:val="00B20BE0"/>
    <w:rsid w:val="00B408D0"/>
    <w:rsid w:val="00B653E9"/>
    <w:rsid w:val="00B7160C"/>
    <w:rsid w:val="00B849BD"/>
    <w:rsid w:val="00B97B9D"/>
    <w:rsid w:val="00BC4E50"/>
    <w:rsid w:val="00C53326"/>
    <w:rsid w:val="00C94F11"/>
    <w:rsid w:val="00C968E0"/>
    <w:rsid w:val="00D14482"/>
    <w:rsid w:val="00D15AF8"/>
    <w:rsid w:val="00D5252A"/>
    <w:rsid w:val="00D574F8"/>
    <w:rsid w:val="00D7752B"/>
    <w:rsid w:val="00DE27FC"/>
    <w:rsid w:val="00E25508"/>
    <w:rsid w:val="00E30CA9"/>
    <w:rsid w:val="00E3162F"/>
    <w:rsid w:val="00E4415D"/>
    <w:rsid w:val="00E926BF"/>
    <w:rsid w:val="00EE31B2"/>
    <w:rsid w:val="00EF31AD"/>
    <w:rsid w:val="00F16CBF"/>
    <w:rsid w:val="00F33639"/>
    <w:rsid w:val="00F96D0D"/>
    <w:rsid w:val="00F978C4"/>
    <w:rsid w:val="00FB5269"/>
    <w:rsid w:val="00FD1596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71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6D049-66FE-42A1-9913-9C0605D08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Андреева Ольга Николаевна</cp:lastModifiedBy>
  <cp:revision>77</cp:revision>
  <cp:lastPrinted>2026-03-13T08:05:00Z</cp:lastPrinted>
  <dcterms:created xsi:type="dcterms:W3CDTF">2025-05-27T07:57:00Z</dcterms:created>
  <dcterms:modified xsi:type="dcterms:W3CDTF">2026-03-20T02:50:00Z</dcterms:modified>
</cp:coreProperties>
</file>