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DCE44D" w14:textId="59B0570E" w:rsidR="00CF3A12" w:rsidRPr="0047452E" w:rsidRDefault="008673E7" w:rsidP="00B8198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  <w:r w:rsidRPr="0047452E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CF3A12" w:rsidRPr="0047452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  <w:r w:rsidR="00CF3A12" w:rsidRPr="0047452E">
        <w:rPr>
          <w:rFonts w:ascii="Times New Roman" w:hAnsi="Times New Roman" w:cs="Times New Roman"/>
          <w:sz w:val="27"/>
          <w:szCs w:val="27"/>
        </w:rPr>
        <w:t xml:space="preserve">Приложение 3                      </w:t>
      </w:r>
      <w:r w:rsidR="00B81982" w:rsidRPr="0047452E">
        <w:rPr>
          <w:rFonts w:ascii="Times New Roman" w:hAnsi="Times New Roman" w:cs="Times New Roman"/>
          <w:sz w:val="27"/>
          <w:szCs w:val="27"/>
        </w:rPr>
        <w:t xml:space="preserve">                    </w:t>
      </w:r>
      <w:r w:rsidR="00CF3A12" w:rsidRPr="0047452E">
        <w:rPr>
          <w:rFonts w:ascii="Times New Roman" w:hAnsi="Times New Roman" w:cs="Times New Roman"/>
          <w:sz w:val="27"/>
          <w:szCs w:val="27"/>
        </w:rPr>
        <w:t xml:space="preserve">к </w:t>
      </w:r>
      <w:r w:rsidR="00F117E8" w:rsidRPr="0047452E">
        <w:rPr>
          <w:rFonts w:ascii="Times New Roman" w:hAnsi="Times New Roman" w:cs="Times New Roman"/>
          <w:sz w:val="27"/>
          <w:szCs w:val="27"/>
        </w:rPr>
        <w:t>О</w:t>
      </w:r>
      <w:r w:rsidR="00CF3A12" w:rsidRPr="0047452E">
        <w:rPr>
          <w:rFonts w:ascii="Times New Roman" w:hAnsi="Times New Roman" w:cs="Times New Roman"/>
          <w:sz w:val="27"/>
          <w:szCs w:val="27"/>
        </w:rPr>
        <w:t>тчету о реализации Программы</w:t>
      </w:r>
    </w:p>
    <w:p w14:paraId="2B2F58DB" w14:textId="77777777" w:rsidR="00CF3A12" w:rsidRPr="0047452E" w:rsidRDefault="00CF3A12" w:rsidP="00CF3A1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14:paraId="4DE55DBB" w14:textId="77777777" w:rsidR="00263690" w:rsidRPr="0047452E" w:rsidRDefault="00CF201E" w:rsidP="00666473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7452E">
        <w:rPr>
          <w:rFonts w:ascii="Times New Roman" w:hAnsi="Times New Roman" w:cs="Times New Roman"/>
          <w:sz w:val="28"/>
          <w:szCs w:val="28"/>
        </w:rPr>
        <w:t xml:space="preserve"> </w:t>
      </w:r>
      <w:r w:rsidR="00263690" w:rsidRPr="0047452E">
        <w:rPr>
          <w:rFonts w:ascii="Times New Roman" w:hAnsi="Times New Roman" w:cs="Times New Roman"/>
          <w:b/>
          <w:bCs/>
          <w:sz w:val="28"/>
          <w:szCs w:val="28"/>
          <w:u w:val="single"/>
        </w:rPr>
        <w:t>Пояснительная записка.</w:t>
      </w:r>
    </w:p>
    <w:p w14:paraId="2D4F9553" w14:textId="77777777" w:rsidR="00813D92" w:rsidRPr="0047452E" w:rsidRDefault="00813D92" w:rsidP="00263690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61204EE4" w14:textId="0C72CB7A" w:rsidR="00813D92" w:rsidRPr="00DA25D8" w:rsidRDefault="00813D92" w:rsidP="00E9269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452E">
        <w:rPr>
          <w:rFonts w:ascii="Times New Roman" w:hAnsi="Times New Roman" w:cs="Times New Roman"/>
          <w:sz w:val="28"/>
          <w:szCs w:val="28"/>
        </w:rPr>
        <w:t>Муниципальная программа города Усолье-Сибирское «Безопасность дорожного движения города Усолье-Сибирское» на 2019-202</w:t>
      </w:r>
      <w:r w:rsidR="004E5D73">
        <w:rPr>
          <w:rFonts w:ascii="Times New Roman" w:hAnsi="Times New Roman" w:cs="Times New Roman"/>
          <w:sz w:val="28"/>
          <w:szCs w:val="28"/>
        </w:rPr>
        <w:t>7</w:t>
      </w:r>
      <w:r w:rsidRPr="0047452E">
        <w:rPr>
          <w:rFonts w:ascii="Times New Roman" w:hAnsi="Times New Roman" w:cs="Times New Roman"/>
          <w:sz w:val="28"/>
          <w:szCs w:val="28"/>
        </w:rPr>
        <w:t xml:space="preserve"> годы (далее – Программа) разработана комитетом по городскому хозяйству администрации города Усолье-Сибирское, утверждена постановлением </w:t>
      </w:r>
      <w:r w:rsidRPr="00DA25D8">
        <w:rPr>
          <w:rFonts w:ascii="Times New Roman" w:hAnsi="Times New Roman" w:cs="Times New Roman"/>
          <w:sz w:val="28"/>
          <w:szCs w:val="28"/>
        </w:rPr>
        <w:t>администр</w:t>
      </w:r>
      <w:r w:rsidR="00BC065C" w:rsidRPr="00DA25D8">
        <w:rPr>
          <w:rFonts w:ascii="Times New Roman" w:hAnsi="Times New Roman" w:cs="Times New Roman"/>
          <w:sz w:val="28"/>
          <w:szCs w:val="28"/>
        </w:rPr>
        <w:t>ации города Усолье-Сибирское от </w:t>
      </w:r>
      <w:r w:rsidRPr="00DA25D8">
        <w:rPr>
          <w:rFonts w:ascii="Times New Roman" w:hAnsi="Times New Roman" w:cs="Times New Roman"/>
          <w:sz w:val="28"/>
          <w:szCs w:val="28"/>
        </w:rPr>
        <w:t>18.01.2019 г. № 59</w:t>
      </w:r>
      <w:r w:rsidR="00BC065C" w:rsidRPr="00DA25D8">
        <w:rPr>
          <w:rFonts w:ascii="Times New Roman" w:hAnsi="Times New Roman" w:cs="Times New Roman"/>
          <w:sz w:val="28"/>
          <w:szCs w:val="28"/>
        </w:rPr>
        <w:t xml:space="preserve"> (в редакции от </w:t>
      </w:r>
      <w:r w:rsidR="00D716AF">
        <w:rPr>
          <w:rFonts w:ascii="Times New Roman" w:hAnsi="Times New Roman" w:cs="Times New Roman"/>
          <w:sz w:val="28"/>
          <w:szCs w:val="28"/>
        </w:rPr>
        <w:t>26</w:t>
      </w:r>
      <w:r w:rsidR="0047452E" w:rsidRPr="00DA25D8">
        <w:rPr>
          <w:rFonts w:ascii="Times New Roman" w:hAnsi="Times New Roman" w:cs="Times New Roman"/>
          <w:sz w:val="28"/>
          <w:szCs w:val="28"/>
        </w:rPr>
        <w:t>.</w:t>
      </w:r>
      <w:r w:rsidR="00D716AF">
        <w:rPr>
          <w:rFonts w:ascii="Times New Roman" w:hAnsi="Times New Roman" w:cs="Times New Roman"/>
          <w:sz w:val="28"/>
          <w:szCs w:val="28"/>
        </w:rPr>
        <w:t>12</w:t>
      </w:r>
      <w:r w:rsidR="0047452E" w:rsidRPr="00DA25D8">
        <w:rPr>
          <w:rFonts w:ascii="Times New Roman" w:hAnsi="Times New Roman" w:cs="Times New Roman"/>
          <w:sz w:val="28"/>
          <w:szCs w:val="28"/>
        </w:rPr>
        <w:t>.202</w:t>
      </w:r>
      <w:r w:rsidR="008473C2">
        <w:rPr>
          <w:rFonts w:ascii="Times New Roman" w:hAnsi="Times New Roman" w:cs="Times New Roman"/>
          <w:sz w:val="28"/>
          <w:szCs w:val="28"/>
        </w:rPr>
        <w:t>5</w:t>
      </w:r>
      <w:r w:rsidR="0047452E" w:rsidRPr="00DA25D8">
        <w:rPr>
          <w:rFonts w:ascii="Times New Roman" w:hAnsi="Times New Roman" w:cs="Times New Roman"/>
          <w:sz w:val="28"/>
          <w:szCs w:val="28"/>
        </w:rPr>
        <w:t xml:space="preserve"> г. № </w:t>
      </w:r>
      <w:r w:rsidR="00D716AF">
        <w:rPr>
          <w:rFonts w:ascii="Times New Roman" w:hAnsi="Times New Roman" w:cs="Times New Roman"/>
          <w:sz w:val="28"/>
          <w:szCs w:val="28"/>
        </w:rPr>
        <w:t>2475</w:t>
      </w:r>
      <w:r w:rsidR="0047452E" w:rsidRPr="00DA25D8">
        <w:rPr>
          <w:rFonts w:ascii="Times New Roman" w:hAnsi="Times New Roman" w:cs="Times New Roman"/>
          <w:sz w:val="28"/>
          <w:szCs w:val="28"/>
        </w:rPr>
        <w:t>-па</w:t>
      </w:r>
      <w:r w:rsidR="00BC065C" w:rsidRPr="00DA25D8">
        <w:rPr>
          <w:rFonts w:ascii="Times New Roman" w:hAnsi="Times New Roman" w:cs="Times New Roman"/>
          <w:sz w:val="28"/>
          <w:szCs w:val="28"/>
        </w:rPr>
        <w:t>)</w:t>
      </w:r>
      <w:r w:rsidRPr="00DA25D8">
        <w:rPr>
          <w:rFonts w:ascii="Times New Roman" w:hAnsi="Times New Roman" w:cs="Times New Roman"/>
          <w:sz w:val="28"/>
          <w:szCs w:val="28"/>
        </w:rPr>
        <w:t xml:space="preserve">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349A194" w14:textId="081F215D" w:rsidR="00263690" w:rsidRPr="00DA25D8" w:rsidRDefault="00263690" w:rsidP="00263690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DA25D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4911E3D1" w14:textId="2AAE17E6" w:rsidR="00263690" w:rsidRPr="00DA25D8" w:rsidRDefault="00263690" w:rsidP="00CE0CAC">
      <w:pPr>
        <w:pStyle w:val="a3"/>
        <w:numPr>
          <w:ilvl w:val="0"/>
          <w:numId w:val="5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A25D8">
        <w:rPr>
          <w:rFonts w:ascii="Times New Roman" w:hAnsi="Times New Roman" w:cs="Times New Roman"/>
          <w:b/>
          <w:sz w:val="28"/>
          <w:szCs w:val="28"/>
          <w:u w:val="single"/>
        </w:rPr>
        <w:t>Основные результаты реализации Программы.</w:t>
      </w:r>
    </w:p>
    <w:p w14:paraId="3F66EFBE" w14:textId="5BB0B9F7" w:rsidR="00C76FFC" w:rsidRPr="00DA25D8" w:rsidRDefault="00C76FFC" w:rsidP="00E9269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Целью Программы является повышение безопасности дор</w:t>
      </w:r>
      <w:r w:rsidR="00846D50" w:rsidRPr="00DA25D8">
        <w:rPr>
          <w:rFonts w:ascii="Times New Roman" w:hAnsi="Times New Roman" w:cs="Times New Roman"/>
          <w:sz w:val="28"/>
          <w:szCs w:val="28"/>
        </w:rPr>
        <w:t>ожного движения города Усолье-</w:t>
      </w:r>
      <w:r w:rsidRPr="00DA25D8">
        <w:rPr>
          <w:rFonts w:ascii="Times New Roman" w:hAnsi="Times New Roman" w:cs="Times New Roman"/>
          <w:sz w:val="28"/>
          <w:szCs w:val="28"/>
        </w:rPr>
        <w:t xml:space="preserve">Сибирское. </w:t>
      </w:r>
    </w:p>
    <w:p w14:paraId="6B082AE1" w14:textId="77777777" w:rsidR="00C76FFC" w:rsidRPr="00DA25D8" w:rsidRDefault="00C76FFC" w:rsidP="00E9269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 xml:space="preserve">Для достижения цели Программы предусмотрено решение задачи по повышению безопасности дорожного движения на автомобильных дорогах города Усолье-Сибирское. </w:t>
      </w:r>
    </w:p>
    <w:p w14:paraId="3361F84B" w14:textId="6CEA2D28" w:rsidR="00C76FFC" w:rsidRPr="00DA25D8" w:rsidRDefault="00C76FFC" w:rsidP="00E9269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 xml:space="preserve">Для решения задачи Программы за отчетный период осуществлялась реализация </w:t>
      </w:r>
      <w:r w:rsidR="002A2401">
        <w:rPr>
          <w:rFonts w:ascii="Times New Roman" w:hAnsi="Times New Roman" w:cs="Times New Roman"/>
          <w:sz w:val="28"/>
          <w:szCs w:val="28"/>
        </w:rPr>
        <w:t>7</w:t>
      </w:r>
      <w:r w:rsidRPr="00DA25D8">
        <w:rPr>
          <w:rFonts w:ascii="Times New Roman" w:hAnsi="Times New Roman" w:cs="Times New Roman"/>
          <w:sz w:val="28"/>
          <w:szCs w:val="28"/>
        </w:rPr>
        <w:t xml:space="preserve"> мероприятий.</w:t>
      </w:r>
    </w:p>
    <w:p w14:paraId="507F2724" w14:textId="38A7E98E" w:rsidR="00C76FFC" w:rsidRPr="00DA25D8" w:rsidRDefault="00C76FFC" w:rsidP="00E9269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Выполнение мероприятий Программы осуществлялось 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</w:t>
      </w:r>
      <w:r w:rsidR="0038323D" w:rsidRPr="00DA25D8">
        <w:rPr>
          <w:rFonts w:ascii="Times New Roman" w:hAnsi="Times New Roman" w:cs="Times New Roman"/>
          <w:sz w:val="28"/>
          <w:szCs w:val="28"/>
        </w:rPr>
        <w:t>пальных нужд» (далее – № 44-</w:t>
      </w:r>
      <w:r w:rsidR="009271C3" w:rsidRPr="00DA25D8">
        <w:rPr>
          <w:rFonts w:ascii="Times New Roman" w:hAnsi="Times New Roman" w:cs="Times New Roman"/>
          <w:sz w:val="28"/>
          <w:szCs w:val="28"/>
        </w:rPr>
        <w:t>ФЗ)</w:t>
      </w:r>
      <w:r w:rsidRPr="00DA25D8">
        <w:rPr>
          <w:rFonts w:ascii="Times New Roman" w:hAnsi="Times New Roman" w:cs="Times New Roman"/>
          <w:sz w:val="28"/>
          <w:szCs w:val="28"/>
        </w:rPr>
        <w:t>.</w:t>
      </w:r>
    </w:p>
    <w:p w14:paraId="390D7E60" w14:textId="69890442" w:rsidR="00C76FFC" w:rsidRPr="00DA25D8" w:rsidRDefault="00C76FFC" w:rsidP="00E92690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Источник</w:t>
      </w:r>
      <w:r w:rsidR="004601E8" w:rsidRPr="00DA25D8">
        <w:rPr>
          <w:rFonts w:ascii="Times New Roman" w:hAnsi="Times New Roman" w:cs="Times New Roman"/>
          <w:sz w:val="28"/>
          <w:szCs w:val="28"/>
        </w:rPr>
        <w:t>и</w:t>
      </w:r>
      <w:r w:rsidRPr="00DA25D8">
        <w:rPr>
          <w:rFonts w:ascii="Times New Roman" w:hAnsi="Times New Roman" w:cs="Times New Roman"/>
          <w:sz w:val="28"/>
          <w:szCs w:val="28"/>
        </w:rPr>
        <w:t xml:space="preserve"> финансирования Программы – бюджет города Усолье-Сибирское.</w:t>
      </w:r>
    </w:p>
    <w:p w14:paraId="55B5EABC" w14:textId="20FDF15D" w:rsidR="00C76FFC" w:rsidRPr="00DA25D8" w:rsidRDefault="00C76FFC" w:rsidP="00E92690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Общий объём запланированных расходов по паспорту Программы на 20</w:t>
      </w:r>
      <w:r w:rsidR="00293F4A" w:rsidRPr="00DA25D8">
        <w:rPr>
          <w:rFonts w:ascii="Times New Roman" w:hAnsi="Times New Roman" w:cs="Times New Roman"/>
          <w:sz w:val="28"/>
          <w:szCs w:val="28"/>
        </w:rPr>
        <w:t>2</w:t>
      </w:r>
      <w:r w:rsidR="00CF11D8" w:rsidRPr="00DA25D8">
        <w:rPr>
          <w:rFonts w:ascii="Times New Roman" w:hAnsi="Times New Roman" w:cs="Times New Roman"/>
          <w:sz w:val="28"/>
          <w:szCs w:val="28"/>
        </w:rPr>
        <w:t>5</w:t>
      </w:r>
      <w:r w:rsidRPr="00DA25D8">
        <w:rPr>
          <w:rFonts w:ascii="Times New Roman" w:hAnsi="Times New Roman" w:cs="Times New Roman"/>
          <w:sz w:val="28"/>
          <w:szCs w:val="28"/>
        </w:rPr>
        <w:t xml:space="preserve"> год составил – </w:t>
      </w:r>
      <w:bookmarkStart w:id="0" w:name="_Hlk221196036"/>
      <w:r w:rsidR="00CF11D8" w:rsidRPr="00DA25D8">
        <w:rPr>
          <w:rFonts w:ascii="Times New Roman" w:hAnsi="Times New Roman" w:cs="Times New Roman"/>
          <w:sz w:val="28"/>
          <w:szCs w:val="28"/>
        </w:rPr>
        <w:t>11 873 957,76 руб., в том числе: областной бюджет – 2 636 800,00 руб., местный бюджет – 9 237 157,76 руб.</w:t>
      </w:r>
    </w:p>
    <w:p w14:paraId="3EFB2189" w14:textId="4B2427AB" w:rsidR="00C76FFC" w:rsidRPr="00DA25D8" w:rsidRDefault="00C76FFC" w:rsidP="00E92690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 xml:space="preserve"> Фактический объем расходов на реализацию Программы в 20</w:t>
      </w:r>
      <w:r w:rsidR="00293F4A" w:rsidRPr="00DA25D8">
        <w:rPr>
          <w:rFonts w:ascii="Times New Roman" w:hAnsi="Times New Roman" w:cs="Times New Roman"/>
          <w:sz w:val="28"/>
          <w:szCs w:val="28"/>
        </w:rPr>
        <w:t>2</w:t>
      </w:r>
      <w:r w:rsidR="00CF11D8" w:rsidRPr="00DA25D8">
        <w:rPr>
          <w:rFonts w:ascii="Times New Roman" w:hAnsi="Times New Roman" w:cs="Times New Roman"/>
          <w:sz w:val="28"/>
          <w:szCs w:val="28"/>
        </w:rPr>
        <w:t>5</w:t>
      </w:r>
      <w:r w:rsidRPr="00DA25D8">
        <w:rPr>
          <w:rFonts w:ascii="Times New Roman" w:hAnsi="Times New Roman" w:cs="Times New Roman"/>
          <w:sz w:val="28"/>
          <w:szCs w:val="28"/>
        </w:rPr>
        <w:t xml:space="preserve"> году составил – </w:t>
      </w:r>
      <w:r w:rsidR="00CF11D8" w:rsidRPr="00DA25D8">
        <w:rPr>
          <w:rFonts w:ascii="Times New Roman" w:hAnsi="Times New Roman" w:cs="Times New Roman"/>
          <w:sz w:val="28"/>
          <w:szCs w:val="28"/>
        </w:rPr>
        <w:t>8 980 489,24 руб., в том числе: областной бюджет – 0,00 руб., местный бюджет – 8 980 489,24 руб. или 75,63 %.</w:t>
      </w:r>
    </w:p>
    <w:bookmarkEnd w:id="0"/>
    <w:p w14:paraId="5F595047" w14:textId="77777777" w:rsidR="00666473" w:rsidRPr="00DA25D8" w:rsidRDefault="00C76FFC" w:rsidP="00666473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Сведения о результатах мероприяти</w:t>
      </w:r>
      <w:r w:rsidR="0088378B" w:rsidRPr="00DA25D8">
        <w:rPr>
          <w:rFonts w:ascii="Times New Roman" w:hAnsi="Times New Roman" w:cs="Times New Roman"/>
          <w:sz w:val="28"/>
          <w:szCs w:val="28"/>
        </w:rPr>
        <w:t>й</w:t>
      </w:r>
      <w:r w:rsidRPr="00DA25D8">
        <w:rPr>
          <w:rFonts w:ascii="Times New Roman" w:hAnsi="Times New Roman" w:cs="Times New Roman"/>
          <w:sz w:val="28"/>
          <w:szCs w:val="28"/>
        </w:rPr>
        <w:t xml:space="preserve"> Программы с указанием фактических значений показателей</w:t>
      </w:r>
      <w:r w:rsidR="002B2F95" w:rsidRPr="00DA25D8">
        <w:rPr>
          <w:rFonts w:ascii="Times New Roman" w:hAnsi="Times New Roman" w:cs="Times New Roman"/>
          <w:sz w:val="28"/>
          <w:szCs w:val="28"/>
        </w:rPr>
        <w:t xml:space="preserve"> и</w:t>
      </w:r>
      <w:r w:rsidRPr="00DA25D8">
        <w:rPr>
          <w:rFonts w:ascii="Times New Roman" w:hAnsi="Times New Roman" w:cs="Times New Roman"/>
          <w:sz w:val="28"/>
          <w:szCs w:val="28"/>
        </w:rPr>
        <w:t xml:space="preserve"> их исполнения представлены ниже, в разрезе подпрограммы:</w:t>
      </w:r>
    </w:p>
    <w:p w14:paraId="3C59A62A" w14:textId="77777777" w:rsidR="00CF11D8" w:rsidRPr="00DA25D8" w:rsidRDefault="00C76FFC" w:rsidP="00CF11D8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 xml:space="preserve">На реализацию </w:t>
      </w:r>
      <w:r w:rsidRPr="00DA25D8">
        <w:rPr>
          <w:rFonts w:ascii="Times New Roman" w:hAnsi="Times New Roman" w:cs="Times New Roman"/>
          <w:bCs/>
          <w:sz w:val="28"/>
          <w:szCs w:val="28"/>
        </w:rPr>
        <w:t>подпрограммы</w:t>
      </w:r>
      <w:r w:rsidRPr="00DA25D8">
        <w:rPr>
          <w:rFonts w:ascii="Times New Roman" w:hAnsi="Times New Roman" w:cs="Times New Roman"/>
          <w:b/>
          <w:sz w:val="28"/>
          <w:szCs w:val="28"/>
        </w:rPr>
        <w:t xml:space="preserve"> «Повышение безопасности дорожного движения города Усолье-Сибирское» на 2019-202</w:t>
      </w:r>
      <w:r w:rsidR="00CF11D8" w:rsidRPr="00DA25D8">
        <w:rPr>
          <w:rFonts w:ascii="Times New Roman" w:hAnsi="Times New Roman" w:cs="Times New Roman"/>
          <w:b/>
          <w:sz w:val="28"/>
          <w:szCs w:val="28"/>
        </w:rPr>
        <w:t>7</w:t>
      </w:r>
      <w:r w:rsidRPr="00DA25D8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3304C1" w:rsidRPr="00DA25D8">
        <w:rPr>
          <w:rFonts w:ascii="Times New Roman" w:hAnsi="Times New Roman" w:cs="Times New Roman"/>
          <w:b/>
          <w:sz w:val="28"/>
          <w:szCs w:val="28"/>
        </w:rPr>
        <w:t>ы</w:t>
      </w:r>
      <w:r w:rsidRPr="00DA25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25D8">
        <w:rPr>
          <w:rFonts w:ascii="Times New Roman" w:hAnsi="Times New Roman" w:cs="Times New Roman"/>
          <w:sz w:val="28"/>
          <w:szCs w:val="28"/>
        </w:rPr>
        <w:t>в 20</w:t>
      </w:r>
      <w:r w:rsidR="00293F4A" w:rsidRPr="00DA25D8">
        <w:rPr>
          <w:rFonts w:ascii="Times New Roman" w:hAnsi="Times New Roman" w:cs="Times New Roman"/>
          <w:sz w:val="28"/>
          <w:szCs w:val="28"/>
        </w:rPr>
        <w:t>2</w:t>
      </w:r>
      <w:r w:rsidR="00CF11D8" w:rsidRPr="00DA25D8">
        <w:rPr>
          <w:rFonts w:ascii="Times New Roman" w:hAnsi="Times New Roman" w:cs="Times New Roman"/>
          <w:sz w:val="28"/>
          <w:szCs w:val="28"/>
        </w:rPr>
        <w:t>5</w:t>
      </w:r>
      <w:r w:rsidRPr="00DA25D8">
        <w:rPr>
          <w:rFonts w:ascii="Times New Roman" w:hAnsi="Times New Roman" w:cs="Times New Roman"/>
          <w:sz w:val="28"/>
          <w:szCs w:val="28"/>
        </w:rPr>
        <w:t xml:space="preserve"> году</w:t>
      </w:r>
      <w:r w:rsidRPr="00DA25D8" w:rsidDel="00D5735C">
        <w:rPr>
          <w:rFonts w:ascii="Times New Roman" w:hAnsi="Times New Roman" w:cs="Times New Roman"/>
          <w:sz w:val="28"/>
          <w:szCs w:val="28"/>
        </w:rPr>
        <w:t xml:space="preserve"> было</w:t>
      </w:r>
      <w:r w:rsidRPr="00DA25D8">
        <w:rPr>
          <w:rFonts w:ascii="Times New Roman" w:hAnsi="Times New Roman" w:cs="Times New Roman"/>
          <w:sz w:val="28"/>
          <w:szCs w:val="28"/>
        </w:rPr>
        <w:t xml:space="preserve"> выделено </w:t>
      </w:r>
      <w:r w:rsidR="00D12C34" w:rsidRPr="00DA25D8">
        <w:rPr>
          <w:rFonts w:ascii="Times New Roman" w:hAnsi="Times New Roman" w:cs="Times New Roman"/>
          <w:sz w:val="28"/>
          <w:szCs w:val="28"/>
        </w:rPr>
        <w:t xml:space="preserve">– </w:t>
      </w:r>
      <w:r w:rsidR="00CF11D8" w:rsidRPr="00DA25D8">
        <w:rPr>
          <w:rFonts w:ascii="Times New Roman" w:hAnsi="Times New Roman" w:cs="Times New Roman"/>
          <w:sz w:val="28"/>
          <w:szCs w:val="28"/>
        </w:rPr>
        <w:t>11 873 957,76 руб., в том числе: областной бюджет – 2 636 800,00 руб., местный бюджет – 9 237 157,76 руб.</w:t>
      </w:r>
    </w:p>
    <w:p w14:paraId="56486083" w14:textId="77777777" w:rsidR="00CF11D8" w:rsidRPr="00DA25D8" w:rsidRDefault="00CF11D8" w:rsidP="00CF11D8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 xml:space="preserve"> Фактический объем расходов на реализацию Программы в 2025 году составил – 8 980 489,24 руб., в том числе: областной бюджет – 0,00 руб., местный бюджет – 8 980 489,24 руб. или 75,63 %.</w:t>
      </w:r>
    </w:p>
    <w:p w14:paraId="664B0049" w14:textId="63E20E6D" w:rsidR="00C76FFC" w:rsidRPr="00DA25D8" w:rsidRDefault="00C76FFC" w:rsidP="00666473">
      <w:pPr>
        <w:pStyle w:val="ConsPlusNormal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5D8">
        <w:rPr>
          <w:rFonts w:ascii="Times New Roman" w:hAnsi="Times New Roman" w:cs="Times New Roman"/>
          <w:sz w:val="28"/>
          <w:szCs w:val="28"/>
        </w:rPr>
        <w:t>Согласно объему финансирования, предусмотренного в 20</w:t>
      </w:r>
      <w:r w:rsidR="00293F4A" w:rsidRPr="00DA25D8">
        <w:rPr>
          <w:rFonts w:ascii="Times New Roman" w:hAnsi="Times New Roman" w:cs="Times New Roman"/>
          <w:sz w:val="28"/>
          <w:szCs w:val="28"/>
        </w:rPr>
        <w:t>2</w:t>
      </w:r>
      <w:r w:rsidR="00CF11D8" w:rsidRPr="00DA25D8">
        <w:rPr>
          <w:rFonts w:ascii="Times New Roman" w:hAnsi="Times New Roman" w:cs="Times New Roman"/>
          <w:sz w:val="28"/>
          <w:szCs w:val="28"/>
        </w:rPr>
        <w:t>5</w:t>
      </w:r>
      <w:r w:rsidRPr="00DA25D8">
        <w:rPr>
          <w:rFonts w:ascii="Times New Roman" w:hAnsi="Times New Roman" w:cs="Times New Roman"/>
          <w:sz w:val="28"/>
          <w:szCs w:val="28"/>
        </w:rPr>
        <w:t xml:space="preserve"> году, обеспечена реализация требований законодательства Российской Федерации по повышению безопасности дорожного движения на автомобильных дорогах города, что повлияло </w:t>
      </w:r>
      <w:r w:rsidRPr="00DA25D8">
        <w:rPr>
          <w:rFonts w:ascii="Times New Roman" w:hAnsi="Times New Roman" w:cs="Times New Roman"/>
          <w:sz w:val="28"/>
          <w:szCs w:val="28"/>
        </w:rPr>
        <w:lastRenderedPageBreak/>
        <w:t xml:space="preserve">на укрепление общественной безопасности на улицах города и в других общественных местах.    </w:t>
      </w:r>
    </w:p>
    <w:p w14:paraId="16265001" w14:textId="3EAFCB6F" w:rsidR="00AD73A0" w:rsidRPr="00DA25D8" w:rsidRDefault="00C76FFC" w:rsidP="00241C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DA25D8">
        <w:rPr>
          <w:rFonts w:ascii="Times New Roman" w:hAnsi="Times New Roman" w:cs="Times New Roman"/>
          <w:sz w:val="28"/>
          <w:szCs w:val="28"/>
        </w:rPr>
        <w:t xml:space="preserve">. </w:t>
      </w:r>
      <w:r w:rsidR="00AD73A0" w:rsidRPr="00DA25D8">
        <w:rPr>
          <w:rFonts w:ascii="Times New Roman" w:hAnsi="Times New Roman" w:cs="Times New Roman"/>
          <w:bCs/>
          <w:sz w:val="28"/>
          <w:szCs w:val="28"/>
        </w:rPr>
        <w:t>Основное мероприятие</w:t>
      </w:r>
      <w:r w:rsidR="00AD73A0" w:rsidRPr="00DA25D8">
        <w:rPr>
          <w:rFonts w:ascii="Times New Roman" w:hAnsi="Times New Roman" w:cs="Times New Roman"/>
          <w:sz w:val="28"/>
          <w:szCs w:val="28"/>
        </w:rPr>
        <w:t xml:space="preserve"> </w:t>
      </w:r>
      <w:r w:rsidR="00AD73A0" w:rsidRPr="00DA25D8">
        <w:rPr>
          <w:rFonts w:ascii="Times New Roman" w:hAnsi="Times New Roman" w:cs="Times New Roman"/>
          <w:b/>
          <w:bCs/>
          <w:sz w:val="28"/>
          <w:szCs w:val="28"/>
        </w:rPr>
        <w:t>1.1. «</w:t>
      </w:r>
      <w:r w:rsidR="00811C87">
        <w:rPr>
          <w:rFonts w:ascii="Times New Roman" w:hAnsi="Times New Roman" w:cs="Times New Roman"/>
          <w:b/>
          <w:bCs/>
          <w:sz w:val="28"/>
          <w:szCs w:val="28"/>
        </w:rPr>
        <w:t>Устройство, с</w:t>
      </w:r>
      <w:r w:rsidR="00AD73A0" w:rsidRPr="00DA25D8">
        <w:rPr>
          <w:rFonts w:ascii="Times New Roman" w:hAnsi="Times New Roman" w:cs="Times New Roman"/>
          <w:b/>
          <w:bCs/>
          <w:sz w:val="28"/>
          <w:szCs w:val="28"/>
        </w:rPr>
        <w:t>одержан</w:t>
      </w:r>
      <w:r w:rsidR="00C92C5F" w:rsidRPr="00DA25D8">
        <w:rPr>
          <w:rFonts w:ascii="Times New Roman" w:hAnsi="Times New Roman" w:cs="Times New Roman"/>
          <w:b/>
          <w:bCs/>
          <w:sz w:val="28"/>
          <w:szCs w:val="28"/>
        </w:rPr>
        <w:t>ие</w:t>
      </w:r>
      <w:r w:rsidR="00811C87">
        <w:rPr>
          <w:rFonts w:ascii="Times New Roman" w:hAnsi="Times New Roman" w:cs="Times New Roman"/>
          <w:b/>
          <w:bCs/>
          <w:sz w:val="28"/>
          <w:szCs w:val="28"/>
        </w:rPr>
        <w:t xml:space="preserve"> и</w:t>
      </w:r>
      <w:r w:rsidR="00C92C5F" w:rsidRPr="00DA25D8">
        <w:rPr>
          <w:rFonts w:ascii="Times New Roman" w:hAnsi="Times New Roman" w:cs="Times New Roman"/>
          <w:b/>
          <w:bCs/>
          <w:sz w:val="28"/>
          <w:szCs w:val="28"/>
        </w:rPr>
        <w:t xml:space="preserve"> ремонт светофорных объектов»</w:t>
      </w:r>
      <w:r w:rsidR="0088378B" w:rsidRPr="00DA25D8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67926A09" w14:textId="2D9ED59F" w:rsidR="008A76E4" w:rsidRPr="00DA25D8" w:rsidRDefault="00AD73A0" w:rsidP="00400A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 xml:space="preserve">На реализацию мероприятия выделено </w:t>
      </w:r>
      <w:r w:rsidR="00CF11D8" w:rsidRPr="00DA25D8">
        <w:rPr>
          <w:rFonts w:ascii="Times New Roman" w:hAnsi="Times New Roman" w:cs="Times New Roman"/>
          <w:sz w:val="28"/>
          <w:szCs w:val="28"/>
        </w:rPr>
        <w:t>2 690 474,40</w:t>
      </w:r>
      <w:r w:rsidRPr="00DA25D8">
        <w:rPr>
          <w:rFonts w:ascii="Times New Roman" w:hAnsi="Times New Roman" w:cs="Times New Roman"/>
          <w:sz w:val="28"/>
          <w:szCs w:val="28"/>
        </w:rPr>
        <w:t xml:space="preserve"> руб., фактическое исполнение средств из городского бюджета по данному мероприятию </w:t>
      </w:r>
      <w:r w:rsidR="006C5D3A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BC065C" w:rsidRPr="00DA25D8">
        <w:rPr>
          <w:rFonts w:ascii="Times New Roman" w:hAnsi="Times New Roman" w:cs="Times New Roman"/>
          <w:sz w:val="28"/>
          <w:szCs w:val="28"/>
        </w:rPr>
        <w:t>1</w:t>
      </w:r>
      <w:r w:rsidR="00400A7B" w:rsidRPr="00DA25D8">
        <w:rPr>
          <w:rFonts w:ascii="Times New Roman" w:hAnsi="Times New Roman" w:cs="Times New Roman"/>
          <w:sz w:val="28"/>
          <w:szCs w:val="28"/>
        </w:rPr>
        <w:t>00</w:t>
      </w:r>
      <w:r w:rsidR="00E83A6B">
        <w:rPr>
          <w:rFonts w:ascii="Times New Roman" w:hAnsi="Times New Roman" w:cs="Times New Roman"/>
          <w:sz w:val="28"/>
          <w:szCs w:val="28"/>
        </w:rPr>
        <w:t> </w:t>
      </w:r>
      <w:r w:rsidRPr="00DA25D8">
        <w:rPr>
          <w:rFonts w:ascii="Times New Roman" w:hAnsi="Times New Roman" w:cs="Times New Roman"/>
          <w:sz w:val="28"/>
          <w:szCs w:val="28"/>
        </w:rPr>
        <w:t>%.</w:t>
      </w:r>
    </w:p>
    <w:p w14:paraId="5A813C84" w14:textId="2A48B991" w:rsidR="00B652FE" w:rsidRPr="00DA25D8" w:rsidRDefault="00AD73A0" w:rsidP="00B652F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Показатель, характеризующий выполнение мероприятия</w:t>
      </w:r>
      <w:r w:rsidR="008A76E4" w:rsidRPr="00DA25D8">
        <w:rPr>
          <w:rFonts w:ascii="Times New Roman" w:hAnsi="Times New Roman" w:cs="Times New Roman"/>
          <w:sz w:val="28"/>
          <w:szCs w:val="28"/>
        </w:rPr>
        <w:t xml:space="preserve">, </w:t>
      </w:r>
      <w:r w:rsidR="00C92C5F" w:rsidRPr="00DA25D8">
        <w:rPr>
          <w:rFonts w:ascii="Times New Roman" w:hAnsi="Times New Roman" w:cs="Times New Roman"/>
          <w:sz w:val="28"/>
          <w:szCs w:val="28"/>
        </w:rPr>
        <w:t>к</w:t>
      </w:r>
      <w:r w:rsidRPr="00DA25D8">
        <w:rPr>
          <w:rFonts w:ascii="Times New Roman" w:hAnsi="Times New Roman" w:cs="Times New Roman"/>
          <w:sz w:val="28"/>
          <w:szCs w:val="28"/>
        </w:rPr>
        <w:t>оличество светофорных объектов, содержание и ремонт которых выполнен</w:t>
      </w:r>
      <w:r w:rsidR="008A76E4" w:rsidRPr="00DA25D8">
        <w:rPr>
          <w:rFonts w:ascii="Times New Roman" w:hAnsi="Times New Roman" w:cs="Times New Roman"/>
          <w:sz w:val="28"/>
          <w:szCs w:val="28"/>
        </w:rPr>
        <w:t xml:space="preserve"> (</w:t>
      </w:r>
      <w:r w:rsidR="00043EA8" w:rsidRPr="00DA25D8">
        <w:rPr>
          <w:rFonts w:ascii="Times New Roman" w:hAnsi="Times New Roman" w:cs="Times New Roman"/>
          <w:sz w:val="28"/>
          <w:szCs w:val="28"/>
        </w:rPr>
        <w:t>16</w:t>
      </w:r>
      <w:r w:rsidRPr="00DA25D8">
        <w:rPr>
          <w:rFonts w:ascii="Times New Roman" w:hAnsi="Times New Roman" w:cs="Times New Roman"/>
          <w:sz w:val="28"/>
          <w:szCs w:val="28"/>
        </w:rPr>
        <w:t xml:space="preserve"> светоф</w:t>
      </w:r>
      <w:r w:rsidR="00043EA8" w:rsidRPr="00DA25D8">
        <w:rPr>
          <w:rFonts w:ascii="Times New Roman" w:hAnsi="Times New Roman" w:cs="Times New Roman"/>
          <w:sz w:val="28"/>
          <w:szCs w:val="28"/>
        </w:rPr>
        <w:t>орных объектов</w:t>
      </w:r>
      <w:r w:rsidR="008A76E4" w:rsidRPr="00DA25D8">
        <w:rPr>
          <w:rFonts w:ascii="Times New Roman" w:hAnsi="Times New Roman" w:cs="Times New Roman"/>
          <w:sz w:val="28"/>
          <w:szCs w:val="28"/>
        </w:rPr>
        <w:t>), достигнут.</w:t>
      </w:r>
      <w:r w:rsidR="00F123C8" w:rsidRPr="00DA25D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9D19171" w14:textId="2AFB7849" w:rsidR="00B652FE" w:rsidRPr="00DA25D8" w:rsidRDefault="00B652FE" w:rsidP="00B652F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221196801"/>
      <w:r w:rsidRPr="00DA25D8">
        <w:rPr>
          <w:rFonts w:ascii="Times New Roman" w:hAnsi="Times New Roman" w:cs="Times New Roman"/>
          <w:sz w:val="28"/>
          <w:szCs w:val="28"/>
        </w:rPr>
        <w:t>В рамках муниципальных контрактов выполнены следующие мероприятия:</w:t>
      </w:r>
    </w:p>
    <w:bookmarkEnd w:id="1"/>
    <w:p w14:paraId="0C424451" w14:textId="0E3D6070" w:rsidR="00B652FE" w:rsidRPr="00DA25D8" w:rsidRDefault="00B652FE" w:rsidP="00B652F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 xml:space="preserve">- </w:t>
      </w:r>
      <w:bookmarkStart w:id="2" w:name="_Hlk221196822"/>
      <w:r w:rsidRPr="00DA25D8">
        <w:rPr>
          <w:rFonts w:ascii="Times New Roman" w:hAnsi="Times New Roman" w:cs="Times New Roman"/>
          <w:sz w:val="28"/>
          <w:szCs w:val="28"/>
        </w:rPr>
        <w:t>выполнены работы по обеспечению безопасности дорожного движения на автомобильных дорогах города</w:t>
      </w:r>
      <w:r w:rsidR="00E31EDF" w:rsidRPr="00DA25D8">
        <w:rPr>
          <w:rFonts w:ascii="Times New Roman" w:hAnsi="Times New Roman" w:cs="Times New Roman"/>
          <w:sz w:val="28"/>
          <w:szCs w:val="28"/>
        </w:rPr>
        <w:t xml:space="preserve"> согласно заключенного муниципального контракта от 23.12.2024 г. № 914/2024 с ООО «СМЭУ»;</w:t>
      </w:r>
      <w:bookmarkEnd w:id="2"/>
    </w:p>
    <w:p w14:paraId="51F3BF1C" w14:textId="6E02A96E" w:rsidR="00E31EDF" w:rsidRPr="00DA25D8" w:rsidRDefault="00E31EDF" w:rsidP="00B652F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- выполнены работы по устройству, содержанию и ремонту светофорных объектов на автомобильных дорогах города согласно заключенных муниципальных контрактов от 16.07.2025 г. № 322, от 10.11.2025 г. № 352 с ООО «СМЭУ»;</w:t>
      </w:r>
    </w:p>
    <w:p w14:paraId="091E5ED1" w14:textId="7FDB6FB9" w:rsidR="00B652FE" w:rsidRPr="00DA25D8" w:rsidRDefault="00E31EDF" w:rsidP="00E31ED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- выполнены работы по установке устройств звукового сопровождения пешеходов на светофорных объектах города.</w:t>
      </w:r>
    </w:p>
    <w:p w14:paraId="0ADABAC3" w14:textId="4B3048C7" w:rsidR="00CE35A5" w:rsidRPr="00DA25D8" w:rsidRDefault="00CE35A5" w:rsidP="00160708">
      <w:pPr>
        <w:spacing w:before="120"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A25D8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DA25D8">
        <w:rPr>
          <w:rFonts w:ascii="Times New Roman" w:hAnsi="Times New Roman" w:cs="Times New Roman"/>
          <w:sz w:val="28"/>
          <w:szCs w:val="28"/>
        </w:rPr>
        <w:t xml:space="preserve">. </w:t>
      </w:r>
      <w:r w:rsidRPr="00DA25D8">
        <w:rPr>
          <w:rFonts w:ascii="Times New Roman" w:hAnsi="Times New Roman" w:cs="Times New Roman"/>
          <w:bCs/>
          <w:sz w:val="28"/>
          <w:szCs w:val="28"/>
        </w:rPr>
        <w:t>Основное мероприятие</w:t>
      </w:r>
      <w:r w:rsidRPr="00DA25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25D8">
        <w:rPr>
          <w:rFonts w:ascii="Times New Roman" w:hAnsi="Times New Roman" w:cs="Times New Roman"/>
          <w:b/>
          <w:bCs/>
          <w:sz w:val="28"/>
          <w:szCs w:val="28"/>
        </w:rPr>
        <w:t xml:space="preserve">1.2. «Приведение в соответствие и </w:t>
      </w:r>
      <w:r w:rsidR="008309A8" w:rsidRPr="00DA25D8">
        <w:rPr>
          <w:rFonts w:ascii="Times New Roman" w:hAnsi="Times New Roman" w:cs="Times New Roman"/>
          <w:b/>
          <w:bCs/>
          <w:sz w:val="28"/>
          <w:szCs w:val="28"/>
        </w:rPr>
        <w:t>содержание дорожных</w:t>
      </w:r>
      <w:r w:rsidR="00AA230E" w:rsidRPr="00DA25D8">
        <w:rPr>
          <w:rFonts w:ascii="Times New Roman" w:hAnsi="Times New Roman" w:cs="Times New Roman"/>
          <w:b/>
          <w:bCs/>
          <w:sz w:val="28"/>
          <w:szCs w:val="28"/>
        </w:rPr>
        <w:t xml:space="preserve"> знаков согласно ГОСТ Р </w:t>
      </w:r>
      <w:r w:rsidRPr="00DA25D8">
        <w:rPr>
          <w:rFonts w:ascii="Times New Roman" w:hAnsi="Times New Roman" w:cs="Times New Roman"/>
          <w:b/>
          <w:bCs/>
          <w:sz w:val="28"/>
          <w:szCs w:val="28"/>
        </w:rPr>
        <w:t>52289-20</w:t>
      </w:r>
      <w:r w:rsidR="00AA230E" w:rsidRPr="00DA25D8">
        <w:rPr>
          <w:rFonts w:ascii="Times New Roman" w:hAnsi="Times New Roman" w:cs="Times New Roman"/>
          <w:b/>
          <w:bCs/>
          <w:sz w:val="28"/>
          <w:szCs w:val="28"/>
        </w:rPr>
        <w:t>19</w:t>
      </w:r>
      <w:r w:rsidRPr="00DA25D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8673E7" w:rsidRPr="00DA25D8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3CCAE7D9" w14:textId="42FEEB81" w:rsidR="0088378B" w:rsidRPr="00DA25D8" w:rsidRDefault="00CE35A5" w:rsidP="006664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 xml:space="preserve">На реализацию данного мероприятия выделены средства в размере </w:t>
      </w:r>
      <w:r w:rsidR="00E31EDF" w:rsidRPr="00DA25D8">
        <w:rPr>
          <w:rFonts w:ascii="Times New Roman" w:hAnsi="Times New Roman" w:cs="Times New Roman"/>
          <w:sz w:val="28"/>
          <w:szCs w:val="28"/>
        </w:rPr>
        <w:t>1 764 209,94</w:t>
      </w:r>
      <w:r w:rsidR="00A5219D" w:rsidRPr="00DA25D8">
        <w:rPr>
          <w:rFonts w:ascii="Times New Roman" w:hAnsi="Times New Roman" w:cs="Times New Roman"/>
          <w:sz w:val="28"/>
          <w:szCs w:val="28"/>
        </w:rPr>
        <w:t xml:space="preserve"> </w:t>
      </w:r>
      <w:r w:rsidRPr="00DA25D8">
        <w:rPr>
          <w:rFonts w:ascii="Times New Roman" w:hAnsi="Times New Roman" w:cs="Times New Roman"/>
          <w:sz w:val="28"/>
          <w:szCs w:val="28"/>
        </w:rPr>
        <w:t xml:space="preserve">руб. </w:t>
      </w:r>
      <w:r w:rsidR="008C27DA" w:rsidRPr="00DA25D8">
        <w:rPr>
          <w:rFonts w:ascii="Times New Roman" w:hAnsi="Times New Roman" w:cs="Times New Roman"/>
          <w:sz w:val="28"/>
          <w:szCs w:val="28"/>
        </w:rPr>
        <w:t>ф</w:t>
      </w:r>
      <w:r w:rsidRPr="00DA25D8">
        <w:rPr>
          <w:rFonts w:ascii="Times New Roman" w:hAnsi="Times New Roman" w:cs="Times New Roman"/>
          <w:sz w:val="28"/>
          <w:szCs w:val="28"/>
        </w:rPr>
        <w:t xml:space="preserve">актическое исполнение мероприятия составило </w:t>
      </w:r>
      <w:r w:rsidR="00BA287E">
        <w:rPr>
          <w:rFonts w:ascii="Times New Roman" w:hAnsi="Times New Roman" w:cs="Times New Roman"/>
          <w:sz w:val="28"/>
          <w:szCs w:val="28"/>
        </w:rPr>
        <w:t>1</w:t>
      </w:r>
      <w:r w:rsidR="00AA230E" w:rsidRPr="00DA25D8">
        <w:rPr>
          <w:rFonts w:ascii="Times New Roman" w:hAnsi="Times New Roman" w:cs="Times New Roman"/>
          <w:sz w:val="28"/>
          <w:szCs w:val="28"/>
        </w:rPr>
        <w:t>00</w:t>
      </w:r>
      <w:r w:rsidRPr="00DA25D8">
        <w:rPr>
          <w:rFonts w:ascii="Times New Roman" w:hAnsi="Times New Roman" w:cs="Times New Roman"/>
          <w:sz w:val="28"/>
          <w:szCs w:val="28"/>
        </w:rPr>
        <w:t xml:space="preserve"> %.</w:t>
      </w:r>
    </w:p>
    <w:p w14:paraId="7C1445FD" w14:textId="3398E1FB" w:rsidR="001A7E07" w:rsidRPr="00DA25D8" w:rsidRDefault="00CE35A5" w:rsidP="00E9269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Показатель, характеризующий выполнение мероприятия</w:t>
      </w:r>
      <w:r w:rsidR="0088378B" w:rsidRPr="00DA25D8">
        <w:rPr>
          <w:rFonts w:ascii="Times New Roman" w:hAnsi="Times New Roman" w:cs="Times New Roman"/>
          <w:sz w:val="28"/>
          <w:szCs w:val="28"/>
        </w:rPr>
        <w:t>,</w:t>
      </w:r>
      <w:r w:rsidRPr="00DA25D8">
        <w:rPr>
          <w:rFonts w:ascii="Times New Roman" w:hAnsi="Times New Roman" w:cs="Times New Roman"/>
          <w:sz w:val="28"/>
          <w:szCs w:val="28"/>
        </w:rPr>
        <w:t xml:space="preserve"> </w:t>
      </w:r>
      <w:r w:rsidR="008C27DA" w:rsidRPr="00DA25D8">
        <w:rPr>
          <w:rFonts w:ascii="Times New Roman" w:hAnsi="Times New Roman" w:cs="Times New Roman"/>
          <w:sz w:val="28"/>
          <w:szCs w:val="28"/>
        </w:rPr>
        <w:t>к</w:t>
      </w:r>
      <w:r w:rsidRPr="00DA25D8">
        <w:rPr>
          <w:rFonts w:ascii="Times New Roman" w:hAnsi="Times New Roman" w:cs="Times New Roman"/>
          <w:sz w:val="28"/>
          <w:szCs w:val="28"/>
        </w:rPr>
        <w:t>оличество дорожных знаков, к</w:t>
      </w:r>
      <w:r w:rsidR="009E3F38" w:rsidRPr="00DA25D8">
        <w:rPr>
          <w:rFonts w:ascii="Times New Roman" w:hAnsi="Times New Roman" w:cs="Times New Roman"/>
          <w:sz w:val="28"/>
          <w:szCs w:val="28"/>
        </w:rPr>
        <w:t>оторые приведены в соответствие и содержатся</w:t>
      </w:r>
      <w:r w:rsidRPr="00DA25D8">
        <w:rPr>
          <w:rFonts w:ascii="Times New Roman" w:hAnsi="Times New Roman" w:cs="Times New Roman"/>
          <w:sz w:val="28"/>
          <w:szCs w:val="28"/>
        </w:rPr>
        <w:t xml:space="preserve"> согласно ГОСТ Р 52289-20</w:t>
      </w:r>
      <w:r w:rsidR="00AA230E" w:rsidRPr="00DA25D8">
        <w:rPr>
          <w:rFonts w:ascii="Times New Roman" w:hAnsi="Times New Roman" w:cs="Times New Roman"/>
          <w:sz w:val="28"/>
          <w:szCs w:val="28"/>
        </w:rPr>
        <w:t>19</w:t>
      </w:r>
      <w:r w:rsidR="008A76E4" w:rsidRPr="00DA25D8">
        <w:rPr>
          <w:rFonts w:ascii="Times New Roman" w:hAnsi="Times New Roman" w:cs="Times New Roman"/>
          <w:sz w:val="28"/>
          <w:szCs w:val="28"/>
        </w:rPr>
        <w:t xml:space="preserve"> (</w:t>
      </w:r>
      <w:r w:rsidR="00AA230E" w:rsidRPr="00DA25D8">
        <w:rPr>
          <w:rFonts w:ascii="Times New Roman" w:hAnsi="Times New Roman" w:cs="Times New Roman"/>
          <w:sz w:val="28"/>
          <w:szCs w:val="28"/>
        </w:rPr>
        <w:t>1</w:t>
      </w:r>
      <w:r w:rsidR="004A272A" w:rsidRPr="00DA25D8">
        <w:rPr>
          <w:rFonts w:ascii="Times New Roman" w:hAnsi="Times New Roman" w:cs="Times New Roman"/>
          <w:sz w:val="28"/>
          <w:szCs w:val="28"/>
        </w:rPr>
        <w:t>13</w:t>
      </w:r>
      <w:r w:rsidR="008A76E4" w:rsidRPr="00DA25D8">
        <w:rPr>
          <w:rFonts w:ascii="Times New Roman" w:hAnsi="Times New Roman" w:cs="Times New Roman"/>
          <w:sz w:val="28"/>
          <w:szCs w:val="28"/>
        </w:rPr>
        <w:t xml:space="preserve"> ед.), достигнут.</w:t>
      </w:r>
      <w:r w:rsidR="00F123C8" w:rsidRPr="00DA25D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F6F7D0B" w14:textId="77777777" w:rsidR="00E0753A" w:rsidRPr="00DA25D8" w:rsidRDefault="00E0753A" w:rsidP="00E0753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В рамках муниципальных контрактов выполнены следующие мероприятия:</w:t>
      </w:r>
    </w:p>
    <w:p w14:paraId="0B221F92" w14:textId="0A7A9ECD" w:rsidR="00E0753A" w:rsidRPr="00DA25D8" w:rsidRDefault="00E0753A" w:rsidP="00E9269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- выполнены работы по обеспечению безопасности дорожного движения на автомобильных дорогах города согласно заключенного муниципального контракта от 23.12.2024 г. № 914/2024 с ООО «СМЭУ»;</w:t>
      </w:r>
    </w:p>
    <w:p w14:paraId="1D2AE4FC" w14:textId="6D800110" w:rsidR="00E0753A" w:rsidRPr="00DA25D8" w:rsidRDefault="00E0753A" w:rsidP="00E9269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- выполнены работы по приведению в соответствие и содержанию дорожных знаков согласно ГОСТ Р 52289-2019 на автомобильных дорогах города.</w:t>
      </w:r>
    </w:p>
    <w:p w14:paraId="534E4F8B" w14:textId="1AEC40B4" w:rsidR="00C45B1A" w:rsidRPr="00DA25D8" w:rsidRDefault="001A7E07" w:rsidP="00160708">
      <w:pPr>
        <w:spacing w:before="120"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A25D8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C76FFC" w:rsidRPr="00DA25D8">
        <w:rPr>
          <w:rFonts w:ascii="Times New Roman" w:hAnsi="Times New Roman" w:cs="Times New Roman"/>
          <w:sz w:val="28"/>
          <w:szCs w:val="28"/>
        </w:rPr>
        <w:t xml:space="preserve">. </w:t>
      </w:r>
      <w:r w:rsidR="00C45B1A" w:rsidRPr="00DA25D8">
        <w:rPr>
          <w:rFonts w:ascii="Times New Roman" w:hAnsi="Times New Roman" w:cs="Times New Roman"/>
          <w:bCs/>
          <w:sz w:val="28"/>
          <w:szCs w:val="28"/>
        </w:rPr>
        <w:t>Основное мероприятие</w:t>
      </w:r>
      <w:r w:rsidR="00C45B1A" w:rsidRPr="00DA25D8">
        <w:rPr>
          <w:rFonts w:ascii="Times New Roman" w:hAnsi="Times New Roman" w:cs="Times New Roman"/>
          <w:sz w:val="28"/>
          <w:szCs w:val="28"/>
        </w:rPr>
        <w:t xml:space="preserve"> </w:t>
      </w:r>
      <w:r w:rsidR="00C45B1A" w:rsidRPr="00DA25D8">
        <w:rPr>
          <w:rFonts w:ascii="Times New Roman" w:hAnsi="Times New Roman" w:cs="Times New Roman"/>
          <w:b/>
          <w:bCs/>
          <w:sz w:val="28"/>
          <w:szCs w:val="28"/>
        </w:rPr>
        <w:t>1.3. «Устройство дорожной разметки»</w:t>
      </w:r>
      <w:r w:rsidR="008673E7" w:rsidRPr="00DA25D8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6AA5C855" w14:textId="71BD65AB" w:rsidR="008A76E4" w:rsidRPr="00DA25D8" w:rsidRDefault="00C45B1A" w:rsidP="006664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На реализацию данного мероприятия выделены средства в размере</w:t>
      </w:r>
      <w:r w:rsidR="00AA230E" w:rsidRPr="00DA25D8">
        <w:rPr>
          <w:rFonts w:ascii="Times New Roman" w:hAnsi="Times New Roman" w:cs="Times New Roman"/>
          <w:sz w:val="28"/>
          <w:szCs w:val="28"/>
        </w:rPr>
        <w:t xml:space="preserve"> </w:t>
      </w:r>
      <w:r w:rsidR="00E0753A" w:rsidRPr="00DA25D8">
        <w:rPr>
          <w:rFonts w:ascii="Times New Roman" w:hAnsi="Times New Roman" w:cs="Times New Roman"/>
          <w:sz w:val="28"/>
          <w:szCs w:val="28"/>
        </w:rPr>
        <w:t>4 151 844,90</w:t>
      </w:r>
      <w:r w:rsidR="00A5219D" w:rsidRPr="00DA25D8">
        <w:rPr>
          <w:rFonts w:ascii="Times New Roman" w:hAnsi="Times New Roman" w:cs="Times New Roman"/>
          <w:sz w:val="28"/>
          <w:szCs w:val="28"/>
        </w:rPr>
        <w:t> </w:t>
      </w:r>
      <w:r w:rsidRPr="00DA25D8">
        <w:rPr>
          <w:rFonts w:ascii="Times New Roman" w:hAnsi="Times New Roman" w:cs="Times New Roman"/>
          <w:sz w:val="28"/>
          <w:szCs w:val="28"/>
        </w:rPr>
        <w:t xml:space="preserve">руб. Фактическое исполнение мероприятия составило </w:t>
      </w:r>
      <w:r w:rsidR="00BA287E">
        <w:rPr>
          <w:rFonts w:ascii="Times New Roman" w:hAnsi="Times New Roman" w:cs="Times New Roman"/>
          <w:sz w:val="28"/>
          <w:szCs w:val="28"/>
        </w:rPr>
        <w:t>1</w:t>
      </w:r>
      <w:r w:rsidRPr="00DA25D8">
        <w:rPr>
          <w:rFonts w:ascii="Times New Roman" w:hAnsi="Times New Roman" w:cs="Times New Roman"/>
          <w:sz w:val="28"/>
          <w:szCs w:val="28"/>
        </w:rPr>
        <w:t>00 %.</w:t>
      </w:r>
    </w:p>
    <w:p w14:paraId="02650E7F" w14:textId="4F2931F1" w:rsidR="0018422F" w:rsidRPr="00DA25D8" w:rsidRDefault="00C45B1A" w:rsidP="00E9269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Показатель, характеризующий выполнение мероприятия</w:t>
      </w:r>
      <w:r w:rsidR="008A76E4" w:rsidRPr="00DA25D8">
        <w:rPr>
          <w:rFonts w:ascii="Times New Roman" w:hAnsi="Times New Roman" w:cs="Times New Roman"/>
          <w:sz w:val="28"/>
          <w:szCs w:val="28"/>
        </w:rPr>
        <w:t xml:space="preserve">, </w:t>
      </w:r>
      <w:r w:rsidR="00CE35A5" w:rsidRPr="00DA25D8">
        <w:rPr>
          <w:rFonts w:ascii="Times New Roman" w:hAnsi="Times New Roman" w:cs="Times New Roman"/>
          <w:sz w:val="28"/>
          <w:szCs w:val="28"/>
        </w:rPr>
        <w:t>количест</w:t>
      </w:r>
      <w:r w:rsidR="00264024">
        <w:rPr>
          <w:rFonts w:ascii="Times New Roman" w:hAnsi="Times New Roman" w:cs="Times New Roman"/>
          <w:sz w:val="28"/>
          <w:szCs w:val="28"/>
        </w:rPr>
        <w:t xml:space="preserve">во нанесенной дорожной разметки, </w:t>
      </w:r>
      <w:r w:rsidR="004A4288" w:rsidRPr="00DA25D8">
        <w:rPr>
          <w:rFonts w:ascii="Times New Roman" w:hAnsi="Times New Roman" w:cs="Times New Roman"/>
          <w:sz w:val="28"/>
          <w:szCs w:val="28"/>
        </w:rPr>
        <w:t xml:space="preserve">не </w:t>
      </w:r>
      <w:r w:rsidR="00926F8C" w:rsidRPr="00DA25D8">
        <w:rPr>
          <w:rFonts w:ascii="Times New Roman" w:hAnsi="Times New Roman" w:cs="Times New Roman"/>
          <w:sz w:val="28"/>
          <w:szCs w:val="28"/>
        </w:rPr>
        <w:t xml:space="preserve">достигнут, в связи с низкой доходной частью бюджета города. </w:t>
      </w:r>
      <w:r w:rsidR="004B743C" w:rsidRPr="00DA25D8">
        <w:rPr>
          <w:rFonts w:ascii="Times New Roman" w:hAnsi="Times New Roman" w:cs="Times New Roman"/>
          <w:sz w:val="28"/>
          <w:szCs w:val="28"/>
        </w:rPr>
        <w:t>Фактически</w:t>
      </w:r>
      <w:r w:rsidR="00DE5879" w:rsidRPr="00DA25D8">
        <w:rPr>
          <w:rFonts w:ascii="Times New Roman" w:hAnsi="Times New Roman" w:cs="Times New Roman"/>
          <w:sz w:val="28"/>
          <w:szCs w:val="28"/>
        </w:rPr>
        <w:t>й</w:t>
      </w:r>
      <w:r w:rsidR="004B743C" w:rsidRPr="00DA25D8">
        <w:rPr>
          <w:rFonts w:ascii="Times New Roman" w:hAnsi="Times New Roman" w:cs="Times New Roman"/>
          <w:sz w:val="28"/>
          <w:szCs w:val="28"/>
        </w:rPr>
        <w:t xml:space="preserve"> объем работ </w:t>
      </w:r>
      <w:r w:rsidR="00264024" w:rsidRPr="00DA25D8">
        <w:rPr>
          <w:rFonts w:ascii="Times New Roman" w:hAnsi="Times New Roman" w:cs="Times New Roman"/>
          <w:sz w:val="28"/>
          <w:szCs w:val="28"/>
        </w:rPr>
        <w:t>(4 244 м</w:t>
      </w:r>
      <w:r w:rsidR="00264024" w:rsidRPr="00DA25D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264024">
        <w:rPr>
          <w:rFonts w:ascii="Times New Roman" w:hAnsi="Times New Roman" w:cs="Times New Roman"/>
          <w:sz w:val="28"/>
          <w:szCs w:val="28"/>
        </w:rPr>
        <w:t xml:space="preserve">) </w:t>
      </w:r>
      <w:r w:rsidR="004B743C" w:rsidRPr="00DA25D8">
        <w:rPr>
          <w:rFonts w:ascii="Times New Roman" w:hAnsi="Times New Roman" w:cs="Times New Roman"/>
          <w:sz w:val="28"/>
          <w:szCs w:val="28"/>
        </w:rPr>
        <w:t>выполнен меньше, чем запланировано</w:t>
      </w:r>
      <w:r w:rsidR="00826598" w:rsidRPr="004509EA">
        <w:rPr>
          <w:rFonts w:ascii="Times New Roman" w:hAnsi="Times New Roman" w:cs="Times New Roman"/>
          <w:sz w:val="28"/>
          <w:szCs w:val="28"/>
        </w:rPr>
        <w:t xml:space="preserve"> (10</w:t>
      </w:r>
      <w:r w:rsidR="00826598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26598" w:rsidRPr="004509EA">
        <w:rPr>
          <w:rFonts w:ascii="Times New Roman" w:hAnsi="Times New Roman" w:cs="Times New Roman"/>
          <w:sz w:val="28"/>
          <w:szCs w:val="28"/>
        </w:rPr>
        <w:t xml:space="preserve">778 </w:t>
      </w:r>
      <w:r w:rsidR="00826598">
        <w:rPr>
          <w:rFonts w:ascii="Times New Roman" w:hAnsi="Times New Roman" w:cs="Times New Roman"/>
          <w:sz w:val="28"/>
          <w:szCs w:val="28"/>
        </w:rPr>
        <w:t>м</w:t>
      </w:r>
      <w:r w:rsidR="0082659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826598" w:rsidRPr="004509EA">
        <w:rPr>
          <w:rFonts w:ascii="Times New Roman" w:hAnsi="Times New Roman" w:cs="Times New Roman"/>
          <w:sz w:val="28"/>
          <w:szCs w:val="28"/>
        </w:rPr>
        <w:t>)</w:t>
      </w:r>
      <w:r w:rsidR="004B743C" w:rsidRPr="00DA25D8">
        <w:rPr>
          <w:rFonts w:ascii="Times New Roman" w:hAnsi="Times New Roman" w:cs="Times New Roman"/>
          <w:sz w:val="28"/>
          <w:szCs w:val="28"/>
        </w:rPr>
        <w:t xml:space="preserve">. </w:t>
      </w:r>
      <w:r w:rsidR="00AB22D6" w:rsidRPr="00DA25D8">
        <w:rPr>
          <w:rFonts w:ascii="Times New Roman" w:hAnsi="Times New Roman" w:cs="Times New Roman"/>
          <w:sz w:val="28"/>
          <w:szCs w:val="28"/>
        </w:rPr>
        <w:t>В рамках муниципального контракта от 27.05.2025 г. № 278/2025 с ООО «СМЭУ» выполнены работы по устройству дорожной разметки на автомобильных дорогах города.</w:t>
      </w:r>
    </w:p>
    <w:p w14:paraId="5BB18A78" w14:textId="747B0285" w:rsidR="001A7E07" w:rsidRPr="00DA25D8" w:rsidRDefault="001A7E07" w:rsidP="00160708">
      <w:pPr>
        <w:spacing w:before="12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b/>
          <w:bCs/>
          <w:sz w:val="28"/>
          <w:szCs w:val="28"/>
        </w:rPr>
        <w:lastRenderedPageBreak/>
        <w:t>4</w:t>
      </w:r>
      <w:r w:rsidRPr="00DA25D8">
        <w:rPr>
          <w:rFonts w:ascii="Times New Roman" w:hAnsi="Times New Roman" w:cs="Times New Roman"/>
          <w:sz w:val="28"/>
          <w:szCs w:val="28"/>
        </w:rPr>
        <w:t xml:space="preserve">. </w:t>
      </w:r>
      <w:r w:rsidRPr="00DA25D8">
        <w:rPr>
          <w:rFonts w:ascii="Times New Roman" w:hAnsi="Times New Roman" w:cs="Times New Roman"/>
          <w:bCs/>
          <w:sz w:val="28"/>
          <w:szCs w:val="28"/>
        </w:rPr>
        <w:t>Основное мероприятие</w:t>
      </w:r>
      <w:r w:rsidRPr="00DA25D8">
        <w:rPr>
          <w:rFonts w:ascii="Times New Roman" w:hAnsi="Times New Roman" w:cs="Times New Roman"/>
          <w:sz w:val="28"/>
          <w:szCs w:val="28"/>
        </w:rPr>
        <w:t xml:space="preserve"> </w:t>
      </w:r>
      <w:r w:rsidRPr="00DA25D8">
        <w:rPr>
          <w:rFonts w:ascii="Times New Roman" w:hAnsi="Times New Roman" w:cs="Times New Roman"/>
          <w:b/>
          <w:bCs/>
          <w:sz w:val="28"/>
          <w:szCs w:val="28"/>
        </w:rPr>
        <w:t xml:space="preserve">1.4. «Приобретение учебно-методических, наглядных пособий, поощрительных </w:t>
      </w:r>
      <w:r w:rsidR="009F67BA" w:rsidRPr="00DA25D8">
        <w:rPr>
          <w:rFonts w:ascii="Times New Roman" w:hAnsi="Times New Roman" w:cs="Times New Roman"/>
          <w:b/>
          <w:bCs/>
          <w:sz w:val="28"/>
          <w:szCs w:val="28"/>
        </w:rPr>
        <w:t>призов, освещающих вопросы</w:t>
      </w:r>
      <w:r w:rsidRPr="00DA25D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F67BA" w:rsidRPr="00DA25D8">
        <w:rPr>
          <w:rFonts w:ascii="Times New Roman" w:hAnsi="Times New Roman" w:cs="Times New Roman"/>
          <w:b/>
          <w:bCs/>
          <w:sz w:val="28"/>
          <w:szCs w:val="28"/>
        </w:rPr>
        <w:t>безопасности дорожного движения</w:t>
      </w:r>
      <w:r w:rsidRPr="00DA25D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8673E7" w:rsidRPr="00DA25D8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DA25D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57AA24E" w14:textId="50A25941" w:rsidR="002B2F95" w:rsidRDefault="001A7E07" w:rsidP="00E92690">
      <w:pPr>
        <w:spacing w:after="0"/>
        <w:ind w:left="142" w:firstLine="566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 xml:space="preserve">На реализацию данного мероприятия выделены средства в размере </w:t>
      </w:r>
      <w:r w:rsidR="00AB22D6" w:rsidRPr="00DA25D8">
        <w:rPr>
          <w:rFonts w:ascii="Times New Roman" w:hAnsi="Times New Roman" w:cs="Times New Roman"/>
          <w:sz w:val="28"/>
          <w:szCs w:val="28"/>
        </w:rPr>
        <w:t>99 960</w:t>
      </w:r>
      <w:r w:rsidR="00AB22D6" w:rsidRPr="00326219">
        <w:rPr>
          <w:rFonts w:ascii="Times New Roman" w:hAnsi="Times New Roman" w:cs="Times New Roman"/>
          <w:sz w:val="28"/>
          <w:szCs w:val="28"/>
        </w:rPr>
        <w:t>,00</w:t>
      </w:r>
      <w:r w:rsidR="00A5219D" w:rsidRPr="00326219">
        <w:rPr>
          <w:rFonts w:ascii="Times New Roman" w:hAnsi="Times New Roman" w:cs="Times New Roman"/>
          <w:sz w:val="28"/>
          <w:szCs w:val="28"/>
        </w:rPr>
        <w:t> </w:t>
      </w:r>
      <w:r w:rsidRPr="00326219">
        <w:rPr>
          <w:rFonts w:ascii="Times New Roman" w:hAnsi="Times New Roman" w:cs="Times New Roman"/>
          <w:sz w:val="28"/>
          <w:szCs w:val="28"/>
        </w:rPr>
        <w:t>руб. Фактическое ис</w:t>
      </w:r>
      <w:r w:rsidR="002E5244" w:rsidRPr="00326219">
        <w:rPr>
          <w:rFonts w:ascii="Times New Roman" w:hAnsi="Times New Roman" w:cs="Times New Roman"/>
          <w:sz w:val="28"/>
          <w:szCs w:val="28"/>
        </w:rPr>
        <w:t xml:space="preserve">полнение мероприятия составило </w:t>
      </w:r>
      <w:r w:rsidR="00AA230E" w:rsidRPr="00326219">
        <w:rPr>
          <w:rFonts w:ascii="Times New Roman" w:hAnsi="Times New Roman" w:cs="Times New Roman"/>
          <w:sz w:val="28"/>
          <w:szCs w:val="28"/>
        </w:rPr>
        <w:t>100</w:t>
      </w:r>
      <w:r w:rsidRPr="00326219">
        <w:rPr>
          <w:rFonts w:ascii="Times New Roman" w:hAnsi="Times New Roman" w:cs="Times New Roman"/>
          <w:sz w:val="28"/>
          <w:szCs w:val="28"/>
        </w:rPr>
        <w:t xml:space="preserve"> %.</w:t>
      </w:r>
    </w:p>
    <w:p w14:paraId="0BD0258F" w14:textId="523926C4" w:rsidR="0019763C" w:rsidRPr="00DA25D8" w:rsidRDefault="00EA447A" w:rsidP="00EB14C5">
      <w:pPr>
        <w:spacing w:after="0"/>
        <w:ind w:left="142" w:firstLine="56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Показатель, характеризующий выполнение мероприятия</w:t>
      </w:r>
      <w:r w:rsidR="00EB14C5">
        <w:rPr>
          <w:rFonts w:ascii="Times New Roman" w:hAnsi="Times New Roman" w:cs="Times New Roman"/>
          <w:sz w:val="28"/>
          <w:szCs w:val="28"/>
        </w:rPr>
        <w:t xml:space="preserve"> (88 ед.), </w:t>
      </w:r>
      <w:r w:rsidR="004F621D" w:rsidRPr="00326219">
        <w:rPr>
          <w:rFonts w:ascii="Times New Roman" w:hAnsi="Times New Roman" w:cs="Times New Roman"/>
          <w:sz w:val="28"/>
          <w:szCs w:val="28"/>
        </w:rPr>
        <w:t>приобретен</w:t>
      </w:r>
      <w:r w:rsidR="00EB14C5">
        <w:rPr>
          <w:rFonts w:ascii="Times New Roman" w:hAnsi="Times New Roman" w:cs="Times New Roman"/>
          <w:sz w:val="28"/>
          <w:szCs w:val="28"/>
        </w:rPr>
        <w:t xml:space="preserve">ных </w:t>
      </w:r>
      <w:r w:rsidR="00E6033F">
        <w:rPr>
          <w:rFonts w:ascii="Times New Roman" w:hAnsi="Times New Roman" w:cs="Times New Roman"/>
          <w:sz w:val="28"/>
          <w:szCs w:val="28"/>
        </w:rPr>
        <w:t>учебно-методически</w:t>
      </w:r>
      <w:r w:rsidR="00BA3BCE">
        <w:rPr>
          <w:rFonts w:ascii="Times New Roman" w:hAnsi="Times New Roman" w:cs="Times New Roman"/>
          <w:sz w:val="28"/>
          <w:szCs w:val="28"/>
        </w:rPr>
        <w:t>х</w:t>
      </w:r>
      <w:r w:rsidR="00E6033F">
        <w:rPr>
          <w:rFonts w:ascii="Times New Roman" w:hAnsi="Times New Roman" w:cs="Times New Roman"/>
          <w:sz w:val="28"/>
          <w:szCs w:val="28"/>
        </w:rPr>
        <w:t>, наглядны</w:t>
      </w:r>
      <w:r w:rsidR="00ED326E">
        <w:rPr>
          <w:rFonts w:ascii="Times New Roman" w:hAnsi="Times New Roman" w:cs="Times New Roman"/>
          <w:sz w:val="28"/>
          <w:szCs w:val="28"/>
        </w:rPr>
        <w:t>х</w:t>
      </w:r>
      <w:r w:rsidR="00E6033F">
        <w:rPr>
          <w:rFonts w:ascii="Times New Roman" w:hAnsi="Times New Roman" w:cs="Times New Roman"/>
          <w:sz w:val="28"/>
          <w:szCs w:val="28"/>
        </w:rPr>
        <w:t xml:space="preserve"> пособи</w:t>
      </w:r>
      <w:r w:rsidR="00ED326E">
        <w:rPr>
          <w:rFonts w:ascii="Times New Roman" w:hAnsi="Times New Roman" w:cs="Times New Roman"/>
          <w:sz w:val="28"/>
          <w:szCs w:val="28"/>
        </w:rPr>
        <w:t>й</w:t>
      </w:r>
      <w:r w:rsidR="00E6033F">
        <w:rPr>
          <w:rFonts w:ascii="Times New Roman" w:hAnsi="Times New Roman" w:cs="Times New Roman"/>
          <w:sz w:val="28"/>
          <w:szCs w:val="28"/>
        </w:rPr>
        <w:t xml:space="preserve"> </w:t>
      </w:r>
      <w:r w:rsidR="004F621D" w:rsidRPr="00326219">
        <w:rPr>
          <w:rFonts w:ascii="Times New Roman" w:hAnsi="Times New Roman" w:cs="Times New Roman"/>
          <w:sz w:val="28"/>
          <w:szCs w:val="28"/>
        </w:rPr>
        <w:t xml:space="preserve">и </w:t>
      </w:r>
      <w:r w:rsidR="00326219" w:rsidRPr="00326219">
        <w:rPr>
          <w:rFonts w:ascii="Times New Roman" w:hAnsi="Times New Roman" w:cs="Times New Roman"/>
          <w:sz w:val="28"/>
          <w:szCs w:val="28"/>
        </w:rPr>
        <w:t>поощрительны</w:t>
      </w:r>
      <w:r w:rsidR="00BA3BCE">
        <w:rPr>
          <w:rFonts w:ascii="Times New Roman" w:hAnsi="Times New Roman" w:cs="Times New Roman"/>
          <w:sz w:val="28"/>
          <w:szCs w:val="28"/>
        </w:rPr>
        <w:t>х</w:t>
      </w:r>
      <w:r w:rsidR="00326219" w:rsidRPr="00326219">
        <w:rPr>
          <w:rFonts w:ascii="Times New Roman" w:hAnsi="Times New Roman" w:cs="Times New Roman"/>
          <w:sz w:val="28"/>
          <w:szCs w:val="28"/>
        </w:rPr>
        <w:t xml:space="preserve"> приз</w:t>
      </w:r>
      <w:r w:rsidR="00BA3BCE">
        <w:rPr>
          <w:rFonts w:ascii="Times New Roman" w:hAnsi="Times New Roman" w:cs="Times New Roman"/>
          <w:sz w:val="28"/>
          <w:szCs w:val="28"/>
        </w:rPr>
        <w:t>ов, выполнен</w:t>
      </w:r>
      <w:r w:rsidR="004F621D" w:rsidRPr="00326219">
        <w:rPr>
          <w:rFonts w:ascii="Times New Roman" w:hAnsi="Times New Roman" w:cs="Times New Roman"/>
          <w:sz w:val="28"/>
          <w:szCs w:val="28"/>
        </w:rPr>
        <w:t>.</w:t>
      </w:r>
    </w:p>
    <w:p w14:paraId="57174BD5" w14:textId="762B87DD" w:rsidR="00533488" w:rsidRPr="00DA25D8" w:rsidRDefault="00E73899" w:rsidP="0066647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DA25D8">
        <w:rPr>
          <w:rFonts w:ascii="Times New Roman" w:hAnsi="Times New Roman" w:cs="Times New Roman"/>
          <w:sz w:val="28"/>
          <w:szCs w:val="28"/>
        </w:rPr>
        <w:t xml:space="preserve"> </w:t>
      </w:r>
      <w:r w:rsidRPr="00DA25D8">
        <w:rPr>
          <w:rFonts w:ascii="Times New Roman" w:hAnsi="Times New Roman" w:cs="Times New Roman"/>
          <w:bCs/>
          <w:sz w:val="28"/>
          <w:szCs w:val="28"/>
        </w:rPr>
        <w:t>Основное мероприятие</w:t>
      </w:r>
      <w:r w:rsidRPr="00DA25D8">
        <w:rPr>
          <w:rFonts w:ascii="Times New Roman" w:hAnsi="Times New Roman" w:cs="Times New Roman"/>
          <w:sz w:val="28"/>
          <w:szCs w:val="28"/>
        </w:rPr>
        <w:t xml:space="preserve"> </w:t>
      </w:r>
      <w:r w:rsidRPr="00DA25D8">
        <w:rPr>
          <w:rFonts w:ascii="Times New Roman" w:hAnsi="Times New Roman" w:cs="Times New Roman"/>
          <w:b/>
          <w:bCs/>
          <w:sz w:val="28"/>
          <w:szCs w:val="28"/>
        </w:rPr>
        <w:t>1.5.  «Техническ</w:t>
      </w:r>
      <w:r w:rsidR="005B0AED" w:rsidRPr="00DA25D8">
        <w:rPr>
          <w:rFonts w:ascii="Times New Roman" w:hAnsi="Times New Roman" w:cs="Times New Roman"/>
          <w:b/>
          <w:bCs/>
          <w:sz w:val="28"/>
          <w:szCs w:val="28"/>
        </w:rPr>
        <w:t>ое обслуживание и монтаж систем</w:t>
      </w:r>
      <w:r w:rsidRPr="00DA25D8">
        <w:rPr>
          <w:rFonts w:ascii="Times New Roman" w:hAnsi="Times New Roman" w:cs="Times New Roman"/>
          <w:b/>
          <w:bCs/>
          <w:sz w:val="28"/>
          <w:szCs w:val="28"/>
        </w:rPr>
        <w:t xml:space="preserve"> видеонаблюдения»</w:t>
      </w:r>
      <w:r w:rsidR="00533488" w:rsidRPr="00DA25D8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195846AE" w14:textId="2EB26DD0" w:rsidR="002B2F95" w:rsidRPr="00DA25D8" w:rsidRDefault="009F67BA" w:rsidP="0066647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 xml:space="preserve"> </w:t>
      </w:r>
      <w:r w:rsidR="00E73899" w:rsidRPr="00DA25D8">
        <w:rPr>
          <w:rFonts w:ascii="Times New Roman" w:hAnsi="Times New Roman" w:cs="Times New Roman"/>
          <w:sz w:val="28"/>
          <w:szCs w:val="28"/>
        </w:rPr>
        <w:t xml:space="preserve">На реализацию данного мероприятия выделены средства в размере </w:t>
      </w:r>
      <w:r w:rsidR="00130A87" w:rsidRPr="00DA25D8">
        <w:rPr>
          <w:rFonts w:ascii="Times New Roman" w:hAnsi="Times New Roman" w:cs="Times New Roman"/>
          <w:sz w:val="28"/>
          <w:szCs w:val="28"/>
        </w:rPr>
        <w:t>204 000,00</w:t>
      </w:r>
      <w:r w:rsidR="00A5219D" w:rsidRPr="00DA25D8">
        <w:rPr>
          <w:rFonts w:ascii="Times New Roman" w:hAnsi="Times New Roman" w:cs="Times New Roman"/>
          <w:sz w:val="28"/>
          <w:szCs w:val="28"/>
        </w:rPr>
        <w:t> </w:t>
      </w:r>
      <w:r w:rsidR="00E73899" w:rsidRPr="00DA25D8">
        <w:rPr>
          <w:rFonts w:ascii="Times New Roman" w:hAnsi="Times New Roman" w:cs="Times New Roman"/>
          <w:sz w:val="28"/>
          <w:szCs w:val="28"/>
        </w:rPr>
        <w:t xml:space="preserve">руб. Фактическое исполнение мероприятия составило </w:t>
      </w:r>
      <w:r w:rsidR="00666473" w:rsidRPr="00DA25D8">
        <w:rPr>
          <w:rFonts w:ascii="Times New Roman" w:hAnsi="Times New Roman" w:cs="Times New Roman"/>
          <w:sz w:val="28"/>
          <w:szCs w:val="28"/>
        </w:rPr>
        <w:t>100</w:t>
      </w:r>
      <w:r w:rsidR="00E73899" w:rsidRPr="00DA25D8">
        <w:rPr>
          <w:rFonts w:ascii="Times New Roman" w:hAnsi="Times New Roman" w:cs="Times New Roman"/>
          <w:sz w:val="28"/>
          <w:szCs w:val="28"/>
        </w:rPr>
        <w:t xml:space="preserve"> %.</w:t>
      </w:r>
      <w:r w:rsidR="007872CF" w:rsidRPr="00DA25D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83ECCC" w14:textId="27D1E281" w:rsidR="002B2F95" w:rsidRPr="00DA25D8" w:rsidRDefault="00C9676C" w:rsidP="003934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ab/>
      </w:r>
      <w:r w:rsidR="002B2F95" w:rsidRPr="00DA25D8">
        <w:rPr>
          <w:rFonts w:ascii="Times New Roman" w:hAnsi="Times New Roman" w:cs="Times New Roman"/>
          <w:sz w:val="28"/>
          <w:szCs w:val="28"/>
        </w:rPr>
        <w:t>Показатель, характеризующий выполнение мероприятия,</w:t>
      </w:r>
      <w:r w:rsidR="00FE210C" w:rsidRPr="00DA25D8">
        <w:rPr>
          <w:rFonts w:ascii="Times New Roman" w:hAnsi="Times New Roman" w:cs="Times New Roman"/>
          <w:sz w:val="28"/>
          <w:szCs w:val="28"/>
        </w:rPr>
        <w:t xml:space="preserve"> количество систем видеонаблюдения, на которых выполнены работы по техническому обслуживанию и монтажу </w:t>
      </w:r>
      <w:r w:rsidR="002B2F95" w:rsidRPr="00DA25D8">
        <w:rPr>
          <w:rFonts w:ascii="Times New Roman" w:hAnsi="Times New Roman" w:cs="Times New Roman"/>
          <w:sz w:val="28"/>
          <w:szCs w:val="28"/>
        </w:rPr>
        <w:t>(</w:t>
      </w:r>
      <w:r w:rsidR="00641B76" w:rsidRPr="00DA25D8">
        <w:rPr>
          <w:rFonts w:ascii="Times New Roman" w:hAnsi="Times New Roman" w:cs="Times New Roman"/>
          <w:sz w:val="28"/>
          <w:szCs w:val="28"/>
        </w:rPr>
        <w:t>6</w:t>
      </w:r>
      <w:r w:rsidR="001A7E07" w:rsidRPr="00DA25D8">
        <w:rPr>
          <w:rFonts w:ascii="Times New Roman" w:hAnsi="Times New Roman" w:cs="Times New Roman"/>
          <w:sz w:val="28"/>
          <w:szCs w:val="28"/>
        </w:rPr>
        <w:t xml:space="preserve"> ед.</w:t>
      </w:r>
      <w:r w:rsidR="002B2F95" w:rsidRPr="00DA25D8">
        <w:rPr>
          <w:rFonts w:ascii="Times New Roman" w:hAnsi="Times New Roman" w:cs="Times New Roman"/>
          <w:sz w:val="28"/>
          <w:szCs w:val="28"/>
        </w:rPr>
        <w:t>)</w:t>
      </w:r>
      <w:r w:rsidR="009E3F38" w:rsidRPr="00DA25D8">
        <w:rPr>
          <w:rFonts w:ascii="Times New Roman" w:hAnsi="Times New Roman" w:cs="Times New Roman"/>
          <w:sz w:val="28"/>
          <w:szCs w:val="28"/>
        </w:rPr>
        <w:t>,</w:t>
      </w:r>
      <w:r w:rsidR="00061EF6" w:rsidRPr="00DA25D8">
        <w:rPr>
          <w:rFonts w:ascii="Times New Roman" w:hAnsi="Times New Roman" w:cs="Times New Roman"/>
          <w:sz w:val="28"/>
          <w:szCs w:val="28"/>
        </w:rPr>
        <w:t xml:space="preserve"> </w:t>
      </w:r>
      <w:r w:rsidR="00315516" w:rsidRPr="00DA25D8">
        <w:rPr>
          <w:rFonts w:ascii="Times New Roman" w:hAnsi="Times New Roman" w:cs="Times New Roman"/>
          <w:sz w:val="28"/>
          <w:szCs w:val="28"/>
        </w:rPr>
        <w:t>выполнен</w:t>
      </w:r>
      <w:r w:rsidR="00CF4C78" w:rsidRPr="00DA25D8">
        <w:rPr>
          <w:rFonts w:ascii="Times New Roman" w:hAnsi="Times New Roman" w:cs="Times New Roman"/>
          <w:sz w:val="28"/>
          <w:szCs w:val="28"/>
        </w:rPr>
        <w:t>.</w:t>
      </w:r>
    </w:p>
    <w:p w14:paraId="39EB3286" w14:textId="4C5A790E" w:rsidR="00130A87" w:rsidRPr="00DA25D8" w:rsidRDefault="00130A87" w:rsidP="003934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ab/>
        <w:t>В рамках муниципальных контрактов от 02.12.2024 г. № 243, от 11.06.2025 г. № 308 с ООО «КРОСС +» выполнены работы по обслуживанию системы видеонаблюдения города.</w:t>
      </w:r>
    </w:p>
    <w:p w14:paraId="45E2F975" w14:textId="25400CBE" w:rsidR="00130A87" w:rsidRPr="00DA25D8" w:rsidRDefault="00130A87" w:rsidP="003934F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ab/>
      </w:r>
      <w:r w:rsidR="000325DB" w:rsidRPr="00DA25D8">
        <w:rPr>
          <w:rFonts w:ascii="Times New Roman" w:hAnsi="Times New Roman" w:cs="Times New Roman"/>
          <w:b/>
          <w:bCs/>
          <w:sz w:val="28"/>
          <w:szCs w:val="28"/>
        </w:rPr>
        <w:t xml:space="preserve">6. </w:t>
      </w:r>
      <w:r w:rsidR="002B1A97" w:rsidRPr="00DA25D8">
        <w:rPr>
          <w:rFonts w:ascii="Times New Roman" w:hAnsi="Times New Roman" w:cs="Times New Roman"/>
          <w:sz w:val="28"/>
          <w:szCs w:val="28"/>
        </w:rPr>
        <w:t>Основное мероприятие</w:t>
      </w:r>
      <w:r w:rsidR="002B1A97" w:rsidRPr="00DA25D8">
        <w:rPr>
          <w:rFonts w:ascii="Times New Roman" w:hAnsi="Times New Roman" w:cs="Times New Roman"/>
          <w:b/>
          <w:bCs/>
          <w:sz w:val="28"/>
          <w:szCs w:val="28"/>
        </w:rPr>
        <w:t xml:space="preserve"> 1.11. Разработка проектно-сметной документации по организации дорожного движения, расстановки средств дорожного регулирования на территории города Усолье-Сибирское</w:t>
      </w:r>
    </w:p>
    <w:p w14:paraId="2535A307" w14:textId="0E2B93EA" w:rsidR="009872B0" w:rsidRPr="00DA25D8" w:rsidRDefault="009872B0" w:rsidP="003934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A25D8">
        <w:rPr>
          <w:rFonts w:ascii="Times New Roman" w:hAnsi="Times New Roman" w:cs="Times New Roman"/>
          <w:sz w:val="28"/>
          <w:szCs w:val="28"/>
        </w:rPr>
        <w:t>На реализацию данного мероприятия выделены средства в размере 70 000,00 руб. Фактическое исполнение мероприятия составило 100 %.</w:t>
      </w:r>
    </w:p>
    <w:p w14:paraId="325259D9" w14:textId="23C116CD" w:rsidR="009872B0" w:rsidRPr="00DA25D8" w:rsidRDefault="009872B0" w:rsidP="003934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ab/>
        <w:t>В рамках муниципального контракта от 11.06.2025 г. № 307 с ИП Липенков А.В. оказаны услуги по разработке проекта организации дорожного движения на автомобильной дороге общего пользования местного значения по ул. Луначарского.</w:t>
      </w:r>
    </w:p>
    <w:p w14:paraId="4194788F" w14:textId="36203DE2" w:rsidR="009872B0" w:rsidRPr="00DA25D8" w:rsidRDefault="009872B0" w:rsidP="003934F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ab/>
      </w:r>
      <w:r w:rsidRPr="00DA25D8">
        <w:rPr>
          <w:rFonts w:ascii="Times New Roman" w:hAnsi="Times New Roman" w:cs="Times New Roman"/>
          <w:b/>
          <w:bCs/>
          <w:sz w:val="28"/>
          <w:szCs w:val="28"/>
        </w:rPr>
        <w:t xml:space="preserve">7. </w:t>
      </w:r>
      <w:r w:rsidRPr="00DA25D8">
        <w:rPr>
          <w:rFonts w:ascii="Times New Roman" w:hAnsi="Times New Roman" w:cs="Times New Roman"/>
          <w:sz w:val="28"/>
          <w:szCs w:val="28"/>
        </w:rPr>
        <w:t>Основное мероприятие</w:t>
      </w:r>
      <w:r w:rsidRPr="00DA25D8">
        <w:rPr>
          <w:rFonts w:ascii="Times New Roman" w:hAnsi="Times New Roman" w:cs="Times New Roman"/>
          <w:b/>
          <w:bCs/>
          <w:sz w:val="28"/>
          <w:szCs w:val="28"/>
        </w:rPr>
        <w:t xml:space="preserve"> 1.12 Мероприятия в рамках федерального проекта </w:t>
      </w:r>
      <w:r w:rsidR="00A92317" w:rsidRPr="00DA25D8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DA25D8">
        <w:rPr>
          <w:rFonts w:ascii="Times New Roman" w:hAnsi="Times New Roman" w:cs="Times New Roman"/>
          <w:b/>
          <w:bCs/>
          <w:sz w:val="28"/>
          <w:szCs w:val="28"/>
        </w:rPr>
        <w:t>Безопасность дорожного движения</w:t>
      </w:r>
      <w:r w:rsidR="00A92317" w:rsidRPr="00DA25D8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0DF2CF09" w14:textId="2B55DFAC" w:rsidR="00A92317" w:rsidRPr="00DA25D8" w:rsidRDefault="00A92317" w:rsidP="003934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ab/>
        <w:t>На реализацию данного мероприятия выделены средства в размере 2 893 468,52 руб., в том числе: областной бюджет – 2 636 800,00 руб., местный бюджет – 256 668,52 руб. Фактическое исполнение по мероприятию составило 0,00 руб.</w:t>
      </w:r>
    </w:p>
    <w:p w14:paraId="7AE62247" w14:textId="7193582C" w:rsidR="00BD39B7" w:rsidRDefault="006C4583" w:rsidP="003934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ab/>
        <w:t xml:space="preserve">Отклонение в финансировании </w:t>
      </w:r>
      <w:r w:rsidR="007144F8">
        <w:rPr>
          <w:rFonts w:ascii="Times New Roman" w:hAnsi="Times New Roman" w:cs="Times New Roman"/>
          <w:sz w:val="28"/>
          <w:szCs w:val="28"/>
        </w:rPr>
        <w:t xml:space="preserve">составило 2 893 468,52 руб., </w:t>
      </w:r>
      <w:r w:rsidR="00BD39B7">
        <w:rPr>
          <w:rFonts w:ascii="Times New Roman" w:hAnsi="Times New Roman" w:cs="Times New Roman"/>
          <w:sz w:val="28"/>
          <w:szCs w:val="28"/>
        </w:rPr>
        <w:t xml:space="preserve">из них: </w:t>
      </w:r>
      <w:r w:rsidR="00C73596">
        <w:rPr>
          <w:rFonts w:ascii="Times New Roman" w:hAnsi="Times New Roman" w:cs="Times New Roman"/>
          <w:sz w:val="28"/>
          <w:szCs w:val="28"/>
        </w:rPr>
        <w:t xml:space="preserve">45 493,84 руб. - </w:t>
      </w:r>
      <w:r w:rsidR="00BD39B7">
        <w:rPr>
          <w:rFonts w:ascii="Times New Roman" w:hAnsi="Times New Roman" w:cs="Times New Roman"/>
          <w:sz w:val="28"/>
          <w:szCs w:val="28"/>
        </w:rPr>
        <w:t>сложившаяся экономия в</w:t>
      </w:r>
      <w:r w:rsidR="00C73596">
        <w:rPr>
          <w:rFonts w:ascii="Times New Roman" w:hAnsi="Times New Roman" w:cs="Times New Roman"/>
          <w:sz w:val="28"/>
          <w:szCs w:val="28"/>
        </w:rPr>
        <w:t xml:space="preserve"> результате конкурсных процедур; 2 847 974 ,68</w:t>
      </w:r>
      <w:r w:rsidR="004509EA">
        <w:rPr>
          <w:rFonts w:ascii="Times New Roman" w:hAnsi="Times New Roman" w:cs="Times New Roman"/>
          <w:sz w:val="28"/>
          <w:szCs w:val="28"/>
        </w:rPr>
        <w:t xml:space="preserve"> </w:t>
      </w:r>
      <w:bookmarkStart w:id="3" w:name="_GoBack"/>
      <w:bookmarkEnd w:id="3"/>
      <w:r w:rsidR="00C73596">
        <w:rPr>
          <w:rFonts w:ascii="Times New Roman" w:hAnsi="Times New Roman" w:cs="Times New Roman"/>
          <w:sz w:val="28"/>
          <w:szCs w:val="28"/>
        </w:rPr>
        <w:t>руб. – кредиторская задолженность</w:t>
      </w:r>
      <w:r w:rsidR="001107C9">
        <w:rPr>
          <w:rFonts w:ascii="Times New Roman" w:hAnsi="Times New Roman" w:cs="Times New Roman"/>
          <w:sz w:val="28"/>
          <w:szCs w:val="28"/>
        </w:rPr>
        <w:t xml:space="preserve">, образовавшаяся в </w:t>
      </w:r>
      <w:r w:rsidR="001107C9" w:rsidRPr="00DA25D8">
        <w:rPr>
          <w:rFonts w:ascii="Times New Roman" w:hAnsi="Times New Roman" w:cs="Times New Roman"/>
          <w:sz w:val="28"/>
          <w:szCs w:val="28"/>
        </w:rPr>
        <w:t xml:space="preserve">связи с не предоставлением в 2025 году субсидии из областного бюджета на </w:t>
      </w:r>
      <w:r w:rsidR="001107C9">
        <w:rPr>
          <w:rFonts w:ascii="Times New Roman" w:hAnsi="Times New Roman" w:cs="Times New Roman"/>
          <w:sz w:val="28"/>
          <w:szCs w:val="28"/>
        </w:rPr>
        <w:t xml:space="preserve">оплату </w:t>
      </w:r>
      <w:r w:rsidR="001107C9" w:rsidRPr="00DA25D8">
        <w:rPr>
          <w:rFonts w:ascii="Times New Roman" w:hAnsi="Times New Roman" w:cs="Times New Roman"/>
          <w:sz w:val="28"/>
          <w:szCs w:val="28"/>
        </w:rPr>
        <w:t>муниципальных контрактов от 15.09.2025 г. № 335 на модернизацию пешеходного перехода на автомобильной дороге по ул. Матросова, в районе Музыкальной школы (поставка автономных светофоров Т.7 на солнечной электростанции с выполнением работ по монтажу) в размере 585 339,00 руб., от 24.09.2025 г. № 725/2025 на установку светофорного объекта на нерегулируемом перекрестке автомобильных дорог по улицам Матросова – Энгельса (с модернизацией 4 пешеходных переходов) в размере 2 262 635,68 руб.</w:t>
      </w:r>
    </w:p>
    <w:p w14:paraId="1799ACE0" w14:textId="03C25713" w:rsidR="00C76FFC" w:rsidRPr="00DA25D8" w:rsidRDefault="00C76FFC" w:rsidP="00F80BCA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A25D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r w:rsidRPr="00DA25D8">
        <w:rPr>
          <w:rFonts w:ascii="Times New Roman" w:hAnsi="Times New Roman" w:cs="Times New Roman"/>
          <w:b/>
          <w:sz w:val="28"/>
          <w:szCs w:val="28"/>
          <w:u w:val="single"/>
        </w:rPr>
        <w:t>Анализ факторов, повлиявших на ход реализации Программы</w:t>
      </w:r>
    </w:p>
    <w:p w14:paraId="288F96B0" w14:textId="3101B469" w:rsidR="00DC58E2" w:rsidRPr="00DA25D8" w:rsidRDefault="006258A4" w:rsidP="00332B4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Положительны</w:t>
      </w:r>
      <w:r w:rsidR="008C405A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</w:t>
      </w:r>
      <w:r w:rsidR="008C405A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ом, повлиявшим</w:t>
      </w:r>
      <w:r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хо</w:t>
      </w:r>
      <w:r w:rsidR="008C405A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д реализации Программы, является комплекс мероприятий, направленных на обеспечение безопасности дорожного движения:</w:t>
      </w:r>
    </w:p>
    <w:p w14:paraId="486132A4" w14:textId="42AE3F0A" w:rsidR="008C405A" w:rsidRPr="007C17B1" w:rsidRDefault="007C17B1" w:rsidP="007C17B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C405A" w:rsidRPr="007C17B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обслуживание и установка систем видеонаблюдения, устройство дорожной разметки;</w:t>
      </w:r>
    </w:p>
    <w:p w14:paraId="5769C32D" w14:textId="70E0F147" w:rsidR="00332B40" w:rsidRDefault="000E7B85" w:rsidP="000E7B8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962F85" w:rsidRPr="000E7B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реализация мероприятий по </w:t>
      </w:r>
      <w:r w:rsidR="00935E0C" w:rsidRPr="000E7B85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установке</w:t>
      </w:r>
      <w:r w:rsidR="00962F85" w:rsidRPr="000E7B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4828" w:rsidRPr="000E7B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дорожных знаков, светофорных </w:t>
      </w:r>
      <w:r w:rsidR="00986A9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объектов;</w:t>
      </w:r>
    </w:p>
    <w:p w14:paraId="009521B7" w14:textId="5EA4D30F" w:rsidR="00986A96" w:rsidRPr="000E7B85" w:rsidRDefault="00986A96" w:rsidP="000E7B8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747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софинансировани</w:t>
      </w:r>
      <w:r w:rsidR="003B7993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986A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расходных обязательств муниципальных образований Иркутской области в 2025 году бюджету муниципального образования «город Усолье-Сибирское» предоставлена субсидия из областного бюджета на реализацию мероприятий по обеспечению безопасности дорожного движения на автомобильных дорогах общего пользования местного значения, включенных в программу по безопасности дорожного движения городских округов Иркутской области в размере 2 591</w:t>
      </w:r>
      <w:r w:rsidR="008B459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986A96">
        <w:rPr>
          <w:rFonts w:ascii="Times New Roman" w:eastAsia="Times New Roman" w:hAnsi="Times New Roman" w:cs="Times New Roman"/>
          <w:sz w:val="28"/>
          <w:szCs w:val="28"/>
          <w:lang w:eastAsia="ru-RU"/>
        </w:rPr>
        <w:t>306</w:t>
      </w:r>
      <w:r w:rsidR="008B4591">
        <w:rPr>
          <w:rFonts w:ascii="Times New Roman" w:eastAsia="Times New Roman" w:hAnsi="Times New Roman" w:cs="Times New Roman"/>
          <w:sz w:val="28"/>
          <w:szCs w:val="28"/>
          <w:lang w:eastAsia="ru-RU"/>
        </w:rPr>
        <w:t>,16</w:t>
      </w:r>
      <w:r w:rsidRPr="00986A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руб.;</w:t>
      </w:r>
    </w:p>
    <w:p w14:paraId="36C28A01" w14:textId="77777777" w:rsidR="00B3379D" w:rsidRPr="00DA25D8" w:rsidRDefault="00B3379D" w:rsidP="00B337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DA25D8">
        <w:rPr>
          <w:rFonts w:ascii="Times New Roman" w:hAnsi="Times New Roman" w:cs="Times New Roman"/>
          <w:sz w:val="28"/>
          <w:szCs w:val="28"/>
          <w:lang w:val="x-none"/>
        </w:rPr>
        <w:t>Отрицательным фактором, повлиявшими на ход реализации Программы, является:</w:t>
      </w:r>
    </w:p>
    <w:p w14:paraId="60351E9B" w14:textId="3A2A7906" w:rsidR="00B3379D" w:rsidRPr="00DA25D8" w:rsidRDefault="00B3379D" w:rsidP="00B337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DA25D8">
        <w:rPr>
          <w:rFonts w:ascii="Times New Roman" w:hAnsi="Times New Roman" w:cs="Times New Roman"/>
          <w:sz w:val="28"/>
          <w:szCs w:val="28"/>
          <w:lang w:val="x-none"/>
        </w:rPr>
        <w:t xml:space="preserve">- не доведены средства субсидии в целях исполнения расходных обязательств муниципального образования «город Усолье-Сибирское» в 2025 году в размере </w:t>
      </w:r>
      <w:r w:rsidR="008B4591">
        <w:rPr>
          <w:rFonts w:ascii="Times New Roman" w:hAnsi="Times New Roman" w:cs="Times New Roman"/>
          <w:sz w:val="28"/>
          <w:szCs w:val="28"/>
        </w:rPr>
        <w:t>2 591 306,16</w:t>
      </w:r>
      <w:r w:rsidR="002239A4" w:rsidRPr="00DA25D8">
        <w:rPr>
          <w:rFonts w:ascii="Times New Roman" w:hAnsi="Times New Roman" w:cs="Times New Roman"/>
          <w:sz w:val="28"/>
          <w:szCs w:val="28"/>
        </w:rPr>
        <w:t xml:space="preserve"> </w:t>
      </w:r>
      <w:r w:rsidRPr="00DA25D8">
        <w:rPr>
          <w:rFonts w:ascii="Times New Roman" w:hAnsi="Times New Roman" w:cs="Times New Roman"/>
          <w:sz w:val="28"/>
          <w:szCs w:val="28"/>
          <w:lang w:val="x-none"/>
        </w:rPr>
        <w:t>руб. на реализацию мероприятий в рамках федерального проекта  "Безопасность дорожного движения":</w:t>
      </w:r>
    </w:p>
    <w:p w14:paraId="70E3FCC4" w14:textId="77777777" w:rsidR="00B3379D" w:rsidRPr="00DA25D8" w:rsidRDefault="00B3379D" w:rsidP="00B337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DA25D8">
        <w:rPr>
          <w:rFonts w:ascii="Times New Roman" w:hAnsi="Times New Roman" w:cs="Times New Roman"/>
          <w:sz w:val="28"/>
          <w:szCs w:val="28"/>
          <w:lang w:val="x-none"/>
        </w:rPr>
        <w:t xml:space="preserve">1. Установка светофорного объекта на нерегулируемом перекрёстке автомобильных дорог по улицам </w:t>
      </w:r>
    </w:p>
    <w:p w14:paraId="7564F0F2" w14:textId="77777777" w:rsidR="00B3379D" w:rsidRPr="00DA25D8" w:rsidRDefault="00B3379D" w:rsidP="00B337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DA25D8">
        <w:rPr>
          <w:rFonts w:ascii="Times New Roman" w:hAnsi="Times New Roman" w:cs="Times New Roman"/>
          <w:sz w:val="28"/>
          <w:szCs w:val="28"/>
          <w:lang w:val="x-none"/>
        </w:rPr>
        <w:t>Энгельса – Матросова (с модернизацией 4 пешеходных переходов)</w:t>
      </w:r>
    </w:p>
    <w:p w14:paraId="3C7C7CF5" w14:textId="77777777" w:rsidR="00B3379D" w:rsidRPr="00DA25D8" w:rsidRDefault="00B3379D" w:rsidP="00B337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DA25D8">
        <w:rPr>
          <w:rFonts w:ascii="Times New Roman" w:hAnsi="Times New Roman" w:cs="Times New Roman"/>
          <w:sz w:val="28"/>
          <w:szCs w:val="28"/>
          <w:lang w:val="x-none"/>
        </w:rPr>
        <w:t>2. Модернизация пешеходного перехода на автомобильной дороге по ул. Матросова, в районе Музыкальной школы (поставка автономных светофоров Т7.2 на солнечной электростанции с выполнением работ по монтажу)</w:t>
      </w:r>
    </w:p>
    <w:p w14:paraId="6D370DB3" w14:textId="5FACBE2A" w:rsidR="00DC58E2" w:rsidRPr="00DA25D8" w:rsidRDefault="00DC58E2" w:rsidP="00332B4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Показатели, характеризующие выполнение мероприятий подпрограммы, достигнуты в полном объеме, что позволило выполнить целевые показатели Программы:</w:t>
      </w:r>
    </w:p>
    <w:p w14:paraId="74158C27" w14:textId="44939BDC" w:rsidR="00DC58E2" w:rsidRPr="00DA25D8" w:rsidRDefault="00160708" w:rsidP="00332B40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DC58E2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оля светофорных объектов, в отношении которых выполнен плановый ремонт и проведено обслуживание, в общем количестве светофорных объектов (100%);</w:t>
      </w:r>
    </w:p>
    <w:p w14:paraId="79AEA562" w14:textId="2581C2E2" w:rsidR="00DC58E2" w:rsidRPr="00DA25D8" w:rsidRDefault="00160708" w:rsidP="00332B40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DC58E2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оля систем видеонаблюдения, в отношении которых проведены работы по техническому обслуживанию и монтажу, в общем количестве систем видеонаблюдения (100%);</w:t>
      </w:r>
    </w:p>
    <w:p w14:paraId="3C0B8C20" w14:textId="5915F014" w:rsidR="00DC58E2" w:rsidRPr="00DA25D8" w:rsidRDefault="00160708" w:rsidP="00332B40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DC58E2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оля дорожных знаков, в отношении которых выполнен плановый ремонт и проведено обслуживание, в общем количестве дорожных знаков (</w:t>
      </w:r>
      <w:r w:rsidR="004B0F95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3C4C68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A5219D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DC58E2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%);</w:t>
      </w:r>
    </w:p>
    <w:p w14:paraId="220B7447" w14:textId="43C217F9" w:rsidR="00DC58E2" w:rsidRPr="00DA25D8" w:rsidRDefault="00160708" w:rsidP="00332B40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DC58E2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оля нанесенной дорожной разметки в общем количестве необходимой дорожной разметки (</w:t>
      </w:r>
      <w:r w:rsidR="00BD6539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16,31</w:t>
      </w:r>
      <w:r w:rsidR="00A5219D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8E2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%);</w:t>
      </w:r>
    </w:p>
    <w:p w14:paraId="2C789AAA" w14:textId="08F1DE86" w:rsidR="00DC58E2" w:rsidRPr="00DA25D8" w:rsidRDefault="00160708" w:rsidP="00332B40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</w:t>
      </w:r>
      <w:r w:rsidR="00DC58E2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оличество приобретенных учебно-методических, наглядных пособий, поощрительных призов, освещающих вопросы безопасности дорожного движения (</w:t>
      </w:r>
      <w:r w:rsidR="00A5219D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88</w:t>
      </w:r>
      <w:r w:rsidR="003934F6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DC58E2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ед.)</w:t>
      </w:r>
      <w:r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A762342" w14:textId="17BB5176" w:rsidR="00962F85" w:rsidRPr="00DA25D8" w:rsidRDefault="00962F85" w:rsidP="00332B4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реализации мероприятий в 20</w:t>
      </w:r>
      <w:r w:rsidR="00C4251F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D6539"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обеспечены меры по повышению безопасности дорожного движения на автомобильных дорогах города Усолье-Сибирское,</w:t>
      </w:r>
      <w:r w:rsidRPr="00DA25D8">
        <w:rPr>
          <w:rFonts w:ascii="Times New Roman" w:hAnsi="Times New Roman" w:cs="Times New Roman"/>
          <w:sz w:val="28"/>
          <w:szCs w:val="28"/>
        </w:rPr>
        <w:t xml:space="preserve"> </w:t>
      </w:r>
      <w:r w:rsidRPr="00DA25D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повышена эффективность безопасности дорожного движения города.</w:t>
      </w:r>
    </w:p>
    <w:p w14:paraId="6E0A3015" w14:textId="4EDB7A01" w:rsidR="00C76FFC" w:rsidRPr="00DA25D8" w:rsidRDefault="00C76FFC" w:rsidP="00332B40">
      <w:pPr>
        <w:spacing w:before="120" w:after="24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A25D8">
        <w:rPr>
          <w:rFonts w:ascii="Times New Roman" w:hAnsi="Times New Roman" w:cs="Times New Roman"/>
          <w:b/>
          <w:sz w:val="28"/>
          <w:szCs w:val="28"/>
          <w:u w:val="single"/>
        </w:rPr>
        <w:t>3. Сведения о внесенных ответственным исполнителем изменениях в муниципальную программу.</w:t>
      </w:r>
    </w:p>
    <w:p w14:paraId="0D51A83C" w14:textId="2ECC3F35" w:rsidR="00C76FFC" w:rsidRPr="00DA25D8" w:rsidRDefault="00C76FFC" w:rsidP="00332B4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В целях реализации Программы в 20</w:t>
      </w:r>
      <w:r w:rsidR="00BC0A69" w:rsidRPr="00DA25D8">
        <w:rPr>
          <w:rFonts w:ascii="Times New Roman" w:hAnsi="Times New Roman" w:cs="Times New Roman"/>
          <w:sz w:val="28"/>
          <w:szCs w:val="28"/>
        </w:rPr>
        <w:t>2</w:t>
      </w:r>
      <w:r w:rsidR="00B804B4" w:rsidRPr="00DA25D8">
        <w:rPr>
          <w:rFonts w:ascii="Times New Roman" w:hAnsi="Times New Roman" w:cs="Times New Roman"/>
          <w:sz w:val="28"/>
          <w:szCs w:val="28"/>
        </w:rPr>
        <w:t>5</w:t>
      </w:r>
      <w:r w:rsidRPr="00DA25D8">
        <w:rPr>
          <w:rFonts w:ascii="Times New Roman" w:hAnsi="Times New Roman" w:cs="Times New Roman"/>
          <w:sz w:val="28"/>
          <w:szCs w:val="28"/>
        </w:rPr>
        <w:t xml:space="preserve"> году в нее были внесены изменения следующими постановлениями</w:t>
      </w:r>
      <w:r w:rsidR="006C7F73" w:rsidRPr="00DA25D8">
        <w:rPr>
          <w:rFonts w:ascii="Times New Roman" w:hAnsi="Times New Roman" w:cs="Times New Roman"/>
          <w:sz w:val="28"/>
          <w:szCs w:val="28"/>
        </w:rPr>
        <w:t xml:space="preserve"> администрации города Усолье-Сибирское</w:t>
      </w:r>
      <w:r w:rsidRPr="00DA25D8">
        <w:rPr>
          <w:rFonts w:ascii="Times New Roman" w:hAnsi="Times New Roman" w:cs="Times New Roman"/>
          <w:sz w:val="28"/>
          <w:szCs w:val="28"/>
        </w:rPr>
        <w:t>:</w:t>
      </w:r>
    </w:p>
    <w:p w14:paraId="596B7C9F" w14:textId="5F8E0E1D" w:rsidR="00A77C6F" w:rsidRPr="00DA25D8" w:rsidRDefault="009E50B5" w:rsidP="00A77C6F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от 14.02.2025 г. № 269-па в соответствии с решением Думы города Усолье-Сибирское от 19.12.2024 г. № 77/8 «Об утверждении бюджета города Усолье-Сибирское на 2025 год и п</w:t>
      </w:r>
      <w:r w:rsidR="000D6FBE">
        <w:rPr>
          <w:rFonts w:ascii="Times New Roman" w:hAnsi="Times New Roman" w:cs="Times New Roman"/>
          <w:sz w:val="28"/>
          <w:szCs w:val="28"/>
        </w:rPr>
        <w:t>лановый период 2026-2027 годов»</w:t>
      </w:r>
      <w:r w:rsidR="00A77C6F" w:rsidRPr="00DA25D8">
        <w:rPr>
          <w:rFonts w:ascii="Times New Roman" w:hAnsi="Times New Roman" w:cs="Times New Roman"/>
          <w:sz w:val="28"/>
          <w:szCs w:val="28"/>
        </w:rPr>
        <w:t>;</w:t>
      </w:r>
    </w:p>
    <w:p w14:paraId="64F44A82" w14:textId="0FDA4C22" w:rsidR="009E50B5" w:rsidRPr="00DA25D8" w:rsidRDefault="00A77C6F" w:rsidP="009E50B5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 xml:space="preserve">от 05.05.2025 г. № 753-па в соответствии с решением Думы города Усолье-Сибирское от 10.04.2025 г. № 19/8 «О внесении изменений в решение Думы города Усолье-Сибирское от 19.12.2024 г. № 77/8 «Об утверждении бюджета города Усолье-Сибирское на 2025 год и плановый период 2026-2027 годов» с изменениями от 28.01.2025 г. № 3/8, </w:t>
      </w:r>
      <w:r w:rsidR="00DE399B" w:rsidRPr="00DA25D8">
        <w:rPr>
          <w:rFonts w:ascii="Times New Roman" w:hAnsi="Times New Roman" w:cs="Times New Roman"/>
          <w:sz w:val="28"/>
          <w:szCs w:val="28"/>
        </w:rPr>
        <w:t>от 27.03.2025 г. № 14/8;</w:t>
      </w:r>
    </w:p>
    <w:p w14:paraId="44A77BD5" w14:textId="4B00D209" w:rsidR="00DE399B" w:rsidRPr="00DA25D8" w:rsidRDefault="00DE399B" w:rsidP="009E50B5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от 13.05.2025 г. № 799-</w:t>
      </w:r>
      <w:r w:rsidR="000D6FBE">
        <w:rPr>
          <w:rFonts w:ascii="Times New Roman" w:hAnsi="Times New Roman" w:cs="Times New Roman"/>
          <w:sz w:val="28"/>
          <w:szCs w:val="28"/>
        </w:rPr>
        <w:t>па в соответствии с распоряжениями</w:t>
      </w:r>
      <w:r w:rsidRPr="00DA25D8">
        <w:rPr>
          <w:rFonts w:ascii="Times New Roman" w:hAnsi="Times New Roman" w:cs="Times New Roman"/>
          <w:sz w:val="28"/>
          <w:szCs w:val="28"/>
        </w:rPr>
        <w:t xml:space="preserve"> комитета по финансам администрации города Усолье-Сибирское от 28.04.2025 г. № 63, № 65 «О внесении изменений в сводную бюджетную роспись и лимиты бюджетных обязательств бюджета города Усолье-Сибирское на 2025 год и плановый период 2026-2027 годов»</w:t>
      </w:r>
      <w:r w:rsidR="00DC2EA6">
        <w:rPr>
          <w:rFonts w:ascii="Times New Roman" w:hAnsi="Times New Roman" w:cs="Times New Roman"/>
          <w:sz w:val="28"/>
          <w:szCs w:val="28"/>
        </w:rPr>
        <w:t xml:space="preserve">, Положением о порядке принятия решений о разработке муниципальных программ </w:t>
      </w:r>
      <w:r w:rsidR="001A24EA">
        <w:rPr>
          <w:rFonts w:ascii="Times New Roman" w:hAnsi="Times New Roman" w:cs="Times New Roman"/>
          <w:sz w:val="28"/>
          <w:szCs w:val="28"/>
        </w:rPr>
        <w:t>города Усолье-Сибирское, их формирования и реализации, утвержденным постановлением администрации города от 01.08.2019 г. № 1901</w:t>
      </w:r>
      <w:r w:rsidRPr="00DA25D8">
        <w:rPr>
          <w:rFonts w:ascii="Times New Roman" w:hAnsi="Times New Roman" w:cs="Times New Roman"/>
          <w:sz w:val="28"/>
          <w:szCs w:val="28"/>
        </w:rPr>
        <w:t>;</w:t>
      </w:r>
    </w:p>
    <w:p w14:paraId="0766A7D1" w14:textId="79B1A68C" w:rsidR="00DE399B" w:rsidRPr="00DA25D8" w:rsidRDefault="00043EA8" w:rsidP="009E50B5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от 17.07.2025 г. № 1250-па в соответствии с решением Думы города Усолье-Сибирское от 26.06.2025 г. № 42/8 «О внесении изменений в решение Думы города Усолье-Сибирское от 19.12.2024 г. № 77/8 «Об утверждении бюджета города Усолье-Сибирское на 2025 год и плановый период 2026-2027 годов» с изменениями от 28.01.2025 г. № 3/8, от 27.03.2025 г. № 14/8, от 10.04.2025 г. № 19/8,</w:t>
      </w:r>
      <w:r w:rsidR="00B7184C" w:rsidRPr="00DA25D8">
        <w:rPr>
          <w:rFonts w:ascii="Times New Roman" w:hAnsi="Times New Roman" w:cs="Times New Roman"/>
          <w:sz w:val="28"/>
          <w:szCs w:val="28"/>
        </w:rPr>
        <w:t xml:space="preserve"> от 24.04.2025 г. № 20/8;</w:t>
      </w:r>
    </w:p>
    <w:p w14:paraId="2F4F4AF0" w14:textId="1B26285A" w:rsidR="00B7184C" w:rsidRPr="00DA25D8" w:rsidRDefault="00B7184C" w:rsidP="009E50B5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от 11.09.2025 г. № 1594-па в соответствии с решением Думы города Усолье-Сибирское от 28.08.2025 г. № 52/8 «О внесении изменений в решение Думы города Усолье-Сибирское от 19.12.2024 г. № 77/8 «Об утверждении бюджета города Усолье-Сибирское на 2025 год и плановый период 2026-2027 годов» с изменениями от 28.01.2025 г. № 3/8, от 27.03.2025 г. № 14/8, от 10.04.2025 г. № 19/8, от 24.04.2025 г. № 20/8, от 26.06.2025 г. № 42/8;</w:t>
      </w:r>
    </w:p>
    <w:p w14:paraId="21E6B7F3" w14:textId="5FC1CE67" w:rsidR="00B7184C" w:rsidRPr="00DA25D8" w:rsidRDefault="00A3230C" w:rsidP="009E50B5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 xml:space="preserve">от 24.10.2025 г. № 1910-па в соответствии с решением Думы города Усолье-Сибирское от 02.10.2025 г. № 65/8 «О внесении изменений в решение Думы города </w:t>
      </w:r>
      <w:r w:rsidRPr="00DA25D8">
        <w:rPr>
          <w:rFonts w:ascii="Times New Roman" w:hAnsi="Times New Roman" w:cs="Times New Roman"/>
          <w:sz w:val="28"/>
          <w:szCs w:val="28"/>
        </w:rPr>
        <w:lastRenderedPageBreak/>
        <w:t>Усолье-Сибирское от 19.12.2024 г. № 77/8 «Об утверждении бюджета города Усолье-Сибирское на 2025 год и плановый период 2026-2027 годов» с изменениями от 28.01.2025 г. № 3/8, от 27.03.2025 г. № 14/8, от 10.04.2025 г. № 19/8, от 24.04.2025 г. № 20/8, от 26.06.2025 г. № 42/8, от 28.08.2025 г. № 52/8;</w:t>
      </w:r>
    </w:p>
    <w:p w14:paraId="29183BBB" w14:textId="5EDAAD05" w:rsidR="00A3230C" w:rsidRPr="00DA25D8" w:rsidRDefault="00A3230C" w:rsidP="009E50B5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от 25.11.2025 г. № 2153-па в соответствии с распоряжени</w:t>
      </w:r>
      <w:r w:rsidR="00245F33">
        <w:rPr>
          <w:rFonts w:ascii="Times New Roman" w:hAnsi="Times New Roman" w:cs="Times New Roman"/>
          <w:sz w:val="28"/>
          <w:szCs w:val="28"/>
        </w:rPr>
        <w:t>ями</w:t>
      </w:r>
      <w:r w:rsidRPr="00DA25D8">
        <w:rPr>
          <w:rFonts w:ascii="Times New Roman" w:hAnsi="Times New Roman" w:cs="Times New Roman"/>
          <w:sz w:val="28"/>
          <w:szCs w:val="28"/>
        </w:rPr>
        <w:t xml:space="preserve"> комитета по финансам администрации города Усолье-Сибирское от 28.10.2025 г. № 185, от 31.10.2025 г. № 191</w:t>
      </w:r>
      <w:r w:rsidR="006C3031" w:rsidRPr="00DA25D8">
        <w:rPr>
          <w:rFonts w:ascii="Times New Roman" w:hAnsi="Times New Roman" w:cs="Times New Roman"/>
          <w:sz w:val="28"/>
          <w:szCs w:val="28"/>
        </w:rPr>
        <w:t xml:space="preserve"> «О внесении изменений в сводную бюджетную роспись и лимиты бюджетных обязательств бюджета города Усолье-Сибирское на 2025 год и плановый период 2026-2027 годов»;</w:t>
      </w:r>
    </w:p>
    <w:p w14:paraId="7B6B0A7E" w14:textId="41EE98C7" w:rsidR="006C3031" w:rsidRPr="00DA25D8" w:rsidRDefault="006C3031" w:rsidP="009E50B5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от 26.12.2025 г. № 2475-па в соответствии с решением Думы города Усолье-Сибирское от 18.12.2025 г. № 72/8 «О внесении изменений в решение Думы города Усолье-Сибирское от 19.12.2024 г. № 77/8 «Об утверждении бюджета города Усолье-</w:t>
      </w:r>
      <w:r w:rsidR="00B804B4" w:rsidRPr="00DA25D8">
        <w:rPr>
          <w:rFonts w:ascii="Times New Roman" w:hAnsi="Times New Roman" w:cs="Times New Roman"/>
          <w:sz w:val="28"/>
          <w:szCs w:val="28"/>
        </w:rPr>
        <w:t>Сибирское на 2025 год и плановый период 2026-2027 годов» с изменениями от 28.01.2025 г. № 3/8, от 27.03.2025 г. № 14/8, от 10.04.2025 г. № 19/8, от 24.04.2025 г. № 20/8, от 26.06.2025 г. № 42/8, от 28.08.2025 г. № 52/8, от 02.10.2025 г. № 65/8.</w:t>
      </w:r>
    </w:p>
    <w:p w14:paraId="3D9E0B0D" w14:textId="0D95CEF4" w:rsidR="00C76FFC" w:rsidRPr="00DA25D8" w:rsidRDefault="009F67BA" w:rsidP="00332B4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5D8">
        <w:rPr>
          <w:rFonts w:ascii="Times New Roman" w:hAnsi="Times New Roman" w:cs="Times New Roman"/>
          <w:sz w:val="28"/>
          <w:szCs w:val="28"/>
        </w:rPr>
        <w:t>Информация об изменениях объемов финансирования и целевых показателей Программы в 20</w:t>
      </w:r>
      <w:r w:rsidR="00E82B1F" w:rsidRPr="00DA25D8">
        <w:rPr>
          <w:rFonts w:ascii="Times New Roman" w:hAnsi="Times New Roman" w:cs="Times New Roman"/>
          <w:sz w:val="28"/>
          <w:szCs w:val="28"/>
        </w:rPr>
        <w:t>2</w:t>
      </w:r>
      <w:r w:rsidR="00B804B4" w:rsidRPr="00DA25D8">
        <w:rPr>
          <w:rFonts w:ascii="Times New Roman" w:hAnsi="Times New Roman" w:cs="Times New Roman"/>
          <w:sz w:val="28"/>
          <w:szCs w:val="28"/>
        </w:rPr>
        <w:t>5</w:t>
      </w:r>
      <w:r w:rsidR="00030CFB" w:rsidRPr="00DA25D8">
        <w:rPr>
          <w:rFonts w:ascii="Times New Roman" w:hAnsi="Times New Roman" w:cs="Times New Roman"/>
          <w:sz w:val="28"/>
          <w:szCs w:val="28"/>
        </w:rPr>
        <w:t xml:space="preserve"> </w:t>
      </w:r>
      <w:r w:rsidRPr="00DA25D8">
        <w:rPr>
          <w:rFonts w:ascii="Times New Roman" w:hAnsi="Times New Roman" w:cs="Times New Roman"/>
          <w:sz w:val="28"/>
          <w:szCs w:val="28"/>
        </w:rPr>
        <w:t>году, на начало отчетного периода и на конец отчетного периода представлена в таблице 1 к настоящей пояснительной записке.</w:t>
      </w:r>
    </w:p>
    <w:p w14:paraId="4870D16B" w14:textId="77777777" w:rsidR="00082B90" w:rsidRPr="00DA25D8" w:rsidRDefault="00082B90" w:rsidP="00C76F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31ABED2" w14:textId="61681AC1" w:rsidR="00C76FFC" w:rsidRPr="00DA25D8" w:rsidRDefault="00C76FFC" w:rsidP="00C76FF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14:paraId="71D74E0E" w14:textId="77777777" w:rsidR="00AB4B3C" w:rsidRPr="00DA25D8" w:rsidRDefault="00AB4B3C" w:rsidP="00C76FF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14:paraId="03DE1AF7" w14:textId="7CF3C960" w:rsidR="00E167CC" w:rsidRPr="00B873FD" w:rsidRDefault="00C76FFC" w:rsidP="00B873F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25D8">
        <w:rPr>
          <w:rFonts w:ascii="Times New Roman" w:hAnsi="Times New Roman" w:cs="Times New Roman"/>
          <w:b/>
          <w:sz w:val="28"/>
          <w:szCs w:val="28"/>
        </w:rPr>
        <w:t xml:space="preserve">Мэр города Усолье-Сибирское                </w:t>
      </w:r>
      <w:r w:rsidR="00082B90" w:rsidRPr="00DA25D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DA25D8">
        <w:rPr>
          <w:rFonts w:ascii="Times New Roman" w:hAnsi="Times New Roman" w:cs="Times New Roman"/>
          <w:b/>
          <w:sz w:val="28"/>
          <w:szCs w:val="28"/>
        </w:rPr>
        <w:t xml:space="preserve">                           </w:t>
      </w:r>
      <w:r w:rsidR="003E1D7F" w:rsidRPr="00DA25D8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DA25D8">
        <w:rPr>
          <w:rFonts w:ascii="Times New Roman" w:hAnsi="Times New Roman" w:cs="Times New Roman"/>
          <w:b/>
          <w:sz w:val="28"/>
          <w:szCs w:val="28"/>
        </w:rPr>
        <w:t xml:space="preserve">          М.В. </w:t>
      </w:r>
      <w:r w:rsidRPr="00082B90">
        <w:rPr>
          <w:rFonts w:ascii="Times New Roman" w:hAnsi="Times New Roman" w:cs="Times New Roman"/>
          <w:b/>
          <w:sz w:val="28"/>
          <w:szCs w:val="28"/>
        </w:rPr>
        <w:t>Торопкин</w:t>
      </w:r>
    </w:p>
    <w:sectPr w:rsidR="00E167CC" w:rsidRPr="00B873FD" w:rsidSect="00AA230E">
      <w:pgSz w:w="11906" w:h="16838"/>
      <w:pgMar w:top="709" w:right="566" w:bottom="709" w:left="1134" w:header="27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C552D2" w14:textId="77777777" w:rsidR="00436B62" w:rsidRDefault="00436B62" w:rsidP="00A437C5">
      <w:pPr>
        <w:spacing w:after="0" w:line="240" w:lineRule="auto"/>
      </w:pPr>
      <w:r>
        <w:separator/>
      </w:r>
    </w:p>
  </w:endnote>
  <w:endnote w:type="continuationSeparator" w:id="0">
    <w:p w14:paraId="1C32DD3F" w14:textId="77777777" w:rsidR="00436B62" w:rsidRDefault="00436B62" w:rsidP="00A43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466356" w14:textId="77777777" w:rsidR="00436B62" w:rsidRDefault="00436B62" w:rsidP="00A437C5">
      <w:pPr>
        <w:spacing w:after="0" w:line="240" w:lineRule="auto"/>
      </w:pPr>
      <w:r>
        <w:separator/>
      </w:r>
    </w:p>
  </w:footnote>
  <w:footnote w:type="continuationSeparator" w:id="0">
    <w:p w14:paraId="22305D8F" w14:textId="77777777" w:rsidR="00436B62" w:rsidRDefault="00436B62" w:rsidP="00A437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B408F"/>
    <w:multiLevelType w:val="hybridMultilevel"/>
    <w:tmpl w:val="C1485E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5E4410"/>
    <w:multiLevelType w:val="hybridMultilevel"/>
    <w:tmpl w:val="58AAFECE"/>
    <w:lvl w:ilvl="0" w:tplc="7938E6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05A281D"/>
    <w:multiLevelType w:val="hybridMultilevel"/>
    <w:tmpl w:val="A830C94E"/>
    <w:lvl w:ilvl="0" w:tplc="F21CA25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37C3718A"/>
    <w:multiLevelType w:val="hybridMultilevel"/>
    <w:tmpl w:val="A78E80F4"/>
    <w:lvl w:ilvl="0" w:tplc="3E1AE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425206"/>
    <w:multiLevelType w:val="hybridMultilevel"/>
    <w:tmpl w:val="52725FAA"/>
    <w:lvl w:ilvl="0" w:tplc="28F0E8E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7B9726C9"/>
    <w:multiLevelType w:val="hybridMultilevel"/>
    <w:tmpl w:val="A1863DF0"/>
    <w:lvl w:ilvl="0" w:tplc="7E2832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09B"/>
    <w:rsid w:val="000033B0"/>
    <w:rsid w:val="000117F9"/>
    <w:rsid w:val="00013E08"/>
    <w:rsid w:val="00015B60"/>
    <w:rsid w:val="00015D5C"/>
    <w:rsid w:val="00023092"/>
    <w:rsid w:val="00027313"/>
    <w:rsid w:val="00030CFB"/>
    <w:rsid w:val="000325DB"/>
    <w:rsid w:val="000367C9"/>
    <w:rsid w:val="00043EA8"/>
    <w:rsid w:val="00046678"/>
    <w:rsid w:val="0005236E"/>
    <w:rsid w:val="00061EF6"/>
    <w:rsid w:val="0006743E"/>
    <w:rsid w:val="000728BD"/>
    <w:rsid w:val="0007477C"/>
    <w:rsid w:val="000759EB"/>
    <w:rsid w:val="00082B90"/>
    <w:rsid w:val="000933AB"/>
    <w:rsid w:val="00097B1D"/>
    <w:rsid w:val="000A01A0"/>
    <w:rsid w:val="000A2269"/>
    <w:rsid w:val="000B7908"/>
    <w:rsid w:val="000C5755"/>
    <w:rsid w:val="000D0FE6"/>
    <w:rsid w:val="000D194D"/>
    <w:rsid w:val="000D2E3D"/>
    <w:rsid w:val="000D39D6"/>
    <w:rsid w:val="000D6FBE"/>
    <w:rsid w:val="000E6F10"/>
    <w:rsid w:val="000E7B85"/>
    <w:rsid w:val="000F0C1E"/>
    <w:rsid w:val="000F5662"/>
    <w:rsid w:val="001022E2"/>
    <w:rsid w:val="001107C9"/>
    <w:rsid w:val="0011142C"/>
    <w:rsid w:val="00113728"/>
    <w:rsid w:val="001156C9"/>
    <w:rsid w:val="0012208B"/>
    <w:rsid w:val="00127334"/>
    <w:rsid w:val="00130A87"/>
    <w:rsid w:val="00130C4C"/>
    <w:rsid w:val="00142711"/>
    <w:rsid w:val="001500E5"/>
    <w:rsid w:val="00151300"/>
    <w:rsid w:val="0015169E"/>
    <w:rsid w:val="00152122"/>
    <w:rsid w:val="00153167"/>
    <w:rsid w:val="00154018"/>
    <w:rsid w:val="001559F8"/>
    <w:rsid w:val="00160708"/>
    <w:rsid w:val="001668F6"/>
    <w:rsid w:val="001672CD"/>
    <w:rsid w:val="001700C5"/>
    <w:rsid w:val="00177199"/>
    <w:rsid w:val="0018422F"/>
    <w:rsid w:val="00184533"/>
    <w:rsid w:val="00186E85"/>
    <w:rsid w:val="00194F32"/>
    <w:rsid w:val="001961C5"/>
    <w:rsid w:val="00197073"/>
    <w:rsid w:val="0019763C"/>
    <w:rsid w:val="001A24EA"/>
    <w:rsid w:val="001A47E6"/>
    <w:rsid w:val="001A7E07"/>
    <w:rsid w:val="001B62AF"/>
    <w:rsid w:val="001B787A"/>
    <w:rsid w:val="001E0D89"/>
    <w:rsid w:val="001E4AA4"/>
    <w:rsid w:val="001F7111"/>
    <w:rsid w:val="00202871"/>
    <w:rsid w:val="00210DF1"/>
    <w:rsid w:val="002116F8"/>
    <w:rsid w:val="00217923"/>
    <w:rsid w:val="00221369"/>
    <w:rsid w:val="00223524"/>
    <w:rsid w:val="002239A4"/>
    <w:rsid w:val="002249B5"/>
    <w:rsid w:val="00224F60"/>
    <w:rsid w:val="00241CCE"/>
    <w:rsid w:val="00243BD6"/>
    <w:rsid w:val="00245F33"/>
    <w:rsid w:val="0024749D"/>
    <w:rsid w:val="00252591"/>
    <w:rsid w:val="00260A3A"/>
    <w:rsid w:val="0026352C"/>
    <w:rsid w:val="00263690"/>
    <w:rsid w:val="00264024"/>
    <w:rsid w:val="002708FC"/>
    <w:rsid w:val="002744F6"/>
    <w:rsid w:val="00276A7E"/>
    <w:rsid w:val="00277B43"/>
    <w:rsid w:val="00281FAD"/>
    <w:rsid w:val="00292D3F"/>
    <w:rsid w:val="00293F4A"/>
    <w:rsid w:val="0029713A"/>
    <w:rsid w:val="002A2401"/>
    <w:rsid w:val="002A6677"/>
    <w:rsid w:val="002B10A6"/>
    <w:rsid w:val="002B1A97"/>
    <w:rsid w:val="002B2F95"/>
    <w:rsid w:val="002B4E3E"/>
    <w:rsid w:val="002C3FA0"/>
    <w:rsid w:val="002C5F8D"/>
    <w:rsid w:val="002D6174"/>
    <w:rsid w:val="002D752E"/>
    <w:rsid w:val="002E2793"/>
    <w:rsid w:val="002E5244"/>
    <w:rsid w:val="002E5C33"/>
    <w:rsid w:val="002F4122"/>
    <w:rsid w:val="002F6135"/>
    <w:rsid w:val="002F6EBC"/>
    <w:rsid w:val="00300C55"/>
    <w:rsid w:val="00307E30"/>
    <w:rsid w:val="0031297C"/>
    <w:rsid w:val="003143B9"/>
    <w:rsid w:val="00315516"/>
    <w:rsid w:val="0032034C"/>
    <w:rsid w:val="00320B53"/>
    <w:rsid w:val="0032198A"/>
    <w:rsid w:val="00323D74"/>
    <w:rsid w:val="00326219"/>
    <w:rsid w:val="00327802"/>
    <w:rsid w:val="00330224"/>
    <w:rsid w:val="003304C1"/>
    <w:rsid w:val="00332B40"/>
    <w:rsid w:val="0033305B"/>
    <w:rsid w:val="0033342A"/>
    <w:rsid w:val="00337018"/>
    <w:rsid w:val="00341A1D"/>
    <w:rsid w:val="003440F9"/>
    <w:rsid w:val="003445D6"/>
    <w:rsid w:val="00345280"/>
    <w:rsid w:val="003473A7"/>
    <w:rsid w:val="00352190"/>
    <w:rsid w:val="00360E5A"/>
    <w:rsid w:val="00362D8F"/>
    <w:rsid w:val="00365362"/>
    <w:rsid w:val="0038323D"/>
    <w:rsid w:val="00384973"/>
    <w:rsid w:val="003934F6"/>
    <w:rsid w:val="003B0C87"/>
    <w:rsid w:val="003B1703"/>
    <w:rsid w:val="003B62AB"/>
    <w:rsid w:val="003B7993"/>
    <w:rsid w:val="003C4C68"/>
    <w:rsid w:val="003D0F28"/>
    <w:rsid w:val="003E1405"/>
    <w:rsid w:val="003E1D7F"/>
    <w:rsid w:val="003F70C6"/>
    <w:rsid w:val="00400A7B"/>
    <w:rsid w:val="004131F5"/>
    <w:rsid w:val="00417447"/>
    <w:rsid w:val="00421F9E"/>
    <w:rsid w:val="0043601B"/>
    <w:rsid w:val="00436B62"/>
    <w:rsid w:val="00437BBE"/>
    <w:rsid w:val="0045052B"/>
    <w:rsid w:val="004509EA"/>
    <w:rsid w:val="0045437F"/>
    <w:rsid w:val="004552DD"/>
    <w:rsid w:val="00456E93"/>
    <w:rsid w:val="004601E8"/>
    <w:rsid w:val="004623B7"/>
    <w:rsid w:val="00465F60"/>
    <w:rsid w:val="0046627E"/>
    <w:rsid w:val="00471679"/>
    <w:rsid w:val="0047452E"/>
    <w:rsid w:val="004761F4"/>
    <w:rsid w:val="00480A43"/>
    <w:rsid w:val="00483E1B"/>
    <w:rsid w:val="0048401E"/>
    <w:rsid w:val="004919F9"/>
    <w:rsid w:val="0049768F"/>
    <w:rsid w:val="00497DCF"/>
    <w:rsid w:val="004A272A"/>
    <w:rsid w:val="004A4288"/>
    <w:rsid w:val="004B07B3"/>
    <w:rsid w:val="004B0F95"/>
    <w:rsid w:val="004B2321"/>
    <w:rsid w:val="004B743C"/>
    <w:rsid w:val="004C5E08"/>
    <w:rsid w:val="004D0171"/>
    <w:rsid w:val="004D7853"/>
    <w:rsid w:val="004E3567"/>
    <w:rsid w:val="004E5D73"/>
    <w:rsid w:val="004F3555"/>
    <w:rsid w:val="004F35A9"/>
    <w:rsid w:val="004F621D"/>
    <w:rsid w:val="00501DE7"/>
    <w:rsid w:val="005039CD"/>
    <w:rsid w:val="00504B2E"/>
    <w:rsid w:val="00511E5C"/>
    <w:rsid w:val="00513888"/>
    <w:rsid w:val="005140B6"/>
    <w:rsid w:val="00514278"/>
    <w:rsid w:val="00524CC4"/>
    <w:rsid w:val="00526CAF"/>
    <w:rsid w:val="00533488"/>
    <w:rsid w:val="0054113A"/>
    <w:rsid w:val="00546687"/>
    <w:rsid w:val="00546F5D"/>
    <w:rsid w:val="00547363"/>
    <w:rsid w:val="00554B79"/>
    <w:rsid w:val="00555CBB"/>
    <w:rsid w:val="00557F55"/>
    <w:rsid w:val="00561E29"/>
    <w:rsid w:val="00565DB8"/>
    <w:rsid w:val="00566562"/>
    <w:rsid w:val="00573BEC"/>
    <w:rsid w:val="005808BE"/>
    <w:rsid w:val="005837E4"/>
    <w:rsid w:val="005841CB"/>
    <w:rsid w:val="00585CB8"/>
    <w:rsid w:val="00586B8A"/>
    <w:rsid w:val="0059286A"/>
    <w:rsid w:val="0059518C"/>
    <w:rsid w:val="005A58FD"/>
    <w:rsid w:val="005A71BF"/>
    <w:rsid w:val="005B0AED"/>
    <w:rsid w:val="005B6A5A"/>
    <w:rsid w:val="005C6B28"/>
    <w:rsid w:val="005D71C1"/>
    <w:rsid w:val="005E1666"/>
    <w:rsid w:val="005F68D7"/>
    <w:rsid w:val="00604EF2"/>
    <w:rsid w:val="00610703"/>
    <w:rsid w:val="00612B55"/>
    <w:rsid w:val="00615A73"/>
    <w:rsid w:val="00617526"/>
    <w:rsid w:val="006258A4"/>
    <w:rsid w:val="0063047C"/>
    <w:rsid w:val="006348CD"/>
    <w:rsid w:val="006378ED"/>
    <w:rsid w:val="00641B76"/>
    <w:rsid w:val="00642A0B"/>
    <w:rsid w:val="00653646"/>
    <w:rsid w:val="006544E8"/>
    <w:rsid w:val="00657587"/>
    <w:rsid w:val="0066041D"/>
    <w:rsid w:val="006605FF"/>
    <w:rsid w:val="00663C6D"/>
    <w:rsid w:val="00664334"/>
    <w:rsid w:val="00666473"/>
    <w:rsid w:val="00691170"/>
    <w:rsid w:val="00691C1E"/>
    <w:rsid w:val="00695611"/>
    <w:rsid w:val="006A1A68"/>
    <w:rsid w:val="006A2317"/>
    <w:rsid w:val="006A4070"/>
    <w:rsid w:val="006B098F"/>
    <w:rsid w:val="006C092E"/>
    <w:rsid w:val="006C3031"/>
    <w:rsid w:val="006C4583"/>
    <w:rsid w:val="006C53D4"/>
    <w:rsid w:val="006C5D3A"/>
    <w:rsid w:val="006C7A18"/>
    <w:rsid w:val="006C7F73"/>
    <w:rsid w:val="006D6DA0"/>
    <w:rsid w:val="006E0C4D"/>
    <w:rsid w:val="006E1606"/>
    <w:rsid w:val="006E4144"/>
    <w:rsid w:val="006F2CA4"/>
    <w:rsid w:val="006F4B92"/>
    <w:rsid w:val="006F590B"/>
    <w:rsid w:val="006F6B95"/>
    <w:rsid w:val="00710087"/>
    <w:rsid w:val="00710FB3"/>
    <w:rsid w:val="007144F8"/>
    <w:rsid w:val="00716F79"/>
    <w:rsid w:val="00724F4E"/>
    <w:rsid w:val="007260F8"/>
    <w:rsid w:val="0072619E"/>
    <w:rsid w:val="0072632D"/>
    <w:rsid w:val="00727FE7"/>
    <w:rsid w:val="007364BC"/>
    <w:rsid w:val="0074154E"/>
    <w:rsid w:val="007416F0"/>
    <w:rsid w:val="00742A8C"/>
    <w:rsid w:val="00765A0E"/>
    <w:rsid w:val="00772C0B"/>
    <w:rsid w:val="00780271"/>
    <w:rsid w:val="00784CE0"/>
    <w:rsid w:val="007872CF"/>
    <w:rsid w:val="007C17B1"/>
    <w:rsid w:val="007C25C7"/>
    <w:rsid w:val="007C269B"/>
    <w:rsid w:val="007C470A"/>
    <w:rsid w:val="007C5E44"/>
    <w:rsid w:val="007C78FE"/>
    <w:rsid w:val="007C7E21"/>
    <w:rsid w:val="007D1709"/>
    <w:rsid w:val="007D25F3"/>
    <w:rsid w:val="007E4719"/>
    <w:rsid w:val="007E61A0"/>
    <w:rsid w:val="007E7F18"/>
    <w:rsid w:val="007E7F6E"/>
    <w:rsid w:val="007F3DB4"/>
    <w:rsid w:val="007F4DF2"/>
    <w:rsid w:val="007F5B4B"/>
    <w:rsid w:val="007F6626"/>
    <w:rsid w:val="007F6C56"/>
    <w:rsid w:val="008032E9"/>
    <w:rsid w:val="0080346E"/>
    <w:rsid w:val="008072C6"/>
    <w:rsid w:val="00811725"/>
    <w:rsid w:val="00811C87"/>
    <w:rsid w:val="00812FD4"/>
    <w:rsid w:val="0081353C"/>
    <w:rsid w:val="00813D92"/>
    <w:rsid w:val="00822373"/>
    <w:rsid w:val="00824439"/>
    <w:rsid w:val="008247E2"/>
    <w:rsid w:val="00826598"/>
    <w:rsid w:val="008309A8"/>
    <w:rsid w:val="00835021"/>
    <w:rsid w:val="008442C9"/>
    <w:rsid w:val="00846D50"/>
    <w:rsid w:val="008473C2"/>
    <w:rsid w:val="00847F9A"/>
    <w:rsid w:val="00857915"/>
    <w:rsid w:val="00861FAE"/>
    <w:rsid w:val="00864D5A"/>
    <w:rsid w:val="008673E7"/>
    <w:rsid w:val="0088378B"/>
    <w:rsid w:val="00885580"/>
    <w:rsid w:val="00892333"/>
    <w:rsid w:val="0089552A"/>
    <w:rsid w:val="008A240A"/>
    <w:rsid w:val="008A4C2E"/>
    <w:rsid w:val="008A53E3"/>
    <w:rsid w:val="008A76E4"/>
    <w:rsid w:val="008B4591"/>
    <w:rsid w:val="008B5E6B"/>
    <w:rsid w:val="008C267E"/>
    <w:rsid w:val="008C27DA"/>
    <w:rsid w:val="008C405A"/>
    <w:rsid w:val="008E3146"/>
    <w:rsid w:val="008F0763"/>
    <w:rsid w:val="008F101A"/>
    <w:rsid w:val="008F606C"/>
    <w:rsid w:val="009001E4"/>
    <w:rsid w:val="009010A7"/>
    <w:rsid w:val="0090149B"/>
    <w:rsid w:val="00916B0A"/>
    <w:rsid w:val="009171C9"/>
    <w:rsid w:val="00921755"/>
    <w:rsid w:val="00926573"/>
    <w:rsid w:val="00926F8C"/>
    <w:rsid w:val="009270C9"/>
    <w:rsid w:val="009271C3"/>
    <w:rsid w:val="00933BC7"/>
    <w:rsid w:val="00935E0C"/>
    <w:rsid w:val="00940CD8"/>
    <w:rsid w:val="009443AF"/>
    <w:rsid w:val="00944EB2"/>
    <w:rsid w:val="00946C34"/>
    <w:rsid w:val="00947CE1"/>
    <w:rsid w:val="0096160D"/>
    <w:rsid w:val="00962F85"/>
    <w:rsid w:val="00964F5C"/>
    <w:rsid w:val="009717A0"/>
    <w:rsid w:val="00972585"/>
    <w:rsid w:val="009743BF"/>
    <w:rsid w:val="00977DB4"/>
    <w:rsid w:val="0098624C"/>
    <w:rsid w:val="00986325"/>
    <w:rsid w:val="00986A96"/>
    <w:rsid w:val="009872B0"/>
    <w:rsid w:val="0099330B"/>
    <w:rsid w:val="00996A0D"/>
    <w:rsid w:val="00997ABB"/>
    <w:rsid w:val="009B60E1"/>
    <w:rsid w:val="009C1B3E"/>
    <w:rsid w:val="009C5073"/>
    <w:rsid w:val="009D0DFE"/>
    <w:rsid w:val="009E1F67"/>
    <w:rsid w:val="009E3A13"/>
    <w:rsid w:val="009E3F38"/>
    <w:rsid w:val="009E50B5"/>
    <w:rsid w:val="009F67BA"/>
    <w:rsid w:val="00A001B2"/>
    <w:rsid w:val="00A067A9"/>
    <w:rsid w:val="00A07040"/>
    <w:rsid w:val="00A15E06"/>
    <w:rsid w:val="00A22E9D"/>
    <w:rsid w:val="00A3230C"/>
    <w:rsid w:val="00A366C9"/>
    <w:rsid w:val="00A3766E"/>
    <w:rsid w:val="00A437C5"/>
    <w:rsid w:val="00A4581F"/>
    <w:rsid w:val="00A5219D"/>
    <w:rsid w:val="00A614B9"/>
    <w:rsid w:val="00A6409B"/>
    <w:rsid w:val="00A77A36"/>
    <w:rsid w:val="00A77C6F"/>
    <w:rsid w:val="00A80FC8"/>
    <w:rsid w:val="00A81FF0"/>
    <w:rsid w:val="00A90B10"/>
    <w:rsid w:val="00A90E9B"/>
    <w:rsid w:val="00A92317"/>
    <w:rsid w:val="00A95B7F"/>
    <w:rsid w:val="00A973CF"/>
    <w:rsid w:val="00AA230E"/>
    <w:rsid w:val="00AA7EEC"/>
    <w:rsid w:val="00AB04CB"/>
    <w:rsid w:val="00AB22D6"/>
    <w:rsid w:val="00AB4B3C"/>
    <w:rsid w:val="00AC0AA8"/>
    <w:rsid w:val="00AC2AEA"/>
    <w:rsid w:val="00AD222C"/>
    <w:rsid w:val="00AD26D2"/>
    <w:rsid w:val="00AD73A0"/>
    <w:rsid w:val="00AE68E9"/>
    <w:rsid w:val="00B029B9"/>
    <w:rsid w:val="00B1626C"/>
    <w:rsid w:val="00B23BEF"/>
    <w:rsid w:val="00B2656B"/>
    <w:rsid w:val="00B3044E"/>
    <w:rsid w:val="00B31813"/>
    <w:rsid w:val="00B31C66"/>
    <w:rsid w:val="00B31FCB"/>
    <w:rsid w:val="00B3379D"/>
    <w:rsid w:val="00B41E87"/>
    <w:rsid w:val="00B53BAE"/>
    <w:rsid w:val="00B56B1D"/>
    <w:rsid w:val="00B61DFC"/>
    <w:rsid w:val="00B652FE"/>
    <w:rsid w:val="00B67F27"/>
    <w:rsid w:val="00B7184C"/>
    <w:rsid w:val="00B721D5"/>
    <w:rsid w:val="00B804B4"/>
    <w:rsid w:val="00B81982"/>
    <w:rsid w:val="00B873FD"/>
    <w:rsid w:val="00B87924"/>
    <w:rsid w:val="00B916FB"/>
    <w:rsid w:val="00BA287E"/>
    <w:rsid w:val="00BA3BCE"/>
    <w:rsid w:val="00BB033D"/>
    <w:rsid w:val="00BB15BE"/>
    <w:rsid w:val="00BC065C"/>
    <w:rsid w:val="00BC0A69"/>
    <w:rsid w:val="00BC2145"/>
    <w:rsid w:val="00BC42A2"/>
    <w:rsid w:val="00BC46A4"/>
    <w:rsid w:val="00BD0F2B"/>
    <w:rsid w:val="00BD39B7"/>
    <w:rsid w:val="00BD6539"/>
    <w:rsid w:val="00BE41E3"/>
    <w:rsid w:val="00BE538D"/>
    <w:rsid w:val="00C039DB"/>
    <w:rsid w:val="00C04861"/>
    <w:rsid w:val="00C07804"/>
    <w:rsid w:val="00C1591D"/>
    <w:rsid w:val="00C2488A"/>
    <w:rsid w:val="00C37D6D"/>
    <w:rsid w:val="00C40AF0"/>
    <w:rsid w:val="00C4251F"/>
    <w:rsid w:val="00C45B1A"/>
    <w:rsid w:val="00C51005"/>
    <w:rsid w:val="00C512D2"/>
    <w:rsid w:val="00C5242F"/>
    <w:rsid w:val="00C5244A"/>
    <w:rsid w:val="00C73596"/>
    <w:rsid w:val="00C76FFC"/>
    <w:rsid w:val="00C77DC3"/>
    <w:rsid w:val="00C8179E"/>
    <w:rsid w:val="00C84582"/>
    <w:rsid w:val="00C8697B"/>
    <w:rsid w:val="00C92C5F"/>
    <w:rsid w:val="00C9676C"/>
    <w:rsid w:val="00CB0CC0"/>
    <w:rsid w:val="00CD0C6E"/>
    <w:rsid w:val="00CD1491"/>
    <w:rsid w:val="00CD3E82"/>
    <w:rsid w:val="00CE0CAC"/>
    <w:rsid w:val="00CE2A04"/>
    <w:rsid w:val="00CE35A5"/>
    <w:rsid w:val="00CE5970"/>
    <w:rsid w:val="00CF11D8"/>
    <w:rsid w:val="00CF201E"/>
    <w:rsid w:val="00CF3A12"/>
    <w:rsid w:val="00CF4C78"/>
    <w:rsid w:val="00CF4D84"/>
    <w:rsid w:val="00D02D15"/>
    <w:rsid w:val="00D045FA"/>
    <w:rsid w:val="00D06285"/>
    <w:rsid w:val="00D06EB1"/>
    <w:rsid w:val="00D10757"/>
    <w:rsid w:val="00D12C34"/>
    <w:rsid w:val="00D16BF8"/>
    <w:rsid w:val="00D177A0"/>
    <w:rsid w:val="00D21E4E"/>
    <w:rsid w:val="00D41963"/>
    <w:rsid w:val="00D5142B"/>
    <w:rsid w:val="00D70CF8"/>
    <w:rsid w:val="00D70F7C"/>
    <w:rsid w:val="00D716AF"/>
    <w:rsid w:val="00D732A0"/>
    <w:rsid w:val="00D80495"/>
    <w:rsid w:val="00D84828"/>
    <w:rsid w:val="00D84837"/>
    <w:rsid w:val="00D85EBA"/>
    <w:rsid w:val="00D86CB4"/>
    <w:rsid w:val="00D95319"/>
    <w:rsid w:val="00DA25D8"/>
    <w:rsid w:val="00DA4ACC"/>
    <w:rsid w:val="00DA6C04"/>
    <w:rsid w:val="00DA7A9E"/>
    <w:rsid w:val="00DA7FA2"/>
    <w:rsid w:val="00DB14E9"/>
    <w:rsid w:val="00DB5A72"/>
    <w:rsid w:val="00DC2EA6"/>
    <w:rsid w:val="00DC58E2"/>
    <w:rsid w:val="00DD1199"/>
    <w:rsid w:val="00DE0BAD"/>
    <w:rsid w:val="00DE399B"/>
    <w:rsid w:val="00DE5416"/>
    <w:rsid w:val="00DE5879"/>
    <w:rsid w:val="00DF1643"/>
    <w:rsid w:val="00E02FCE"/>
    <w:rsid w:val="00E0753A"/>
    <w:rsid w:val="00E11DB7"/>
    <w:rsid w:val="00E162E8"/>
    <w:rsid w:val="00E167CC"/>
    <w:rsid w:val="00E23AF2"/>
    <w:rsid w:val="00E23D3A"/>
    <w:rsid w:val="00E24538"/>
    <w:rsid w:val="00E30F20"/>
    <w:rsid w:val="00E31EDF"/>
    <w:rsid w:val="00E357FC"/>
    <w:rsid w:val="00E426CC"/>
    <w:rsid w:val="00E43F59"/>
    <w:rsid w:val="00E47F60"/>
    <w:rsid w:val="00E5520B"/>
    <w:rsid w:val="00E575D1"/>
    <w:rsid w:val="00E6033F"/>
    <w:rsid w:val="00E62A2C"/>
    <w:rsid w:val="00E66334"/>
    <w:rsid w:val="00E67539"/>
    <w:rsid w:val="00E67ADE"/>
    <w:rsid w:val="00E70C13"/>
    <w:rsid w:val="00E73899"/>
    <w:rsid w:val="00E74AD1"/>
    <w:rsid w:val="00E7605D"/>
    <w:rsid w:val="00E76811"/>
    <w:rsid w:val="00E808C4"/>
    <w:rsid w:val="00E82295"/>
    <w:rsid w:val="00E82B1F"/>
    <w:rsid w:val="00E83A6B"/>
    <w:rsid w:val="00E9155E"/>
    <w:rsid w:val="00E92690"/>
    <w:rsid w:val="00EA2B59"/>
    <w:rsid w:val="00EA3106"/>
    <w:rsid w:val="00EA447A"/>
    <w:rsid w:val="00EB14C5"/>
    <w:rsid w:val="00EB4CDC"/>
    <w:rsid w:val="00EB7360"/>
    <w:rsid w:val="00EC0E63"/>
    <w:rsid w:val="00EC3D17"/>
    <w:rsid w:val="00ED326E"/>
    <w:rsid w:val="00EE0308"/>
    <w:rsid w:val="00EE4D48"/>
    <w:rsid w:val="00EF0565"/>
    <w:rsid w:val="00EF1126"/>
    <w:rsid w:val="00EF425F"/>
    <w:rsid w:val="00EF6E47"/>
    <w:rsid w:val="00F117E8"/>
    <w:rsid w:val="00F123C8"/>
    <w:rsid w:val="00F178E9"/>
    <w:rsid w:val="00F20099"/>
    <w:rsid w:val="00F2547F"/>
    <w:rsid w:val="00F307E8"/>
    <w:rsid w:val="00F5082D"/>
    <w:rsid w:val="00F62812"/>
    <w:rsid w:val="00F64D78"/>
    <w:rsid w:val="00F6687C"/>
    <w:rsid w:val="00F71209"/>
    <w:rsid w:val="00F80BCA"/>
    <w:rsid w:val="00F85526"/>
    <w:rsid w:val="00F8587B"/>
    <w:rsid w:val="00F96AA6"/>
    <w:rsid w:val="00FA3B1D"/>
    <w:rsid w:val="00FA4621"/>
    <w:rsid w:val="00FA51BB"/>
    <w:rsid w:val="00FA5712"/>
    <w:rsid w:val="00FA72BD"/>
    <w:rsid w:val="00FB1D17"/>
    <w:rsid w:val="00FB7E8B"/>
    <w:rsid w:val="00FC1C2E"/>
    <w:rsid w:val="00FC3B7C"/>
    <w:rsid w:val="00FC485C"/>
    <w:rsid w:val="00FC70E5"/>
    <w:rsid w:val="00FD2277"/>
    <w:rsid w:val="00FD352E"/>
    <w:rsid w:val="00FD67B8"/>
    <w:rsid w:val="00FE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98424F"/>
  <w15:docId w15:val="{8F5AE043-8BF7-4585-8F93-E24FA5C5D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53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7CC"/>
    <w:pPr>
      <w:ind w:left="720"/>
      <w:contextualSpacing/>
    </w:pPr>
  </w:style>
  <w:style w:type="paragraph" w:customStyle="1" w:styleId="ConsPlusNormal">
    <w:name w:val="ConsPlusNormal"/>
    <w:rsid w:val="00E167C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167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167CC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3F70C6"/>
    <w:rPr>
      <w:rFonts w:ascii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BC46A4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A437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437C5"/>
  </w:style>
  <w:style w:type="paragraph" w:styleId="aa">
    <w:name w:val="footer"/>
    <w:basedOn w:val="a"/>
    <w:link w:val="ab"/>
    <w:uiPriority w:val="99"/>
    <w:unhideWhenUsed/>
    <w:rsid w:val="00A437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43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8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76759A-FA46-4FDB-A5B8-555492202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2195</TotalTime>
  <Pages>6</Pages>
  <Words>2132</Words>
  <Characters>12154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Поспелова Любовь Семёновна</dc:creator>
  <cp:keywords/>
  <dc:description/>
  <cp:lastModifiedBy>Мосягина Анна Анатольевна</cp:lastModifiedBy>
  <cp:revision>184</cp:revision>
  <cp:lastPrinted>2026-02-25T01:25:00Z</cp:lastPrinted>
  <dcterms:created xsi:type="dcterms:W3CDTF">2019-01-09T03:54:00Z</dcterms:created>
  <dcterms:modified xsi:type="dcterms:W3CDTF">2026-02-25T02:33:00Z</dcterms:modified>
</cp:coreProperties>
</file>