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EEC2C" w14:textId="77777777" w:rsidR="00551DC3" w:rsidRPr="00551DC3" w:rsidRDefault="00551DC3" w:rsidP="00551D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1DC3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14:paraId="24A73970" w14:textId="77777777" w:rsidR="00551DC3" w:rsidRPr="00551DC3" w:rsidRDefault="00551DC3" w:rsidP="00551D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1DC3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14:paraId="1E012B57" w14:textId="77777777" w:rsidR="00551DC3" w:rsidRPr="00551DC3" w:rsidRDefault="00551DC3" w:rsidP="00551D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1DC3">
        <w:rPr>
          <w:rFonts w:ascii="Times New Roman" w:hAnsi="Times New Roman" w:cs="Times New Roman"/>
          <w:b/>
          <w:sz w:val="32"/>
          <w:szCs w:val="32"/>
        </w:rPr>
        <w:t>Администрация города Усолье-Сибирское</w:t>
      </w:r>
    </w:p>
    <w:p w14:paraId="461BA38F" w14:textId="77777777" w:rsidR="00551DC3" w:rsidRPr="00551DC3" w:rsidRDefault="00551DC3" w:rsidP="00551DC3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51DC3">
        <w:rPr>
          <w:rFonts w:ascii="Times New Roman" w:hAnsi="Times New Roman" w:cs="Times New Roman"/>
          <w:b/>
          <w:sz w:val="44"/>
          <w:szCs w:val="44"/>
        </w:rPr>
        <w:t>ПОСТАНОВЛЕНИЕ</w:t>
      </w:r>
    </w:p>
    <w:p w14:paraId="2D5E8695" w14:textId="77777777" w:rsidR="00551DC3" w:rsidRPr="00551DC3" w:rsidRDefault="00551DC3" w:rsidP="00551DC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E5DCF9B" w14:textId="2FC4D475" w:rsidR="00551DC3" w:rsidRPr="00551DC3" w:rsidRDefault="00551DC3" w:rsidP="00551DC3">
      <w:pPr>
        <w:tabs>
          <w:tab w:val="left" w:pos="209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1DC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B921AA2" wp14:editId="0F1495FE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F93F5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 w:rsidRPr="00551DC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3CADC49" wp14:editId="38719A0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FFC881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551DC3">
        <w:rPr>
          <w:rFonts w:ascii="Times New Roman" w:hAnsi="Times New Roman" w:cs="Times New Roman"/>
          <w:sz w:val="28"/>
          <w:szCs w:val="28"/>
        </w:rPr>
        <w:t xml:space="preserve">от </w:t>
      </w:r>
      <w:r w:rsidR="00115E71">
        <w:rPr>
          <w:rFonts w:ascii="Times New Roman" w:hAnsi="Times New Roman" w:cs="Times New Roman"/>
          <w:sz w:val="28"/>
          <w:szCs w:val="28"/>
        </w:rPr>
        <w:t xml:space="preserve"> 23.09.2025</w:t>
      </w:r>
      <w:r w:rsidRPr="00551DC3">
        <w:rPr>
          <w:rFonts w:ascii="Times New Roman" w:hAnsi="Times New Roman" w:cs="Times New Roman"/>
          <w:sz w:val="28"/>
          <w:szCs w:val="28"/>
        </w:rPr>
        <w:tab/>
        <w:t>№</w:t>
      </w:r>
      <w:r w:rsidR="00115E71">
        <w:rPr>
          <w:rFonts w:ascii="Times New Roman" w:hAnsi="Times New Roman" w:cs="Times New Roman"/>
          <w:sz w:val="28"/>
          <w:szCs w:val="28"/>
        </w:rPr>
        <w:t>1669-па</w:t>
      </w:r>
    </w:p>
    <w:p w14:paraId="10C343FE" w14:textId="7BCCD986" w:rsidR="002E2C1D" w:rsidRPr="00C73728" w:rsidRDefault="001D0A0D" w:rsidP="00551DC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372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О внесении изменений в</w:t>
      </w:r>
      <w:r w:rsidR="00941951" w:rsidRPr="00C737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примерно</w:t>
      </w:r>
      <w:r w:rsidRPr="00C73728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C7372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E2C1D" w:rsidRPr="00C73728">
        <w:rPr>
          <w:rFonts w:ascii="Times New Roman" w:eastAsia="Times New Roman" w:hAnsi="Times New Roman" w:cs="Times New Roman"/>
          <w:b/>
          <w:sz w:val="24"/>
          <w:szCs w:val="24"/>
        </w:rPr>
        <w:t>положени</w:t>
      </w:r>
      <w:r w:rsidRPr="00C73728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="002E2C1D" w:rsidRPr="00C7372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Start w:id="0" w:name="OLE_LINK1"/>
      <w:bookmarkStart w:id="1" w:name="OLE_LINK2"/>
      <w:r w:rsidR="002E2C1D" w:rsidRPr="00C73728">
        <w:rPr>
          <w:rFonts w:ascii="Times New Roman" w:eastAsia="Times New Roman" w:hAnsi="Times New Roman" w:cs="Times New Roman"/>
          <w:b/>
          <w:sz w:val="24"/>
          <w:szCs w:val="24"/>
        </w:rPr>
        <w:t>об оплате труда работников муниципальных бюджетных учреждений подведомственных отделу спорта и молодёжной политики управления по социально-культурным вопросам администрации города Усолье-Сибирское</w:t>
      </w:r>
      <w:bookmarkEnd w:id="0"/>
      <w:bookmarkEnd w:id="1"/>
      <w:r w:rsidRPr="00C73728">
        <w:rPr>
          <w:rFonts w:ascii="Times New Roman" w:eastAsia="Times New Roman" w:hAnsi="Times New Roman" w:cs="Times New Roman"/>
          <w:b/>
          <w:sz w:val="24"/>
          <w:szCs w:val="24"/>
        </w:rPr>
        <w:t>, утвержденное постановлением администрации города Усолье-Сибирское от 23.10.2024 г. №3064-па</w:t>
      </w:r>
      <w:r w:rsidR="00411DD7" w:rsidRPr="00C73728">
        <w:rPr>
          <w:rFonts w:ascii="Times New Roman" w:eastAsia="Times New Roman" w:hAnsi="Times New Roman" w:cs="Times New Roman"/>
          <w:b/>
          <w:sz w:val="24"/>
          <w:szCs w:val="24"/>
        </w:rPr>
        <w:t xml:space="preserve"> с изменениями от </w:t>
      </w:r>
      <w:r w:rsidR="00C73728" w:rsidRPr="00C73728">
        <w:rPr>
          <w:rFonts w:ascii="Times New Roman" w:eastAsia="Times New Roman" w:hAnsi="Times New Roman" w:cs="Times New Roman"/>
          <w:b/>
          <w:sz w:val="24"/>
          <w:szCs w:val="24"/>
        </w:rPr>
        <w:t xml:space="preserve">18.11.2024 №3310-па, от </w:t>
      </w:r>
      <w:r w:rsidR="0067217C" w:rsidRPr="00C73728">
        <w:rPr>
          <w:rFonts w:ascii="Times New Roman" w:eastAsia="Times New Roman" w:hAnsi="Times New Roman" w:cs="Times New Roman"/>
          <w:b/>
          <w:sz w:val="24"/>
          <w:szCs w:val="24"/>
        </w:rPr>
        <w:t>31</w:t>
      </w:r>
      <w:r w:rsidR="00411DD7" w:rsidRPr="00C7372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7217C" w:rsidRPr="00C73728">
        <w:rPr>
          <w:rFonts w:ascii="Times New Roman" w:eastAsia="Times New Roman" w:hAnsi="Times New Roman" w:cs="Times New Roman"/>
          <w:b/>
          <w:sz w:val="24"/>
          <w:szCs w:val="24"/>
        </w:rPr>
        <w:t>03</w:t>
      </w:r>
      <w:r w:rsidR="00411DD7" w:rsidRPr="00C73728">
        <w:rPr>
          <w:rFonts w:ascii="Times New Roman" w:eastAsia="Times New Roman" w:hAnsi="Times New Roman" w:cs="Times New Roman"/>
          <w:b/>
          <w:sz w:val="24"/>
          <w:szCs w:val="24"/>
        </w:rPr>
        <w:t>.202</w:t>
      </w:r>
      <w:r w:rsidR="0067217C" w:rsidRPr="00C73728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411DD7" w:rsidRPr="00C73728">
        <w:rPr>
          <w:rFonts w:ascii="Times New Roman" w:eastAsia="Times New Roman" w:hAnsi="Times New Roman" w:cs="Times New Roman"/>
          <w:b/>
          <w:sz w:val="24"/>
          <w:szCs w:val="24"/>
        </w:rPr>
        <w:t xml:space="preserve"> г. №</w:t>
      </w:r>
      <w:r w:rsidR="0067217C" w:rsidRPr="00C73728">
        <w:rPr>
          <w:rFonts w:ascii="Times New Roman" w:eastAsia="Times New Roman" w:hAnsi="Times New Roman" w:cs="Times New Roman"/>
          <w:b/>
          <w:sz w:val="24"/>
          <w:szCs w:val="24"/>
        </w:rPr>
        <w:t>554</w:t>
      </w:r>
      <w:r w:rsidR="00411DD7" w:rsidRPr="00C73728">
        <w:rPr>
          <w:rFonts w:ascii="Times New Roman" w:eastAsia="Times New Roman" w:hAnsi="Times New Roman" w:cs="Times New Roman"/>
          <w:b/>
          <w:sz w:val="24"/>
          <w:szCs w:val="24"/>
        </w:rPr>
        <w:t>-па</w:t>
      </w:r>
    </w:p>
    <w:p w14:paraId="2E14192D" w14:textId="77777777" w:rsidR="002E2C1D" w:rsidRPr="009E186F" w:rsidRDefault="002E2C1D" w:rsidP="002E2C1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2"/>
        </w:rPr>
      </w:pPr>
    </w:p>
    <w:p w14:paraId="5416AC23" w14:textId="5E7209B3" w:rsidR="002E2C1D" w:rsidRPr="00A9040A" w:rsidRDefault="002E2C1D" w:rsidP="00C737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40A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</w:t>
      </w:r>
      <w:hyperlink r:id="rId6" w:history="1">
        <w:r w:rsidRPr="00A9040A">
          <w:rPr>
            <w:rFonts w:ascii="Times New Roman" w:eastAsia="Times New Roman" w:hAnsi="Times New Roman" w:cs="Times New Roman"/>
            <w:sz w:val="28"/>
            <w:szCs w:val="28"/>
          </w:rPr>
          <w:t>стать</w:t>
        </w:r>
        <w:r>
          <w:rPr>
            <w:rFonts w:ascii="Times New Roman" w:eastAsia="Times New Roman" w:hAnsi="Times New Roman" w:cs="Times New Roman"/>
            <w:sz w:val="28"/>
            <w:szCs w:val="28"/>
          </w:rPr>
          <w:t>ями</w:t>
        </w:r>
        <w:r w:rsidRPr="00A9040A">
          <w:rPr>
            <w:rFonts w:ascii="Times New Roman" w:eastAsia="Times New Roman" w:hAnsi="Times New Roman" w:cs="Times New Roman"/>
            <w:sz w:val="28"/>
            <w:szCs w:val="28"/>
          </w:rPr>
          <w:t xml:space="preserve"> </w:t>
        </w:r>
      </w:hyperlink>
      <w:hyperlink r:id="rId7" w:history="1">
        <w:r w:rsidRPr="00A9040A">
          <w:rPr>
            <w:rFonts w:ascii="Times New Roman" w:eastAsia="Times New Roman" w:hAnsi="Times New Roman" w:cs="Times New Roman"/>
            <w:sz w:val="28"/>
            <w:szCs w:val="28"/>
          </w:rPr>
          <w:t>144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C737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145 </w:t>
      </w:r>
      <w:r w:rsidRPr="00A9040A">
        <w:rPr>
          <w:rFonts w:ascii="Times New Roman" w:eastAsia="Times New Roman" w:hAnsi="Times New Roman" w:cs="Times New Roman"/>
          <w:sz w:val="28"/>
          <w:szCs w:val="28"/>
        </w:rPr>
        <w:t>Трудового кодекса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9040A">
        <w:rPr>
          <w:rFonts w:ascii="Times New Roman" w:eastAsia="Times New Roman" w:hAnsi="Times New Roman" w:cs="Times New Roman"/>
          <w:sz w:val="28"/>
          <w:szCs w:val="28"/>
        </w:rPr>
        <w:t xml:space="preserve"> руководствуясь статьями 28, </w:t>
      </w:r>
      <w:hyperlink r:id="rId8" w:history="1">
        <w:r w:rsidRPr="00A9040A">
          <w:rPr>
            <w:rFonts w:ascii="Times New Roman" w:eastAsia="Times New Roman" w:hAnsi="Times New Roman" w:cs="Times New Roman"/>
            <w:sz w:val="28"/>
            <w:szCs w:val="28"/>
          </w:rPr>
          <w:t>55</w:t>
        </w:r>
      </w:hyperlink>
      <w:r w:rsidRPr="00A9040A">
        <w:rPr>
          <w:rFonts w:ascii="Times New Roman" w:eastAsia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администрация города Усолье-Сибирское </w:t>
      </w:r>
    </w:p>
    <w:p w14:paraId="04D69DED" w14:textId="77777777" w:rsidR="002E2C1D" w:rsidRPr="009E186F" w:rsidRDefault="002E2C1D" w:rsidP="002271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38752D18" w14:textId="77777777" w:rsidR="002E2C1D" w:rsidRPr="00A9040A" w:rsidRDefault="002E2C1D" w:rsidP="00551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9040A">
        <w:rPr>
          <w:rFonts w:ascii="Times New Roman" w:eastAsia="Times New Roman" w:hAnsi="Times New Roman" w:cs="Times New Roman"/>
          <w:b/>
          <w:sz w:val="28"/>
          <w:szCs w:val="28"/>
        </w:rPr>
        <w:t>ПОСТАНОВЛЯЕТ:</w:t>
      </w:r>
    </w:p>
    <w:p w14:paraId="024FBAB4" w14:textId="77777777" w:rsidR="002E2C1D" w:rsidRPr="009E186F" w:rsidRDefault="002E2C1D" w:rsidP="002271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4F749C33" w14:textId="6F667D50" w:rsidR="00D7394A" w:rsidRDefault="00D7394A" w:rsidP="004F7BB0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Внести в</w:t>
      </w:r>
      <w:r w:rsidR="009419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2C1D" w:rsidRPr="007C279C">
        <w:rPr>
          <w:rFonts w:ascii="Times New Roman" w:eastAsia="Times New Roman" w:hAnsi="Times New Roman" w:cs="Times New Roman"/>
          <w:sz w:val="28"/>
          <w:szCs w:val="28"/>
        </w:rPr>
        <w:t>примерно</w:t>
      </w:r>
      <w:r w:rsidR="00941951">
        <w:rPr>
          <w:rFonts w:ascii="Times New Roman" w:eastAsia="Times New Roman" w:hAnsi="Times New Roman" w:cs="Times New Roman"/>
          <w:sz w:val="28"/>
          <w:szCs w:val="28"/>
        </w:rPr>
        <w:t>е</w:t>
      </w:r>
      <w:r w:rsidR="002E2C1D" w:rsidRPr="007C27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w:anchor="P34" w:history="1">
        <w:r w:rsidR="002E2C1D" w:rsidRPr="007C279C">
          <w:rPr>
            <w:rFonts w:ascii="Times New Roman" w:eastAsia="Times New Roman" w:hAnsi="Times New Roman" w:cs="Times New Roman"/>
            <w:sz w:val="28"/>
            <w:szCs w:val="28"/>
          </w:rPr>
          <w:t>положение</w:t>
        </w:r>
      </w:hyperlink>
      <w:r w:rsidR="002E2C1D" w:rsidRPr="007C279C">
        <w:rPr>
          <w:rFonts w:ascii="Times New Roman" w:eastAsia="Times New Roman" w:hAnsi="Times New Roman" w:cs="Times New Roman"/>
          <w:sz w:val="28"/>
          <w:szCs w:val="28"/>
        </w:rPr>
        <w:t xml:space="preserve"> об оплате труда работников муниципальных бюджетных учреждений подведомственных отделу спорта и молодёжной политики управления по социально-культурным вопросам администрации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</w:rPr>
        <w:t>, утвержденное постановлением администрации города Усолье-Сибирское от 23.10.2024 г. №3064-па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 xml:space="preserve"> с изменениями </w:t>
      </w:r>
      <w:r w:rsidR="002C31F7" w:rsidRPr="002C31F7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2C31F7">
        <w:rPr>
          <w:rFonts w:ascii="Times New Roman" w:eastAsia="Times New Roman" w:hAnsi="Times New Roman" w:cs="Times New Roman"/>
          <w:sz w:val="28"/>
          <w:szCs w:val="28"/>
        </w:rPr>
        <w:t>18</w:t>
      </w:r>
      <w:r w:rsidR="002C31F7" w:rsidRPr="002C31F7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31F7">
        <w:rPr>
          <w:rFonts w:ascii="Times New Roman" w:eastAsia="Times New Roman" w:hAnsi="Times New Roman" w:cs="Times New Roman"/>
          <w:sz w:val="28"/>
          <w:szCs w:val="28"/>
        </w:rPr>
        <w:t>11</w:t>
      </w:r>
      <w:r w:rsidR="002C31F7" w:rsidRPr="002C31F7">
        <w:rPr>
          <w:rFonts w:ascii="Times New Roman" w:eastAsia="Times New Roman" w:hAnsi="Times New Roman" w:cs="Times New Roman"/>
          <w:sz w:val="28"/>
          <w:szCs w:val="28"/>
        </w:rPr>
        <w:t>.2025 г. №</w:t>
      </w:r>
      <w:r w:rsidR="002C31F7">
        <w:rPr>
          <w:rFonts w:ascii="Times New Roman" w:eastAsia="Times New Roman" w:hAnsi="Times New Roman" w:cs="Times New Roman"/>
          <w:sz w:val="28"/>
          <w:szCs w:val="28"/>
        </w:rPr>
        <w:t>3310</w:t>
      </w:r>
      <w:r w:rsidR="002C31F7" w:rsidRPr="002C31F7">
        <w:rPr>
          <w:rFonts w:ascii="Times New Roman" w:eastAsia="Times New Roman" w:hAnsi="Times New Roman" w:cs="Times New Roman"/>
          <w:sz w:val="28"/>
          <w:szCs w:val="28"/>
        </w:rPr>
        <w:t>-па</w:t>
      </w:r>
      <w:r w:rsidR="002C31F7">
        <w:rPr>
          <w:rFonts w:ascii="Times New Roman" w:eastAsia="Times New Roman" w:hAnsi="Times New Roman" w:cs="Times New Roman"/>
          <w:sz w:val="28"/>
          <w:szCs w:val="28"/>
        </w:rPr>
        <w:t>,</w:t>
      </w:r>
      <w:r w:rsidR="002C31F7" w:rsidRPr="002C31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347FFD">
        <w:rPr>
          <w:rFonts w:ascii="Times New Roman" w:eastAsia="Times New Roman" w:hAnsi="Times New Roman" w:cs="Times New Roman"/>
          <w:sz w:val="28"/>
          <w:szCs w:val="28"/>
        </w:rPr>
        <w:t>31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>.</w:t>
      </w:r>
      <w:r w:rsidR="00347FFD">
        <w:rPr>
          <w:rFonts w:ascii="Times New Roman" w:eastAsia="Times New Roman" w:hAnsi="Times New Roman" w:cs="Times New Roman"/>
          <w:sz w:val="28"/>
          <w:szCs w:val="28"/>
        </w:rPr>
        <w:t>03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347FFD">
        <w:rPr>
          <w:rFonts w:ascii="Times New Roman" w:eastAsia="Times New Roman" w:hAnsi="Times New Roman" w:cs="Times New Roman"/>
          <w:sz w:val="28"/>
          <w:szCs w:val="28"/>
        </w:rPr>
        <w:t>5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 xml:space="preserve"> г. №</w:t>
      </w:r>
      <w:r w:rsidR="00347FFD">
        <w:rPr>
          <w:rFonts w:ascii="Times New Roman" w:eastAsia="Times New Roman" w:hAnsi="Times New Roman" w:cs="Times New Roman"/>
          <w:sz w:val="28"/>
          <w:szCs w:val="28"/>
        </w:rPr>
        <w:t>554</w:t>
      </w:r>
      <w:r w:rsidR="00BC1E0E">
        <w:rPr>
          <w:rFonts w:ascii="Times New Roman" w:eastAsia="Times New Roman" w:hAnsi="Times New Roman" w:cs="Times New Roman"/>
          <w:sz w:val="28"/>
          <w:szCs w:val="28"/>
        </w:rPr>
        <w:t>-па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(далее – положение), следующие изменения:</w:t>
      </w:r>
    </w:p>
    <w:p w14:paraId="18D7B72A" w14:textId="50C7214D" w:rsidR="00814F05" w:rsidRDefault="004F7BB0" w:rsidP="00814F05">
      <w:pPr>
        <w:pStyle w:val="a3"/>
        <w:numPr>
          <w:ilvl w:val="1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4F05">
        <w:rPr>
          <w:rFonts w:ascii="Times New Roman" w:eastAsia="Times New Roman" w:hAnsi="Times New Roman" w:cs="Times New Roman"/>
          <w:sz w:val="28"/>
          <w:szCs w:val="28"/>
        </w:rPr>
        <w:t xml:space="preserve">Пункт </w:t>
      </w:r>
      <w:r w:rsidR="00907B4F" w:rsidRPr="00814F05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814F05">
        <w:rPr>
          <w:rFonts w:ascii="Times New Roman" w:eastAsia="Times New Roman" w:hAnsi="Times New Roman" w:cs="Times New Roman"/>
          <w:sz w:val="28"/>
          <w:szCs w:val="28"/>
        </w:rPr>
        <w:t xml:space="preserve"> Главы 4. «Размер и условия установления выплат</w:t>
      </w:r>
      <w:r w:rsidR="00814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14F05">
        <w:rPr>
          <w:rFonts w:ascii="Times New Roman" w:eastAsia="Times New Roman" w:hAnsi="Times New Roman" w:cs="Times New Roman"/>
          <w:sz w:val="28"/>
          <w:szCs w:val="28"/>
        </w:rPr>
        <w:t>стимулирующего характера»</w:t>
      </w:r>
      <w:r w:rsidR="00907B4F" w:rsidRPr="00814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14F05">
        <w:rPr>
          <w:rFonts w:ascii="Times New Roman" w:eastAsia="Times New Roman" w:hAnsi="Times New Roman" w:cs="Times New Roman"/>
          <w:sz w:val="28"/>
          <w:szCs w:val="28"/>
        </w:rPr>
        <w:t>положения дополнить абзацем четвертым следующего содержания:</w:t>
      </w:r>
    </w:p>
    <w:p w14:paraId="0255592C" w14:textId="430F2E78" w:rsidR="00814F05" w:rsidRDefault="005D7317" w:rsidP="00814F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814F05" w:rsidRPr="00814F05">
        <w:rPr>
          <w:rFonts w:ascii="Times New Roman" w:eastAsia="Times New Roman" w:hAnsi="Times New Roman" w:cs="Times New Roman"/>
          <w:sz w:val="28"/>
          <w:szCs w:val="28"/>
        </w:rPr>
        <w:t>«</w:t>
      </w:r>
      <w:bookmarkStart w:id="2" w:name="_Hlk208231595"/>
      <w:r w:rsidR="00DB1E6C" w:rsidRPr="00DB1E6C">
        <w:rPr>
          <w:rFonts w:ascii="Times New Roman" w:eastAsia="Times New Roman" w:hAnsi="Times New Roman" w:cs="Times New Roman"/>
          <w:sz w:val="28"/>
          <w:szCs w:val="28"/>
        </w:rPr>
        <w:t>В случае применения к работнику дисциплинарного взыскания за совершение дисциплинарного проступка размер премии, начисляемой за период, в котором к работнику применено дисциплинарное взыскание, может быть снижен</w:t>
      </w:r>
      <w:bookmarkEnd w:id="2"/>
      <w:r w:rsidR="00DB1E6C" w:rsidRPr="00DB1E6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14F05" w:rsidRPr="00814F05">
        <w:rPr>
          <w:rFonts w:ascii="Times New Roman" w:eastAsia="Times New Roman" w:hAnsi="Times New Roman" w:cs="Times New Roman"/>
          <w:sz w:val="28"/>
          <w:szCs w:val="28"/>
        </w:rPr>
        <w:t>Снижение размера премии в связи с применением дисциплинарного взыскания может осуществлять</w:t>
      </w:r>
      <w:r w:rsidR="00DB1E6C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814F05" w:rsidRPr="00814F05">
        <w:rPr>
          <w:rFonts w:ascii="Times New Roman" w:eastAsia="Times New Roman" w:hAnsi="Times New Roman" w:cs="Times New Roman"/>
          <w:sz w:val="28"/>
          <w:szCs w:val="28"/>
        </w:rPr>
        <w:t xml:space="preserve"> в отношении только тех входящих в состав заработной платы работника премий, которые начисляются за период применения этого дисциплинарного взыскания. Размер такого снижения премии не может приводить к уменьшению размера месячной заработной платы работника более чем на 20%</w:t>
      </w:r>
      <w:r w:rsidR="00DB1E6C">
        <w:rPr>
          <w:rFonts w:ascii="Times New Roman" w:eastAsia="Times New Roman" w:hAnsi="Times New Roman" w:cs="Times New Roman"/>
          <w:sz w:val="28"/>
          <w:szCs w:val="28"/>
        </w:rPr>
        <w:t>.</w:t>
      </w:r>
      <w:r w:rsidR="00814F05" w:rsidRPr="00814F0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244D1DB5" w14:textId="6975B68F" w:rsidR="00424A91" w:rsidRDefault="00424A91" w:rsidP="005D7317">
      <w:pPr>
        <w:pStyle w:val="a3"/>
        <w:numPr>
          <w:ilvl w:val="1"/>
          <w:numId w:val="19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4A91">
        <w:rPr>
          <w:rFonts w:ascii="Times New Roman" w:hAnsi="Times New Roman" w:cs="Times New Roman"/>
          <w:sz w:val="28"/>
          <w:szCs w:val="28"/>
        </w:rPr>
        <w:t xml:space="preserve">Подпункт 5.4. пункта 5 Главы 6. «Условия оплаты труда руководителя учреждения, заместителя руководителя учреждения» положения дополнить </w:t>
      </w:r>
      <w:r>
        <w:rPr>
          <w:rFonts w:ascii="Times New Roman" w:hAnsi="Times New Roman" w:cs="Times New Roman"/>
          <w:sz w:val="28"/>
          <w:szCs w:val="28"/>
        </w:rPr>
        <w:t xml:space="preserve">абзацем тринадцатым </w:t>
      </w:r>
      <w:r w:rsidRPr="00424A91">
        <w:rPr>
          <w:rFonts w:ascii="Times New Roman" w:hAnsi="Times New Roman" w:cs="Times New Roman"/>
          <w:sz w:val="28"/>
          <w:szCs w:val="28"/>
        </w:rPr>
        <w:t>следующ</w:t>
      </w:r>
      <w:r>
        <w:rPr>
          <w:rFonts w:ascii="Times New Roman" w:hAnsi="Times New Roman" w:cs="Times New Roman"/>
          <w:sz w:val="28"/>
          <w:szCs w:val="28"/>
        </w:rPr>
        <w:t>его содержания</w:t>
      </w:r>
      <w:r w:rsidRPr="00424A91">
        <w:rPr>
          <w:rFonts w:ascii="Times New Roman" w:hAnsi="Times New Roman" w:cs="Times New Roman"/>
          <w:sz w:val="28"/>
          <w:szCs w:val="28"/>
        </w:rPr>
        <w:t>:</w:t>
      </w:r>
    </w:p>
    <w:p w14:paraId="408E8320" w14:textId="50AAB241" w:rsidR="00424A91" w:rsidRDefault="005D7317" w:rsidP="005D73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24A91" w:rsidRPr="00C73728">
        <w:rPr>
          <w:rFonts w:ascii="Times New Roman" w:hAnsi="Times New Roman" w:cs="Times New Roman"/>
          <w:sz w:val="28"/>
          <w:szCs w:val="28"/>
        </w:rPr>
        <w:t>«</w:t>
      </w:r>
      <w:r w:rsidR="00DB1E6C" w:rsidRPr="00DB1E6C">
        <w:rPr>
          <w:rFonts w:ascii="Times New Roman" w:hAnsi="Times New Roman" w:cs="Times New Roman"/>
          <w:sz w:val="28"/>
          <w:szCs w:val="28"/>
        </w:rPr>
        <w:t>В случае применения к руководител</w:t>
      </w:r>
      <w:r w:rsidR="00DB1E6C">
        <w:rPr>
          <w:rFonts w:ascii="Times New Roman" w:hAnsi="Times New Roman" w:cs="Times New Roman"/>
          <w:sz w:val="28"/>
          <w:szCs w:val="28"/>
        </w:rPr>
        <w:t>ю</w:t>
      </w:r>
      <w:r w:rsidR="00DB1E6C" w:rsidRPr="00DB1E6C">
        <w:rPr>
          <w:rFonts w:ascii="Times New Roman" w:hAnsi="Times New Roman" w:cs="Times New Roman"/>
          <w:sz w:val="28"/>
          <w:szCs w:val="28"/>
        </w:rPr>
        <w:t xml:space="preserve"> учреждения, заместител</w:t>
      </w:r>
      <w:r w:rsidR="00572298">
        <w:rPr>
          <w:rFonts w:ascii="Times New Roman" w:hAnsi="Times New Roman" w:cs="Times New Roman"/>
          <w:sz w:val="28"/>
          <w:szCs w:val="28"/>
        </w:rPr>
        <w:t>ю</w:t>
      </w:r>
      <w:r w:rsidR="00DB1E6C" w:rsidRPr="00DB1E6C">
        <w:rPr>
          <w:rFonts w:ascii="Times New Roman" w:hAnsi="Times New Roman" w:cs="Times New Roman"/>
          <w:sz w:val="28"/>
          <w:szCs w:val="28"/>
        </w:rPr>
        <w:t xml:space="preserve"> руководителя учреждения дисциплинарного взыскания за совершение дисциплинарного проступка размер премии, начисляемой за период, в котором к </w:t>
      </w:r>
      <w:r w:rsidR="00572298" w:rsidRPr="00572298">
        <w:rPr>
          <w:rFonts w:ascii="Times New Roman" w:hAnsi="Times New Roman" w:cs="Times New Roman"/>
          <w:sz w:val="28"/>
          <w:szCs w:val="28"/>
        </w:rPr>
        <w:t xml:space="preserve">руководителю учреждения, заместителю руководителя учреждения </w:t>
      </w:r>
      <w:r w:rsidR="00DB1E6C" w:rsidRPr="00DB1E6C">
        <w:rPr>
          <w:rFonts w:ascii="Times New Roman" w:hAnsi="Times New Roman" w:cs="Times New Roman"/>
          <w:sz w:val="28"/>
          <w:szCs w:val="28"/>
        </w:rPr>
        <w:t xml:space="preserve">применено дисциплинарное взыскание, </w:t>
      </w:r>
      <w:r w:rsidR="00DB1E6C" w:rsidRPr="00DB1E6C">
        <w:rPr>
          <w:rFonts w:ascii="Times New Roman" w:hAnsi="Times New Roman" w:cs="Times New Roman"/>
          <w:sz w:val="28"/>
          <w:szCs w:val="28"/>
        </w:rPr>
        <w:lastRenderedPageBreak/>
        <w:t>может быть снижен</w:t>
      </w:r>
      <w:r w:rsidR="00572298">
        <w:rPr>
          <w:rFonts w:ascii="Times New Roman" w:hAnsi="Times New Roman" w:cs="Times New Roman"/>
          <w:sz w:val="28"/>
          <w:szCs w:val="28"/>
        </w:rPr>
        <w:t xml:space="preserve">. </w:t>
      </w:r>
      <w:r w:rsidR="00424A91" w:rsidRPr="00C73728">
        <w:rPr>
          <w:rFonts w:ascii="Times New Roman" w:hAnsi="Times New Roman" w:cs="Times New Roman"/>
          <w:sz w:val="28"/>
          <w:szCs w:val="28"/>
        </w:rPr>
        <w:t>Снижение размера премии в связи с применением дисциплинарного взыскания может осуществлять в отношении только тех входящих в состав заработной платы работника премий, которые начисляются за период применения этого дисциплинарного взыскания. Размер такого снижения премии не может приводить к уменьшению размера месячной заработной платы работника более чем на 20%</w:t>
      </w:r>
      <w:r w:rsidR="00572298">
        <w:rPr>
          <w:rFonts w:ascii="Times New Roman" w:hAnsi="Times New Roman" w:cs="Times New Roman"/>
          <w:sz w:val="28"/>
          <w:szCs w:val="28"/>
        </w:rPr>
        <w:t>.».</w:t>
      </w:r>
    </w:p>
    <w:p w14:paraId="05E972BB" w14:textId="7D8F7DEF" w:rsidR="00907B4F" w:rsidRPr="00AB0288" w:rsidRDefault="00907B4F" w:rsidP="00AB0288">
      <w:pPr>
        <w:pStyle w:val="a3"/>
        <w:numPr>
          <w:ilvl w:val="1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288">
        <w:rPr>
          <w:rFonts w:ascii="Times New Roman" w:hAnsi="Times New Roman" w:cs="Times New Roman"/>
          <w:sz w:val="28"/>
          <w:szCs w:val="28"/>
        </w:rPr>
        <w:t xml:space="preserve">Пункт 8 Главы 6 </w:t>
      </w:r>
      <w:r w:rsidRPr="00AB0288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AB0288">
        <w:rPr>
          <w:rFonts w:ascii="Times New Roman" w:hAnsi="Times New Roman" w:cs="Times New Roman"/>
          <w:sz w:val="28"/>
          <w:szCs w:val="28"/>
        </w:rPr>
        <w:t xml:space="preserve">Условия оплаты труда руководителя учреждения, заместителя руководителя учреждения» </w:t>
      </w:r>
      <w:r w:rsidR="00AB0288"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Pr="00AB0288">
        <w:rPr>
          <w:rFonts w:ascii="Times New Roman" w:hAnsi="Times New Roman" w:cs="Times New Roman"/>
          <w:sz w:val="28"/>
          <w:szCs w:val="28"/>
        </w:rPr>
        <w:t>дополнить</w:t>
      </w:r>
      <w:r w:rsidR="00AB0288">
        <w:rPr>
          <w:rFonts w:ascii="Times New Roman" w:hAnsi="Times New Roman" w:cs="Times New Roman"/>
          <w:sz w:val="28"/>
          <w:szCs w:val="28"/>
        </w:rPr>
        <w:t xml:space="preserve"> абзацем третьим </w:t>
      </w:r>
      <w:r w:rsidRPr="00AB0288">
        <w:rPr>
          <w:rFonts w:ascii="Times New Roman" w:hAnsi="Times New Roman" w:cs="Times New Roman"/>
          <w:sz w:val="28"/>
          <w:szCs w:val="28"/>
        </w:rPr>
        <w:t>следующ</w:t>
      </w:r>
      <w:r w:rsidR="00AB0288">
        <w:rPr>
          <w:rFonts w:ascii="Times New Roman" w:hAnsi="Times New Roman" w:cs="Times New Roman"/>
          <w:sz w:val="28"/>
          <w:szCs w:val="28"/>
        </w:rPr>
        <w:t>его содержания</w:t>
      </w:r>
      <w:r w:rsidRPr="00AB0288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6794F77" w14:textId="5C31B435" w:rsidR="00907B4F" w:rsidRPr="00907B4F" w:rsidRDefault="005D7317" w:rsidP="00AB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07B4F" w:rsidRPr="00907B4F">
        <w:rPr>
          <w:rFonts w:ascii="Times New Roman" w:hAnsi="Times New Roman" w:cs="Times New Roman"/>
          <w:sz w:val="28"/>
          <w:szCs w:val="28"/>
        </w:rPr>
        <w:t>«</w:t>
      </w:r>
      <w:r w:rsidR="00907B4F" w:rsidRPr="00907B4F">
        <w:rPr>
          <w:rFonts w:ascii="Times New Roman" w:hAnsi="Times New Roman" w:cs="Times New Roman"/>
          <w:sz w:val="28"/>
          <w:szCs w:val="28"/>
          <w:lang w:val="x-none"/>
        </w:rPr>
        <w:t>Определение среднемесячной заработной платы в указанных целях осуществляется в соответствии с Положением об особенностях порядка исчисления средней заработной платы, утвержденным постановлением Правительства Российской Федерации от 24.04.2025 № 540 «Об особенностях порядка исчисления средней заработной платы».</w:t>
      </w:r>
    </w:p>
    <w:p w14:paraId="7DDEE4F7" w14:textId="77777777" w:rsidR="002C31F7" w:rsidRDefault="002C31F7" w:rsidP="003529C9">
      <w:pPr>
        <w:pStyle w:val="a3"/>
        <w:numPr>
          <w:ilvl w:val="0"/>
          <w:numId w:val="1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1F7">
        <w:rPr>
          <w:rFonts w:ascii="Times New Roman" w:eastAsia="Times New Roman" w:hAnsi="Times New Roman" w:cs="Times New Roman"/>
          <w:sz w:val="28"/>
          <w:szCs w:val="28"/>
        </w:rPr>
        <w:t>Настоящее постановление вступает в силу со дня его официального опубликования и распространяется на правоотношения, возникшие с 01.09.2025 года.</w:t>
      </w:r>
    </w:p>
    <w:p w14:paraId="6E7F583A" w14:textId="5A941462" w:rsidR="007C279C" w:rsidRPr="002C31F7" w:rsidRDefault="00BC1E0E" w:rsidP="002C31F7">
      <w:pPr>
        <w:pStyle w:val="a3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1F7">
        <w:rPr>
          <w:rFonts w:ascii="Times New Roman" w:eastAsia="Times New Roman" w:hAnsi="Times New Roman" w:cs="Times New Roman"/>
          <w:sz w:val="28"/>
          <w:szCs w:val="28"/>
        </w:rPr>
        <w:t>3</w:t>
      </w:r>
      <w:r w:rsidR="007C279C" w:rsidRPr="002C31F7">
        <w:rPr>
          <w:rFonts w:ascii="Times New Roman" w:eastAsia="Times New Roman" w:hAnsi="Times New Roman" w:cs="Times New Roman"/>
          <w:sz w:val="28"/>
          <w:szCs w:val="28"/>
        </w:rPr>
        <w:t>.</w:t>
      </w:r>
      <w:r w:rsidR="007C279C" w:rsidRPr="002C31F7">
        <w:rPr>
          <w:rFonts w:ascii="Times New Roman" w:eastAsia="Times New Roman" w:hAnsi="Times New Roman" w:cs="Times New Roman"/>
          <w:sz w:val="28"/>
          <w:szCs w:val="28"/>
        </w:rPr>
        <w:tab/>
      </w:r>
      <w:r w:rsidR="004F6642" w:rsidRPr="002C31F7">
        <w:rPr>
          <w:rFonts w:ascii="Times New Roman" w:eastAsia="Times New Roman" w:hAnsi="Times New Roman" w:cs="Times New Roman"/>
          <w:sz w:val="28"/>
          <w:szCs w:val="28"/>
        </w:rPr>
        <w:t>Опубликовать</w:t>
      </w:r>
      <w:r w:rsidR="007C279C" w:rsidRPr="002C31F7">
        <w:rPr>
          <w:rFonts w:ascii="Times New Roman" w:eastAsia="Times New Roman" w:hAnsi="Times New Roman" w:cs="Times New Roman"/>
          <w:sz w:val="28"/>
          <w:szCs w:val="28"/>
        </w:rPr>
        <w:t xml:space="preserve"> настоящее постановление на официальном сайте администрации города Усолье-Сибирское в информационно-телекоммуникационной сети «Интернет».</w:t>
      </w:r>
    </w:p>
    <w:p w14:paraId="26688FCD" w14:textId="75C92AB3" w:rsidR="002E2C1D" w:rsidRDefault="00BC1E0E" w:rsidP="004F7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7C279C" w:rsidRPr="005E75CC">
        <w:rPr>
          <w:rFonts w:ascii="Times New Roman" w:eastAsia="Times New Roman" w:hAnsi="Times New Roman" w:cs="Times New Roman"/>
          <w:sz w:val="28"/>
          <w:szCs w:val="28"/>
        </w:rPr>
        <w:t>. 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Тютрину О.В.</w:t>
      </w:r>
    </w:p>
    <w:p w14:paraId="39C3D3B1" w14:textId="77777777" w:rsidR="009E186F" w:rsidRDefault="009E186F" w:rsidP="007C27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0D64BE" w14:textId="77777777" w:rsidR="00BC1E0E" w:rsidRPr="009E186F" w:rsidRDefault="00BC1E0E" w:rsidP="007C27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151EEB" w14:textId="77777777" w:rsidR="007C279C" w:rsidRDefault="007C279C" w:rsidP="007C27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</w:rPr>
      </w:pPr>
      <w:r w:rsidRPr="00A9040A">
        <w:rPr>
          <w:rFonts w:ascii="Times New Roman" w:eastAsia="Times New Roman" w:hAnsi="Times New Roman" w:cs="Times New Roman"/>
          <w:b/>
          <w:sz w:val="28"/>
          <w:szCs w:val="20"/>
        </w:rPr>
        <w:t xml:space="preserve">Мэр города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0"/>
        </w:rPr>
        <w:t>М.В. Торопкин</w:t>
      </w:r>
    </w:p>
    <w:sectPr w:rsidR="007C279C" w:rsidSect="00C73728">
      <w:pgSz w:w="11906" w:h="16838"/>
      <w:pgMar w:top="709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A7EC2"/>
    <w:multiLevelType w:val="hybridMultilevel"/>
    <w:tmpl w:val="93D0FD24"/>
    <w:lvl w:ilvl="0" w:tplc="FB4637BC">
      <w:start w:val="1"/>
      <w:numFmt w:val="decimal"/>
      <w:lvlText w:val="%1)"/>
      <w:lvlJc w:val="left"/>
      <w:pPr>
        <w:ind w:left="108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B26E8F"/>
    <w:multiLevelType w:val="hybridMultilevel"/>
    <w:tmpl w:val="688AEFBC"/>
    <w:lvl w:ilvl="0" w:tplc="DD5CD33E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F50A79"/>
    <w:multiLevelType w:val="hybridMultilevel"/>
    <w:tmpl w:val="6CD8070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E12A2"/>
    <w:multiLevelType w:val="multilevel"/>
    <w:tmpl w:val="01545662"/>
    <w:lvl w:ilvl="0">
      <w:start w:val="1"/>
      <w:numFmt w:val="decimal"/>
      <w:lvlText w:val="%1."/>
      <w:lvlJc w:val="left"/>
      <w:pPr>
        <w:ind w:left="684" w:hanging="6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3A30401"/>
    <w:multiLevelType w:val="hybridMultilevel"/>
    <w:tmpl w:val="7C48426A"/>
    <w:lvl w:ilvl="0" w:tplc="FCDC5178">
      <w:start w:val="1"/>
      <w:numFmt w:val="decimal"/>
      <w:lvlText w:val="%1."/>
      <w:lvlJc w:val="left"/>
      <w:pPr>
        <w:tabs>
          <w:tab w:val="num" w:pos="720"/>
        </w:tabs>
        <w:ind w:left="284" w:firstLine="7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393012"/>
    <w:multiLevelType w:val="hybridMultilevel"/>
    <w:tmpl w:val="8626EBD2"/>
    <w:lvl w:ilvl="0" w:tplc="7BCA5D2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F5420FE"/>
    <w:multiLevelType w:val="hybridMultilevel"/>
    <w:tmpl w:val="9FE6E920"/>
    <w:lvl w:ilvl="0" w:tplc="161A45E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F7C7FF9"/>
    <w:multiLevelType w:val="hybridMultilevel"/>
    <w:tmpl w:val="A6D85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25DCC"/>
    <w:multiLevelType w:val="hybridMultilevel"/>
    <w:tmpl w:val="47F87C3C"/>
    <w:lvl w:ilvl="0" w:tplc="FD2C20B0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2953172A"/>
    <w:multiLevelType w:val="multilevel"/>
    <w:tmpl w:val="C018CA7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0" w15:restartNumberingAfterBreak="0">
    <w:nsid w:val="462B22EF"/>
    <w:multiLevelType w:val="hybridMultilevel"/>
    <w:tmpl w:val="37E6E552"/>
    <w:lvl w:ilvl="0" w:tplc="78001A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B13F6F"/>
    <w:multiLevelType w:val="multilevel"/>
    <w:tmpl w:val="624A16BA"/>
    <w:lvl w:ilvl="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2" w15:restartNumberingAfterBreak="0">
    <w:nsid w:val="4F4719AC"/>
    <w:multiLevelType w:val="hybridMultilevel"/>
    <w:tmpl w:val="0CD0E456"/>
    <w:lvl w:ilvl="0" w:tplc="C494DD44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3622AF1"/>
    <w:multiLevelType w:val="hybridMultilevel"/>
    <w:tmpl w:val="BD365212"/>
    <w:lvl w:ilvl="0" w:tplc="377AB9E2">
      <w:start w:val="7"/>
      <w:numFmt w:val="decimal"/>
      <w:lvlText w:val="%1."/>
      <w:lvlJc w:val="left"/>
      <w:pPr>
        <w:ind w:left="15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1" w:hanging="360"/>
      </w:pPr>
    </w:lvl>
    <w:lvl w:ilvl="2" w:tplc="0419001B" w:tentative="1">
      <w:start w:val="1"/>
      <w:numFmt w:val="lowerRoman"/>
      <w:lvlText w:val="%3."/>
      <w:lvlJc w:val="right"/>
      <w:pPr>
        <w:ind w:left="3001" w:hanging="180"/>
      </w:pPr>
    </w:lvl>
    <w:lvl w:ilvl="3" w:tplc="0419000F" w:tentative="1">
      <w:start w:val="1"/>
      <w:numFmt w:val="decimal"/>
      <w:lvlText w:val="%4."/>
      <w:lvlJc w:val="left"/>
      <w:pPr>
        <w:ind w:left="3721" w:hanging="360"/>
      </w:pPr>
    </w:lvl>
    <w:lvl w:ilvl="4" w:tplc="04190019" w:tentative="1">
      <w:start w:val="1"/>
      <w:numFmt w:val="lowerLetter"/>
      <w:lvlText w:val="%5."/>
      <w:lvlJc w:val="left"/>
      <w:pPr>
        <w:ind w:left="4441" w:hanging="360"/>
      </w:pPr>
    </w:lvl>
    <w:lvl w:ilvl="5" w:tplc="0419001B" w:tentative="1">
      <w:start w:val="1"/>
      <w:numFmt w:val="lowerRoman"/>
      <w:lvlText w:val="%6."/>
      <w:lvlJc w:val="right"/>
      <w:pPr>
        <w:ind w:left="5161" w:hanging="180"/>
      </w:pPr>
    </w:lvl>
    <w:lvl w:ilvl="6" w:tplc="0419000F" w:tentative="1">
      <w:start w:val="1"/>
      <w:numFmt w:val="decimal"/>
      <w:lvlText w:val="%7."/>
      <w:lvlJc w:val="left"/>
      <w:pPr>
        <w:ind w:left="5881" w:hanging="360"/>
      </w:pPr>
    </w:lvl>
    <w:lvl w:ilvl="7" w:tplc="04190019" w:tentative="1">
      <w:start w:val="1"/>
      <w:numFmt w:val="lowerLetter"/>
      <w:lvlText w:val="%8."/>
      <w:lvlJc w:val="left"/>
      <w:pPr>
        <w:ind w:left="6601" w:hanging="360"/>
      </w:pPr>
    </w:lvl>
    <w:lvl w:ilvl="8" w:tplc="0419001B" w:tentative="1">
      <w:start w:val="1"/>
      <w:numFmt w:val="lowerRoman"/>
      <w:lvlText w:val="%9."/>
      <w:lvlJc w:val="right"/>
      <w:pPr>
        <w:ind w:left="7321" w:hanging="180"/>
      </w:pPr>
    </w:lvl>
  </w:abstractNum>
  <w:abstractNum w:abstractNumId="14" w15:restartNumberingAfterBreak="0">
    <w:nsid w:val="62F80096"/>
    <w:multiLevelType w:val="multilevel"/>
    <w:tmpl w:val="3D74EDA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5" w15:restartNumberingAfterBreak="0">
    <w:nsid w:val="64253390"/>
    <w:multiLevelType w:val="hybridMultilevel"/>
    <w:tmpl w:val="4FA28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6765DC"/>
    <w:multiLevelType w:val="hybridMultilevel"/>
    <w:tmpl w:val="6BC4B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0D650C"/>
    <w:multiLevelType w:val="multilevel"/>
    <w:tmpl w:val="301E511C"/>
    <w:lvl w:ilvl="0">
      <w:start w:val="1"/>
      <w:numFmt w:val="decimal"/>
      <w:lvlText w:val="%1."/>
      <w:lvlJc w:val="left"/>
      <w:pPr>
        <w:ind w:left="1201" w:hanging="492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8" w15:restartNumberingAfterBreak="0">
    <w:nsid w:val="70D73F92"/>
    <w:multiLevelType w:val="hybridMultilevel"/>
    <w:tmpl w:val="2044443A"/>
    <w:lvl w:ilvl="0" w:tplc="1A92B160">
      <w:start w:val="2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975283679">
    <w:abstractNumId w:val="16"/>
  </w:num>
  <w:num w:numId="2" w16cid:durableId="1023045672">
    <w:abstractNumId w:val="17"/>
  </w:num>
  <w:num w:numId="3" w16cid:durableId="536282630">
    <w:abstractNumId w:val="10"/>
  </w:num>
  <w:num w:numId="4" w16cid:durableId="2005820692">
    <w:abstractNumId w:val="18"/>
  </w:num>
  <w:num w:numId="5" w16cid:durableId="372314355">
    <w:abstractNumId w:val="9"/>
  </w:num>
  <w:num w:numId="6" w16cid:durableId="1638680098">
    <w:abstractNumId w:val="1"/>
  </w:num>
  <w:num w:numId="7" w16cid:durableId="1226603876">
    <w:abstractNumId w:val="12"/>
  </w:num>
  <w:num w:numId="8" w16cid:durableId="593902044">
    <w:abstractNumId w:val="13"/>
  </w:num>
  <w:num w:numId="9" w16cid:durableId="1007632104">
    <w:abstractNumId w:val="2"/>
  </w:num>
  <w:num w:numId="10" w16cid:durableId="1472092943">
    <w:abstractNumId w:val="11"/>
  </w:num>
  <w:num w:numId="11" w16cid:durableId="2003468255">
    <w:abstractNumId w:val="0"/>
  </w:num>
  <w:num w:numId="12" w16cid:durableId="1290625424">
    <w:abstractNumId w:val="4"/>
  </w:num>
  <w:num w:numId="13" w16cid:durableId="8719216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7701071">
    <w:abstractNumId w:val="14"/>
  </w:num>
  <w:num w:numId="15" w16cid:durableId="1963922206">
    <w:abstractNumId w:val="8"/>
  </w:num>
  <w:num w:numId="16" w16cid:durableId="1202134868">
    <w:abstractNumId w:val="6"/>
  </w:num>
  <w:num w:numId="17" w16cid:durableId="976302730">
    <w:abstractNumId w:val="7"/>
  </w:num>
  <w:num w:numId="18" w16cid:durableId="586696467">
    <w:abstractNumId w:val="5"/>
  </w:num>
  <w:num w:numId="19" w16cid:durableId="16376381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CD"/>
    <w:rsid w:val="000173E7"/>
    <w:rsid w:val="00024135"/>
    <w:rsid w:val="000270E2"/>
    <w:rsid w:val="00035BC7"/>
    <w:rsid w:val="00036AD7"/>
    <w:rsid w:val="00037681"/>
    <w:rsid w:val="00037B34"/>
    <w:rsid w:val="00040069"/>
    <w:rsid w:val="000525CD"/>
    <w:rsid w:val="000606CD"/>
    <w:rsid w:val="00066BE4"/>
    <w:rsid w:val="00066D10"/>
    <w:rsid w:val="00086572"/>
    <w:rsid w:val="00086666"/>
    <w:rsid w:val="00091BB7"/>
    <w:rsid w:val="00097974"/>
    <w:rsid w:val="000A09B7"/>
    <w:rsid w:val="000A14B5"/>
    <w:rsid w:val="000B1DA4"/>
    <w:rsid w:val="000D24DE"/>
    <w:rsid w:val="000D3CD6"/>
    <w:rsid w:val="000D3CF1"/>
    <w:rsid w:val="000F145D"/>
    <w:rsid w:val="0010529E"/>
    <w:rsid w:val="0011056B"/>
    <w:rsid w:val="00115E71"/>
    <w:rsid w:val="00121256"/>
    <w:rsid w:val="00127096"/>
    <w:rsid w:val="00136411"/>
    <w:rsid w:val="001473FB"/>
    <w:rsid w:val="00155A90"/>
    <w:rsid w:val="00156E2E"/>
    <w:rsid w:val="00165023"/>
    <w:rsid w:val="001865D1"/>
    <w:rsid w:val="00190942"/>
    <w:rsid w:val="00193A05"/>
    <w:rsid w:val="001A0900"/>
    <w:rsid w:val="001A2D83"/>
    <w:rsid w:val="001A3E82"/>
    <w:rsid w:val="001C661C"/>
    <w:rsid w:val="001D0A0D"/>
    <w:rsid w:val="001E27E7"/>
    <w:rsid w:val="001E3370"/>
    <w:rsid w:val="001E33E8"/>
    <w:rsid w:val="001E3BBC"/>
    <w:rsid w:val="001E640F"/>
    <w:rsid w:val="001F0F0D"/>
    <w:rsid w:val="00223D57"/>
    <w:rsid w:val="00224835"/>
    <w:rsid w:val="002271AA"/>
    <w:rsid w:val="002336AE"/>
    <w:rsid w:val="00244F0E"/>
    <w:rsid w:val="00251A14"/>
    <w:rsid w:val="002566D7"/>
    <w:rsid w:val="002576C2"/>
    <w:rsid w:val="00261AE9"/>
    <w:rsid w:val="00274A82"/>
    <w:rsid w:val="00290A58"/>
    <w:rsid w:val="002C31F7"/>
    <w:rsid w:val="002D27CE"/>
    <w:rsid w:val="002D62BC"/>
    <w:rsid w:val="002E2C1D"/>
    <w:rsid w:val="002E42F3"/>
    <w:rsid w:val="00316706"/>
    <w:rsid w:val="00323DE6"/>
    <w:rsid w:val="00327F19"/>
    <w:rsid w:val="003376D2"/>
    <w:rsid w:val="00337A50"/>
    <w:rsid w:val="00341FF1"/>
    <w:rsid w:val="003429FB"/>
    <w:rsid w:val="00347FFD"/>
    <w:rsid w:val="0036085C"/>
    <w:rsid w:val="003628CB"/>
    <w:rsid w:val="00364468"/>
    <w:rsid w:val="003739BF"/>
    <w:rsid w:val="00376BC1"/>
    <w:rsid w:val="00397B7A"/>
    <w:rsid w:val="003C3971"/>
    <w:rsid w:val="003E225C"/>
    <w:rsid w:val="003E6ECE"/>
    <w:rsid w:val="003F7FE3"/>
    <w:rsid w:val="00411DD7"/>
    <w:rsid w:val="004165DC"/>
    <w:rsid w:val="00421422"/>
    <w:rsid w:val="00424A91"/>
    <w:rsid w:val="00425EDD"/>
    <w:rsid w:val="00446CFC"/>
    <w:rsid w:val="00451940"/>
    <w:rsid w:val="00451E07"/>
    <w:rsid w:val="004622A7"/>
    <w:rsid w:val="00464C97"/>
    <w:rsid w:val="00464E35"/>
    <w:rsid w:val="004656F1"/>
    <w:rsid w:val="0047664D"/>
    <w:rsid w:val="00484C41"/>
    <w:rsid w:val="00494E23"/>
    <w:rsid w:val="00497165"/>
    <w:rsid w:val="004A41A1"/>
    <w:rsid w:val="004A5AD9"/>
    <w:rsid w:val="004A616F"/>
    <w:rsid w:val="004B4E95"/>
    <w:rsid w:val="004C593E"/>
    <w:rsid w:val="004D76F7"/>
    <w:rsid w:val="004E46A9"/>
    <w:rsid w:val="004F6642"/>
    <w:rsid w:val="004F7BB0"/>
    <w:rsid w:val="005114A1"/>
    <w:rsid w:val="00514707"/>
    <w:rsid w:val="00532BF4"/>
    <w:rsid w:val="00541FC3"/>
    <w:rsid w:val="005425C1"/>
    <w:rsid w:val="00551DC3"/>
    <w:rsid w:val="00572298"/>
    <w:rsid w:val="005A65B7"/>
    <w:rsid w:val="005D7317"/>
    <w:rsid w:val="005E4095"/>
    <w:rsid w:val="005E75CC"/>
    <w:rsid w:val="005F4C97"/>
    <w:rsid w:val="00600163"/>
    <w:rsid w:val="00602C24"/>
    <w:rsid w:val="0061733F"/>
    <w:rsid w:val="0063519B"/>
    <w:rsid w:val="00643A87"/>
    <w:rsid w:val="00651AE2"/>
    <w:rsid w:val="0065324C"/>
    <w:rsid w:val="00653996"/>
    <w:rsid w:val="00665144"/>
    <w:rsid w:val="00665BAC"/>
    <w:rsid w:val="00665DE7"/>
    <w:rsid w:val="00671433"/>
    <w:rsid w:val="0067217C"/>
    <w:rsid w:val="006811AE"/>
    <w:rsid w:val="006A5C2B"/>
    <w:rsid w:val="006B241D"/>
    <w:rsid w:val="006C01C0"/>
    <w:rsid w:val="006C5C4C"/>
    <w:rsid w:val="006E3225"/>
    <w:rsid w:val="006F28F9"/>
    <w:rsid w:val="006F6479"/>
    <w:rsid w:val="00710CEC"/>
    <w:rsid w:val="00717DF8"/>
    <w:rsid w:val="00720E1D"/>
    <w:rsid w:val="0075085E"/>
    <w:rsid w:val="007743B2"/>
    <w:rsid w:val="007769BB"/>
    <w:rsid w:val="007919BE"/>
    <w:rsid w:val="00792341"/>
    <w:rsid w:val="007A168A"/>
    <w:rsid w:val="007A2835"/>
    <w:rsid w:val="007A3BC6"/>
    <w:rsid w:val="007B4156"/>
    <w:rsid w:val="007C279C"/>
    <w:rsid w:val="007C532C"/>
    <w:rsid w:val="007F0E6A"/>
    <w:rsid w:val="007F4353"/>
    <w:rsid w:val="007F61CF"/>
    <w:rsid w:val="008014EF"/>
    <w:rsid w:val="00802BEB"/>
    <w:rsid w:val="00814F05"/>
    <w:rsid w:val="00823EB7"/>
    <w:rsid w:val="00830B26"/>
    <w:rsid w:val="00831B30"/>
    <w:rsid w:val="00851A45"/>
    <w:rsid w:val="00861C9F"/>
    <w:rsid w:val="00870E69"/>
    <w:rsid w:val="00871BDA"/>
    <w:rsid w:val="00874FA0"/>
    <w:rsid w:val="00890930"/>
    <w:rsid w:val="00890D65"/>
    <w:rsid w:val="008A5AE3"/>
    <w:rsid w:val="008B1747"/>
    <w:rsid w:val="008B3815"/>
    <w:rsid w:val="008D3E52"/>
    <w:rsid w:val="008D52A7"/>
    <w:rsid w:val="008F31F7"/>
    <w:rsid w:val="00907B4F"/>
    <w:rsid w:val="009109EF"/>
    <w:rsid w:val="0091102C"/>
    <w:rsid w:val="00916FC0"/>
    <w:rsid w:val="00923B83"/>
    <w:rsid w:val="00941951"/>
    <w:rsid w:val="00966C5E"/>
    <w:rsid w:val="00977994"/>
    <w:rsid w:val="0098206D"/>
    <w:rsid w:val="009838CC"/>
    <w:rsid w:val="009845F6"/>
    <w:rsid w:val="00995FE2"/>
    <w:rsid w:val="009A7EDE"/>
    <w:rsid w:val="009D5233"/>
    <w:rsid w:val="009E186F"/>
    <w:rsid w:val="009E2114"/>
    <w:rsid w:val="009F3971"/>
    <w:rsid w:val="00A00F87"/>
    <w:rsid w:val="00A10EA2"/>
    <w:rsid w:val="00A1273B"/>
    <w:rsid w:val="00A168A1"/>
    <w:rsid w:val="00A321BC"/>
    <w:rsid w:val="00A35490"/>
    <w:rsid w:val="00A35DB0"/>
    <w:rsid w:val="00A51D49"/>
    <w:rsid w:val="00A52954"/>
    <w:rsid w:val="00A53041"/>
    <w:rsid w:val="00A534EA"/>
    <w:rsid w:val="00A56A96"/>
    <w:rsid w:val="00A60EEE"/>
    <w:rsid w:val="00AB0288"/>
    <w:rsid w:val="00AB67F6"/>
    <w:rsid w:val="00AC7F1B"/>
    <w:rsid w:val="00AD70B0"/>
    <w:rsid w:val="00B11132"/>
    <w:rsid w:val="00B37BA1"/>
    <w:rsid w:val="00B37F43"/>
    <w:rsid w:val="00B46660"/>
    <w:rsid w:val="00B56088"/>
    <w:rsid w:val="00B72CB0"/>
    <w:rsid w:val="00B749A8"/>
    <w:rsid w:val="00B76E6C"/>
    <w:rsid w:val="00B87F90"/>
    <w:rsid w:val="00B90627"/>
    <w:rsid w:val="00BA25C4"/>
    <w:rsid w:val="00BC1E0E"/>
    <w:rsid w:val="00BD02C5"/>
    <w:rsid w:val="00BD14E5"/>
    <w:rsid w:val="00BD46C3"/>
    <w:rsid w:val="00BE2C8F"/>
    <w:rsid w:val="00BE7C9F"/>
    <w:rsid w:val="00C16B5B"/>
    <w:rsid w:val="00C35091"/>
    <w:rsid w:val="00C378BA"/>
    <w:rsid w:val="00C41344"/>
    <w:rsid w:val="00C416A4"/>
    <w:rsid w:val="00C50EE9"/>
    <w:rsid w:val="00C5376B"/>
    <w:rsid w:val="00C61428"/>
    <w:rsid w:val="00C7167F"/>
    <w:rsid w:val="00C72F34"/>
    <w:rsid w:val="00C73728"/>
    <w:rsid w:val="00C833E0"/>
    <w:rsid w:val="00C83D65"/>
    <w:rsid w:val="00C96D67"/>
    <w:rsid w:val="00C97708"/>
    <w:rsid w:val="00CA4A6E"/>
    <w:rsid w:val="00CB2349"/>
    <w:rsid w:val="00CB2590"/>
    <w:rsid w:val="00CB78C0"/>
    <w:rsid w:val="00CB7C56"/>
    <w:rsid w:val="00CC3446"/>
    <w:rsid w:val="00CD3251"/>
    <w:rsid w:val="00D02658"/>
    <w:rsid w:val="00D11314"/>
    <w:rsid w:val="00D11BB6"/>
    <w:rsid w:val="00D159FE"/>
    <w:rsid w:val="00D22FF0"/>
    <w:rsid w:val="00D3167F"/>
    <w:rsid w:val="00D35DFB"/>
    <w:rsid w:val="00D37E36"/>
    <w:rsid w:val="00D53FD9"/>
    <w:rsid w:val="00D61646"/>
    <w:rsid w:val="00D64AEF"/>
    <w:rsid w:val="00D67742"/>
    <w:rsid w:val="00D7208C"/>
    <w:rsid w:val="00D7394A"/>
    <w:rsid w:val="00D74CBA"/>
    <w:rsid w:val="00D75F97"/>
    <w:rsid w:val="00D81252"/>
    <w:rsid w:val="00D83FF7"/>
    <w:rsid w:val="00DA104D"/>
    <w:rsid w:val="00DB1E6C"/>
    <w:rsid w:val="00DB57C4"/>
    <w:rsid w:val="00DB587A"/>
    <w:rsid w:val="00DC5D6F"/>
    <w:rsid w:val="00DD1E4A"/>
    <w:rsid w:val="00DD60C7"/>
    <w:rsid w:val="00DE66BC"/>
    <w:rsid w:val="00DE7785"/>
    <w:rsid w:val="00DE7C0F"/>
    <w:rsid w:val="00DF007F"/>
    <w:rsid w:val="00DF1F71"/>
    <w:rsid w:val="00DF7044"/>
    <w:rsid w:val="00E02F7E"/>
    <w:rsid w:val="00E23EC7"/>
    <w:rsid w:val="00E3720D"/>
    <w:rsid w:val="00E46BF6"/>
    <w:rsid w:val="00E537CF"/>
    <w:rsid w:val="00E714B7"/>
    <w:rsid w:val="00E71889"/>
    <w:rsid w:val="00E829AE"/>
    <w:rsid w:val="00E87A77"/>
    <w:rsid w:val="00E910A3"/>
    <w:rsid w:val="00EB114A"/>
    <w:rsid w:val="00ED1237"/>
    <w:rsid w:val="00ED18D8"/>
    <w:rsid w:val="00EE0C2F"/>
    <w:rsid w:val="00EE14F0"/>
    <w:rsid w:val="00EE35CA"/>
    <w:rsid w:val="00EE3902"/>
    <w:rsid w:val="00EF5BB6"/>
    <w:rsid w:val="00F02D36"/>
    <w:rsid w:val="00F15666"/>
    <w:rsid w:val="00F334F9"/>
    <w:rsid w:val="00F33581"/>
    <w:rsid w:val="00F65B71"/>
    <w:rsid w:val="00F75A2C"/>
    <w:rsid w:val="00F76F6E"/>
    <w:rsid w:val="00FA3CDA"/>
    <w:rsid w:val="00FB23F2"/>
    <w:rsid w:val="00FB4B45"/>
    <w:rsid w:val="00FC3518"/>
    <w:rsid w:val="00FD217D"/>
    <w:rsid w:val="00FD4073"/>
    <w:rsid w:val="00FD493C"/>
    <w:rsid w:val="00FE68BA"/>
    <w:rsid w:val="00FF3A79"/>
    <w:rsid w:val="00FF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DA352"/>
  <w15:chartTrackingRefBased/>
  <w15:docId w15:val="{7CF9C12A-0387-459A-8BC5-9D04EA193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24C"/>
    <w:pPr>
      <w:ind w:left="720"/>
      <w:contextualSpacing/>
    </w:pPr>
  </w:style>
  <w:style w:type="paragraph" w:customStyle="1" w:styleId="ConsPlusNormal">
    <w:name w:val="ConsPlusNormal"/>
    <w:rsid w:val="006532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270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5C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5C2B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6F2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F3358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8">
    <w:name w:val="Normal (Web)"/>
    <w:basedOn w:val="a"/>
    <w:uiPriority w:val="99"/>
    <w:semiHidden/>
    <w:unhideWhenUsed/>
    <w:rsid w:val="00037681"/>
    <w:rPr>
      <w:rFonts w:ascii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B9062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90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52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DB2E2EABEDFA2FDABFEB536C2E4F339F506CF2C3977DE1782E1F1E4752216E2348D308E45F618A7C8AE0A9A259D2D57F582619583B176EF96CD7BF42q9X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63DB2E2EABEDFA2FDABFF55E7A42153F9D5B3AF7C39377BF247819491802273B6308D55AAE1867DF2DCCB1A6A15198853A13291B5A42qD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3DB2E2EABEDFA2FDABFF55E7A42153F9D5B3AF7C39377BF247819491802273B6308D55AA21C67DF2DCCB1A6A15198853A13291B5A42qD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93B18B-EF7F-4321-99F5-366372E3D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10202</TotalTime>
  <Pages>2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Скобелева Анна Викторовна</dc:creator>
  <cp:keywords/>
  <dc:description/>
  <cp:lastModifiedBy>Биктимирова Ирина Васильевна</cp:lastModifiedBy>
  <cp:revision>162</cp:revision>
  <cp:lastPrinted>2025-09-08T03:42:00Z</cp:lastPrinted>
  <dcterms:created xsi:type="dcterms:W3CDTF">2021-10-01T08:43:00Z</dcterms:created>
  <dcterms:modified xsi:type="dcterms:W3CDTF">2025-09-24T05:54:00Z</dcterms:modified>
</cp:coreProperties>
</file>