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731C" w14:textId="62BEC9C8" w:rsidR="003A0B2C" w:rsidRPr="0029254E" w:rsidRDefault="003A0B2C" w:rsidP="00C70D57">
      <w:pPr>
        <w:overflowPunct/>
        <w:jc w:val="right"/>
        <w:textAlignment w:val="auto"/>
        <w:rPr>
          <w:sz w:val="2"/>
          <w:szCs w:val="2"/>
        </w:rPr>
      </w:pPr>
    </w:p>
    <w:p w14:paraId="2FE53F79" w14:textId="77777777" w:rsidR="00EE1A8A" w:rsidRDefault="00EE1A8A" w:rsidP="00652688">
      <w:pPr>
        <w:overflowPunct/>
        <w:ind w:right="4625"/>
        <w:jc w:val="both"/>
        <w:textAlignment w:val="auto"/>
        <w:rPr>
          <w:b/>
          <w:sz w:val="24"/>
          <w:szCs w:val="28"/>
        </w:rPr>
      </w:pPr>
    </w:p>
    <w:p w14:paraId="371EE736" w14:textId="77777777" w:rsidR="00EE1A8A" w:rsidRPr="00EE1A8A" w:rsidRDefault="00EE1A8A" w:rsidP="00EE1A8A">
      <w:pPr>
        <w:overflowPunct/>
        <w:autoSpaceDE/>
        <w:autoSpaceDN/>
        <w:adjustRightInd/>
        <w:jc w:val="center"/>
        <w:textAlignment w:val="auto"/>
        <w:rPr>
          <w:rFonts w:eastAsia="Times New Roman"/>
          <w:b/>
          <w:sz w:val="32"/>
          <w:szCs w:val="32"/>
        </w:rPr>
      </w:pPr>
      <w:bookmarkStart w:id="0" w:name="_Hlk138754381"/>
      <w:r w:rsidRPr="00EE1A8A">
        <w:rPr>
          <w:rFonts w:eastAsia="Times New Roman"/>
          <w:b/>
          <w:sz w:val="32"/>
          <w:szCs w:val="32"/>
        </w:rPr>
        <w:t>Российская Федерация</w:t>
      </w:r>
    </w:p>
    <w:p w14:paraId="3798E107" w14:textId="77777777" w:rsidR="00EE1A8A" w:rsidRPr="00EE1A8A" w:rsidRDefault="00EE1A8A" w:rsidP="00EE1A8A">
      <w:pPr>
        <w:overflowPunct/>
        <w:autoSpaceDE/>
        <w:autoSpaceDN/>
        <w:adjustRightInd/>
        <w:jc w:val="center"/>
        <w:textAlignment w:val="auto"/>
        <w:rPr>
          <w:rFonts w:eastAsia="Times New Roman"/>
          <w:b/>
          <w:sz w:val="32"/>
          <w:szCs w:val="32"/>
        </w:rPr>
      </w:pPr>
      <w:r w:rsidRPr="00EE1A8A">
        <w:rPr>
          <w:rFonts w:eastAsia="Times New Roman"/>
          <w:b/>
          <w:sz w:val="32"/>
          <w:szCs w:val="32"/>
        </w:rPr>
        <w:t>Иркутская область</w:t>
      </w:r>
    </w:p>
    <w:p w14:paraId="7EFD9E49" w14:textId="77777777" w:rsidR="00EE1A8A" w:rsidRPr="00EE1A8A" w:rsidRDefault="00EE1A8A" w:rsidP="00EE1A8A">
      <w:pPr>
        <w:overflowPunct/>
        <w:autoSpaceDE/>
        <w:autoSpaceDN/>
        <w:adjustRightInd/>
        <w:jc w:val="center"/>
        <w:textAlignment w:val="auto"/>
        <w:rPr>
          <w:rFonts w:eastAsia="Times New Roman"/>
          <w:b/>
          <w:sz w:val="32"/>
          <w:szCs w:val="32"/>
        </w:rPr>
      </w:pPr>
      <w:r w:rsidRPr="00EE1A8A">
        <w:rPr>
          <w:rFonts w:eastAsia="Times New Roman"/>
          <w:b/>
          <w:sz w:val="32"/>
          <w:szCs w:val="32"/>
        </w:rPr>
        <w:t>Администрация города Усолье-Сибирское</w:t>
      </w:r>
    </w:p>
    <w:p w14:paraId="62AE4111" w14:textId="77777777" w:rsidR="00EE1A8A" w:rsidRPr="00EE1A8A" w:rsidRDefault="00EE1A8A" w:rsidP="00EE1A8A">
      <w:pPr>
        <w:overflowPunct/>
        <w:autoSpaceDE/>
        <w:autoSpaceDN/>
        <w:adjustRightInd/>
        <w:jc w:val="center"/>
        <w:textAlignment w:val="auto"/>
        <w:rPr>
          <w:rFonts w:eastAsia="Times New Roman"/>
          <w:b/>
          <w:sz w:val="44"/>
          <w:szCs w:val="44"/>
        </w:rPr>
      </w:pPr>
      <w:r w:rsidRPr="00EE1A8A">
        <w:rPr>
          <w:rFonts w:eastAsia="Times New Roman"/>
          <w:b/>
          <w:sz w:val="44"/>
          <w:szCs w:val="44"/>
        </w:rPr>
        <w:t>ПОСТАНОВЛЕНИЕ</w:t>
      </w:r>
    </w:p>
    <w:p w14:paraId="52030E67" w14:textId="77777777" w:rsidR="00EE1A8A" w:rsidRPr="00EE1A8A" w:rsidRDefault="00EE1A8A" w:rsidP="00EE1A8A">
      <w:pPr>
        <w:overflowPunct/>
        <w:autoSpaceDE/>
        <w:autoSpaceDN/>
        <w:adjustRightInd/>
        <w:jc w:val="center"/>
        <w:textAlignment w:val="auto"/>
        <w:rPr>
          <w:rFonts w:eastAsia="Times New Roman"/>
          <w:b/>
          <w:sz w:val="32"/>
          <w:szCs w:val="32"/>
        </w:rPr>
      </w:pPr>
    </w:p>
    <w:p w14:paraId="5A4C6E77" w14:textId="33739B0D" w:rsidR="00EE1A8A" w:rsidRPr="00EE1A8A" w:rsidRDefault="00EE1A8A" w:rsidP="00EE1A8A">
      <w:pPr>
        <w:tabs>
          <w:tab w:val="left" w:pos="2099"/>
        </w:tabs>
        <w:overflowPunct/>
        <w:autoSpaceDE/>
        <w:autoSpaceDN/>
        <w:adjustRightInd/>
        <w:jc w:val="both"/>
        <w:textAlignment w:val="auto"/>
        <w:rPr>
          <w:rFonts w:eastAsia="Times New Roman"/>
          <w:sz w:val="28"/>
          <w:szCs w:val="28"/>
        </w:rPr>
      </w:pPr>
      <w:r w:rsidRPr="00EE1A8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C33097F" wp14:editId="7D00410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32EF3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E1A8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DCC6991" wp14:editId="75FA8B0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2AB93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E1A8A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01.02.2024</w:t>
      </w:r>
      <w:r w:rsidRPr="00EE1A8A">
        <w:rPr>
          <w:rFonts w:eastAsia="Times New Roman"/>
          <w:sz w:val="28"/>
          <w:szCs w:val="28"/>
        </w:rPr>
        <w:tab/>
        <w:t>№</w:t>
      </w:r>
      <w:r>
        <w:rPr>
          <w:rFonts w:eastAsia="Times New Roman"/>
          <w:sz w:val="28"/>
          <w:szCs w:val="28"/>
        </w:rPr>
        <w:t>436-па</w:t>
      </w:r>
    </w:p>
    <w:p w14:paraId="4136BE65" w14:textId="77777777" w:rsidR="00EE1A8A" w:rsidRPr="00EE1A8A" w:rsidRDefault="00EE1A8A" w:rsidP="00EE1A8A">
      <w:pPr>
        <w:overflowPunct/>
        <w:autoSpaceDE/>
        <w:autoSpaceDN/>
        <w:adjustRightInd/>
        <w:textAlignment w:val="auto"/>
        <w:rPr>
          <w:rFonts w:eastAsia="Times New Roman"/>
          <w:sz w:val="24"/>
          <w:szCs w:val="24"/>
        </w:rPr>
      </w:pPr>
    </w:p>
    <w:bookmarkEnd w:id="0"/>
    <w:p w14:paraId="0918D9AF" w14:textId="6A422643" w:rsidR="003A0B2C" w:rsidRPr="004F13E7" w:rsidRDefault="003A0B2C" w:rsidP="00EE1A8A">
      <w:pPr>
        <w:overflowPunct/>
        <w:ind w:right="-2"/>
        <w:jc w:val="both"/>
        <w:textAlignment w:val="auto"/>
        <w:rPr>
          <w:b/>
          <w:sz w:val="24"/>
          <w:szCs w:val="28"/>
        </w:rPr>
      </w:pPr>
      <w:r w:rsidRPr="004F13E7">
        <w:rPr>
          <w:b/>
          <w:sz w:val="24"/>
          <w:szCs w:val="28"/>
        </w:rPr>
        <w:t xml:space="preserve">О внесении изменений в Бюджетный прогноз города Усолье-Сибирское на </w:t>
      </w:r>
      <w:r w:rsidR="00F716BB">
        <w:rPr>
          <w:b/>
          <w:sz w:val="24"/>
          <w:szCs w:val="28"/>
        </w:rPr>
        <w:t xml:space="preserve">долгосрочный </w:t>
      </w:r>
      <w:r w:rsidRPr="004F13E7">
        <w:rPr>
          <w:b/>
          <w:sz w:val="24"/>
          <w:szCs w:val="28"/>
        </w:rPr>
        <w:t>период до 202</w:t>
      </w:r>
      <w:r w:rsidR="0065165A" w:rsidRPr="004F13E7">
        <w:rPr>
          <w:b/>
          <w:sz w:val="24"/>
          <w:szCs w:val="28"/>
        </w:rPr>
        <w:t>8</w:t>
      </w:r>
      <w:r w:rsidR="00F716BB">
        <w:rPr>
          <w:b/>
          <w:sz w:val="24"/>
          <w:szCs w:val="28"/>
        </w:rPr>
        <w:t> </w:t>
      </w:r>
      <w:r w:rsidRPr="004F13E7">
        <w:rPr>
          <w:b/>
          <w:sz w:val="24"/>
          <w:szCs w:val="28"/>
        </w:rPr>
        <w:t xml:space="preserve">года, утвержденный постановлением администрации города Усолье-Сибирское от </w:t>
      </w:r>
      <w:r w:rsidR="00176338" w:rsidRPr="004F13E7">
        <w:rPr>
          <w:b/>
          <w:sz w:val="24"/>
          <w:szCs w:val="28"/>
        </w:rPr>
        <w:t>24.03.2023</w:t>
      </w:r>
      <w:r w:rsidR="00000363" w:rsidRPr="004F13E7">
        <w:rPr>
          <w:b/>
          <w:sz w:val="24"/>
          <w:szCs w:val="28"/>
        </w:rPr>
        <w:t xml:space="preserve"> №</w:t>
      </w:r>
      <w:r w:rsidR="00176338" w:rsidRPr="004F13E7">
        <w:rPr>
          <w:b/>
          <w:sz w:val="24"/>
          <w:szCs w:val="28"/>
        </w:rPr>
        <w:t> 653-па</w:t>
      </w:r>
    </w:p>
    <w:p w14:paraId="1963C041" w14:textId="77777777" w:rsidR="003A0B2C" w:rsidRPr="004F13E7" w:rsidRDefault="003A0B2C" w:rsidP="001444EC">
      <w:pPr>
        <w:overflowPunct/>
        <w:textAlignment w:val="auto"/>
        <w:rPr>
          <w:b/>
          <w:sz w:val="24"/>
          <w:szCs w:val="28"/>
        </w:rPr>
      </w:pPr>
    </w:p>
    <w:p w14:paraId="22D34180" w14:textId="2403E07E" w:rsidR="003A0B2C" w:rsidRPr="004F13E7" w:rsidRDefault="003A0B2C" w:rsidP="001444EC">
      <w:pPr>
        <w:ind w:firstLine="708"/>
        <w:jc w:val="both"/>
        <w:rPr>
          <w:sz w:val="28"/>
          <w:szCs w:val="28"/>
        </w:rPr>
      </w:pPr>
      <w:r w:rsidRPr="004F13E7">
        <w:rPr>
          <w:sz w:val="28"/>
          <w:szCs w:val="28"/>
        </w:rPr>
        <w:t>В соответствии со статьей 170.1 Бюджетного кодекса Российской Федерации, постановлением администрации города Усолье-Сибирское от 08.06.2015 г. № 941 «Об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«город Усолье-Сибирское» на долгосрочный период»</w:t>
      </w:r>
      <w:r w:rsidR="00176338" w:rsidRPr="004F13E7">
        <w:rPr>
          <w:sz w:val="28"/>
          <w:szCs w:val="28"/>
        </w:rPr>
        <w:t xml:space="preserve">, </w:t>
      </w:r>
      <w:r w:rsidRPr="004F13E7">
        <w:rPr>
          <w:sz w:val="28"/>
          <w:szCs w:val="28"/>
        </w:rPr>
        <w:t>с изменениями от 15.05.2017 г. № 1083</w:t>
      </w:r>
      <w:r w:rsidR="00176338" w:rsidRPr="004F13E7">
        <w:rPr>
          <w:sz w:val="28"/>
          <w:szCs w:val="28"/>
        </w:rPr>
        <w:t>, от 07.09.2023 № 2088-па</w:t>
      </w:r>
      <w:r w:rsidRPr="004F13E7">
        <w:rPr>
          <w:sz w:val="28"/>
          <w:szCs w:val="28"/>
        </w:rPr>
        <w:t>, руководствуясь статьями 28, 55 Устава муниципального образования «город Усолье-Сибирское», администрация города Усолье-Сибирское</w:t>
      </w:r>
    </w:p>
    <w:p w14:paraId="1D8494B5" w14:textId="77777777" w:rsidR="003A0B2C" w:rsidRPr="004F13E7" w:rsidRDefault="003A0B2C" w:rsidP="001444EC">
      <w:pPr>
        <w:overflowPunct/>
        <w:textAlignment w:val="auto"/>
        <w:rPr>
          <w:b/>
          <w:sz w:val="24"/>
          <w:szCs w:val="28"/>
        </w:rPr>
      </w:pPr>
    </w:p>
    <w:p w14:paraId="5EE4C574" w14:textId="547F8DDA" w:rsidR="003A0B2C" w:rsidRPr="0029254E" w:rsidRDefault="003A0B2C" w:rsidP="00EE1A8A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4F13E7">
        <w:rPr>
          <w:rFonts w:ascii="Times New Roman" w:hAnsi="Times New Roman"/>
          <w:b/>
          <w:sz w:val="28"/>
          <w:szCs w:val="28"/>
        </w:rPr>
        <w:t>ПОСТАНОВЛЯЕТ:</w:t>
      </w:r>
    </w:p>
    <w:p w14:paraId="0977E14B" w14:textId="445F63BE" w:rsidR="003A0B2C" w:rsidRPr="00176338" w:rsidRDefault="00652688" w:rsidP="00652688">
      <w:pPr>
        <w:pStyle w:val="ConsPlusNormal"/>
        <w:numPr>
          <w:ilvl w:val="0"/>
          <w:numId w:val="5"/>
        </w:numPr>
        <w:tabs>
          <w:tab w:val="left" w:pos="126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00363">
        <w:rPr>
          <w:rFonts w:ascii="Times New Roman" w:hAnsi="Times New Roman"/>
          <w:sz w:val="28"/>
          <w:szCs w:val="28"/>
        </w:rPr>
        <w:t xml:space="preserve">Внести в Приложение к Бюджетному прогнозу города Усолье-Сибирское на </w:t>
      </w:r>
      <w:r w:rsidR="00F716BB">
        <w:rPr>
          <w:rFonts w:ascii="Times New Roman" w:hAnsi="Times New Roman"/>
          <w:sz w:val="28"/>
          <w:szCs w:val="28"/>
        </w:rPr>
        <w:t xml:space="preserve">долгосрочный </w:t>
      </w:r>
      <w:r w:rsidRPr="00000363">
        <w:rPr>
          <w:rFonts w:ascii="Times New Roman" w:hAnsi="Times New Roman"/>
          <w:sz w:val="28"/>
          <w:szCs w:val="28"/>
        </w:rPr>
        <w:t>период до 202</w:t>
      </w:r>
      <w:r w:rsidR="0065165A">
        <w:rPr>
          <w:rFonts w:ascii="Times New Roman" w:hAnsi="Times New Roman"/>
          <w:sz w:val="28"/>
          <w:szCs w:val="28"/>
        </w:rPr>
        <w:t>8</w:t>
      </w:r>
      <w:r w:rsidRPr="00000363">
        <w:rPr>
          <w:rFonts w:ascii="Times New Roman" w:hAnsi="Times New Roman"/>
          <w:sz w:val="28"/>
          <w:szCs w:val="28"/>
        </w:rPr>
        <w:t xml:space="preserve"> года, </w:t>
      </w:r>
      <w:r w:rsidRPr="00176338">
        <w:rPr>
          <w:rFonts w:ascii="Times New Roman" w:hAnsi="Times New Roman"/>
          <w:sz w:val="28"/>
          <w:szCs w:val="28"/>
        </w:rPr>
        <w:t xml:space="preserve">утвержденному постановлением администрации города Усолье-Сибирское </w:t>
      </w:r>
      <w:r w:rsidR="00176338" w:rsidRPr="00176338">
        <w:rPr>
          <w:rFonts w:ascii="Times New Roman" w:hAnsi="Times New Roman"/>
          <w:sz w:val="28"/>
          <w:szCs w:val="28"/>
        </w:rPr>
        <w:t>от 24.03.2023 № 653-па</w:t>
      </w:r>
      <w:r w:rsidR="003A0B2C" w:rsidRPr="00176338">
        <w:rPr>
          <w:rFonts w:ascii="Times New Roman" w:hAnsi="Times New Roman"/>
          <w:sz w:val="28"/>
          <w:szCs w:val="28"/>
        </w:rPr>
        <w:t xml:space="preserve"> </w:t>
      </w:r>
      <w:r w:rsidRPr="00176338">
        <w:rPr>
          <w:rFonts w:ascii="Times New Roman" w:hAnsi="Times New Roman"/>
          <w:sz w:val="28"/>
          <w:szCs w:val="28"/>
        </w:rPr>
        <w:t xml:space="preserve">изменения, изложив его в новой редакции (прилагается). </w:t>
      </w:r>
    </w:p>
    <w:p w14:paraId="570A9ECF" w14:textId="49A13845" w:rsidR="003A0B2C" w:rsidRDefault="003A0B2C" w:rsidP="00FE2A42">
      <w:pPr>
        <w:pStyle w:val="ConsPlusNormal"/>
        <w:numPr>
          <w:ilvl w:val="0"/>
          <w:numId w:val="5"/>
        </w:numPr>
        <w:tabs>
          <w:tab w:val="left" w:pos="1260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52688">
        <w:rPr>
          <w:rFonts w:ascii="Times New Roman" w:hAnsi="Times New Roman"/>
          <w:sz w:val="28"/>
          <w:szCs w:val="28"/>
        </w:rPr>
        <w:t>Опубликовать настоящее постановление в газете «Официальное Усолье».</w:t>
      </w:r>
    </w:p>
    <w:p w14:paraId="10C337E4" w14:textId="3C71D1AB" w:rsidR="003A0B2C" w:rsidRDefault="003A0B2C" w:rsidP="00306FAC">
      <w:pPr>
        <w:widowControl w:val="0"/>
        <w:ind w:right="-2"/>
        <w:contextualSpacing/>
        <w:rPr>
          <w:b/>
          <w:sz w:val="28"/>
          <w:szCs w:val="28"/>
        </w:rPr>
      </w:pPr>
      <w:r w:rsidRPr="002F625E">
        <w:rPr>
          <w:b/>
          <w:sz w:val="28"/>
          <w:szCs w:val="28"/>
        </w:rPr>
        <w:t>Мэр города                                                                                           М.В. Торопкин</w:t>
      </w:r>
    </w:p>
    <w:p w14:paraId="75854F0E" w14:textId="1636C64C" w:rsidR="00EE1A8A" w:rsidRDefault="00EE1A8A" w:rsidP="00306FAC">
      <w:pPr>
        <w:widowControl w:val="0"/>
        <w:ind w:right="-2"/>
        <w:contextualSpacing/>
        <w:rPr>
          <w:b/>
          <w:sz w:val="28"/>
          <w:szCs w:val="28"/>
        </w:rPr>
      </w:pPr>
    </w:p>
    <w:p w14:paraId="7BBD565C" w14:textId="77777777" w:rsidR="007139F4" w:rsidRPr="007139F4" w:rsidRDefault="007139F4" w:rsidP="007139F4">
      <w:pPr>
        <w:overflowPunct/>
        <w:autoSpaceDE/>
        <w:autoSpaceDN/>
        <w:adjustRightInd/>
        <w:jc w:val="right"/>
        <w:textAlignment w:val="auto"/>
        <w:rPr>
          <w:rFonts w:eastAsia="Times New Roman"/>
          <w:color w:val="000000"/>
          <w:sz w:val="24"/>
          <w:szCs w:val="24"/>
        </w:rPr>
      </w:pPr>
      <w:r w:rsidRPr="007139F4">
        <w:rPr>
          <w:rFonts w:eastAsia="Times New Roman"/>
          <w:color w:val="000000"/>
          <w:sz w:val="24"/>
          <w:szCs w:val="24"/>
        </w:rPr>
        <w:t>Приложение</w:t>
      </w:r>
    </w:p>
    <w:p w14:paraId="29A701E5" w14:textId="77777777" w:rsidR="007139F4" w:rsidRPr="007139F4" w:rsidRDefault="007139F4" w:rsidP="007139F4">
      <w:pPr>
        <w:overflowPunct/>
        <w:autoSpaceDE/>
        <w:autoSpaceDN/>
        <w:adjustRightInd/>
        <w:jc w:val="right"/>
        <w:textAlignment w:val="auto"/>
        <w:rPr>
          <w:rFonts w:eastAsia="Times New Roman"/>
          <w:color w:val="000000"/>
          <w:sz w:val="24"/>
          <w:szCs w:val="24"/>
        </w:rPr>
      </w:pPr>
      <w:r w:rsidRPr="007139F4">
        <w:rPr>
          <w:rFonts w:eastAsia="Times New Roman"/>
          <w:color w:val="000000"/>
          <w:sz w:val="24"/>
          <w:szCs w:val="24"/>
        </w:rPr>
        <w:t>к Бюджетному прогнозу города Усолье-</w:t>
      </w:r>
    </w:p>
    <w:p w14:paraId="070070CE" w14:textId="77777777" w:rsidR="007139F4" w:rsidRPr="007139F4" w:rsidRDefault="007139F4" w:rsidP="007139F4">
      <w:pPr>
        <w:overflowPunct/>
        <w:autoSpaceDE/>
        <w:autoSpaceDN/>
        <w:adjustRightInd/>
        <w:jc w:val="right"/>
        <w:textAlignment w:val="auto"/>
        <w:rPr>
          <w:rFonts w:eastAsia="Times New Roman"/>
          <w:color w:val="000000"/>
          <w:sz w:val="24"/>
          <w:szCs w:val="24"/>
        </w:rPr>
      </w:pPr>
      <w:r w:rsidRPr="007139F4">
        <w:rPr>
          <w:rFonts w:eastAsia="Times New Roman"/>
          <w:color w:val="000000"/>
          <w:sz w:val="24"/>
          <w:szCs w:val="24"/>
        </w:rPr>
        <w:t>Сибирское на долгосрочный период до 2028 года</w:t>
      </w:r>
    </w:p>
    <w:p w14:paraId="36F454AC" w14:textId="77777777" w:rsidR="007139F4" w:rsidRPr="007139F4" w:rsidRDefault="007139F4" w:rsidP="007139F4">
      <w:pPr>
        <w:overflowPunct/>
        <w:autoSpaceDE/>
        <w:autoSpaceDN/>
        <w:adjustRightInd/>
        <w:jc w:val="right"/>
        <w:textAlignment w:val="auto"/>
        <w:rPr>
          <w:rFonts w:eastAsia="Times New Roman"/>
          <w:color w:val="000000"/>
          <w:sz w:val="24"/>
          <w:szCs w:val="24"/>
        </w:rPr>
      </w:pPr>
    </w:p>
    <w:p w14:paraId="5661090C" w14:textId="77777777" w:rsidR="007139F4" w:rsidRPr="007139F4" w:rsidRDefault="007139F4" w:rsidP="007139F4">
      <w:pPr>
        <w:overflowPunct/>
        <w:autoSpaceDE/>
        <w:autoSpaceDN/>
        <w:adjustRightInd/>
        <w:ind w:firstLineChars="1500" w:firstLine="3000"/>
        <w:textAlignment w:val="auto"/>
        <w:rPr>
          <w:rFonts w:eastAsia="Times New Roman"/>
        </w:rPr>
      </w:pPr>
    </w:p>
    <w:p w14:paraId="63A504E6" w14:textId="77777777" w:rsidR="007139F4" w:rsidRPr="007139F4" w:rsidRDefault="007139F4" w:rsidP="007139F4">
      <w:pPr>
        <w:overflowPunct/>
        <w:autoSpaceDE/>
        <w:autoSpaceDN/>
        <w:adjustRightInd/>
        <w:textAlignment w:val="auto"/>
        <w:rPr>
          <w:rFonts w:eastAsia="Times New Roman"/>
        </w:rPr>
      </w:pPr>
    </w:p>
    <w:p w14:paraId="2453E548" w14:textId="67320AAA" w:rsidR="007139F4" w:rsidRPr="007139F4" w:rsidRDefault="00EE1A8A" w:rsidP="007139F4">
      <w:pPr>
        <w:overflowPunct/>
        <w:autoSpaceDE/>
        <w:autoSpaceDN/>
        <w:adjustRightInd/>
        <w:jc w:val="center"/>
        <w:textAlignment w:val="auto"/>
        <w:rPr>
          <w:rFonts w:eastAsia="Times New Roman"/>
          <w:color w:val="000000"/>
          <w:sz w:val="28"/>
          <w:szCs w:val="28"/>
        </w:rPr>
      </w:pPr>
      <w:r>
        <w:rPr>
          <w:noProof/>
          <w:sz w:val="28"/>
          <w:szCs w:val="28"/>
        </w:rPr>
        <w:lastRenderedPageBreak/>
        <w:object w:dxaOrig="1440" w:dyaOrig="1440" w14:anchorId="5CD2D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6.1pt;margin-top:42.05pt;width:536.9pt;height:337.65pt;z-index:-251658240;mso-position-horizontal-relative:text;mso-position-vertical-relative:text;mso-width-relative:page;mso-height-relative:page" wrapcoords="-31 0 -31 21507 21600 21507 21600 0 -31 0">
            <v:imagedata r:id="rId7" o:title=""/>
            <w10:wrap type="tight"/>
          </v:shape>
          <o:OLEObject Type="Embed" ProgID="Excel.Sheet.12" ShapeID="_x0000_s1026" DrawAspect="Content" ObjectID="_1768804028" r:id="rId8"/>
        </w:object>
      </w:r>
      <w:r w:rsidR="007139F4" w:rsidRPr="007139F4">
        <w:rPr>
          <w:rFonts w:eastAsia="Times New Roman"/>
          <w:color w:val="000000"/>
          <w:sz w:val="28"/>
          <w:szCs w:val="28"/>
        </w:rPr>
        <w:t xml:space="preserve">Прогноз основных характеристик бюджета </w:t>
      </w:r>
      <w:r w:rsidR="007139F4" w:rsidRPr="007139F4">
        <w:rPr>
          <w:rFonts w:eastAsia="Times New Roman"/>
          <w:color w:val="000000"/>
          <w:sz w:val="28"/>
          <w:szCs w:val="28"/>
        </w:rPr>
        <w:br/>
        <w:t>города Усолье-Сибирское на период до 2028 года</w:t>
      </w:r>
    </w:p>
    <w:p w14:paraId="58A27139" w14:textId="57F182C1" w:rsidR="0029254E" w:rsidRPr="007139F4" w:rsidRDefault="0029254E" w:rsidP="007139F4">
      <w:pPr>
        <w:widowControl w:val="0"/>
        <w:ind w:right="-2"/>
        <w:contextualSpacing/>
        <w:rPr>
          <w:sz w:val="28"/>
          <w:szCs w:val="28"/>
        </w:rPr>
      </w:pPr>
    </w:p>
    <w:p w14:paraId="19B9E7D7" w14:textId="77777777" w:rsidR="00D56D0C" w:rsidRDefault="00D56D0C" w:rsidP="00D56D0C">
      <w:pPr>
        <w:widowControl w:val="0"/>
        <w:ind w:right="-2"/>
        <w:contextualSpacing/>
        <w:rPr>
          <w:b/>
          <w:sz w:val="28"/>
          <w:szCs w:val="28"/>
        </w:rPr>
      </w:pPr>
      <w:r w:rsidRPr="002F625E">
        <w:rPr>
          <w:b/>
          <w:sz w:val="28"/>
          <w:szCs w:val="28"/>
        </w:rPr>
        <w:t>Мэр города                                                                                           М.В. Торопкин</w:t>
      </w:r>
    </w:p>
    <w:p w14:paraId="3B64CBC3" w14:textId="1C9A6BF4" w:rsidR="007139F4" w:rsidRPr="007139F4" w:rsidRDefault="007139F4" w:rsidP="00C824E0">
      <w:pPr>
        <w:widowControl w:val="0"/>
        <w:ind w:left="-284" w:right="-2"/>
        <w:contextualSpacing/>
        <w:rPr>
          <w:sz w:val="28"/>
          <w:szCs w:val="28"/>
        </w:rPr>
      </w:pPr>
    </w:p>
    <w:sectPr w:rsidR="007139F4" w:rsidRPr="007139F4" w:rsidSect="00A11D84">
      <w:footnotePr>
        <w:numFmt w:val="chicago"/>
      </w:footnotePr>
      <w:pgSz w:w="11906" w:h="16838"/>
      <w:pgMar w:top="851" w:right="79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2B7F" w14:textId="77777777" w:rsidR="00396A5B" w:rsidRDefault="00396A5B" w:rsidP="00D10A92">
      <w:r>
        <w:separator/>
      </w:r>
    </w:p>
  </w:endnote>
  <w:endnote w:type="continuationSeparator" w:id="0">
    <w:p w14:paraId="757AEDCB" w14:textId="77777777" w:rsidR="00396A5B" w:rsidRDefault="00396A5B" w:rsidP="00D1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FA535" w14:textId="77777777" w:rsidR="00396A5B" w:rsidRDefault="00396A5B" w:rsidP="00D10A92">
      <w:r>
        <w:separator/>
      </w:r>
    </w:p>
  </w:footnote>
  <w:footnote w:type="continuationSeparator" w:id="0">
    <w:p w14:paraId="13C68BCF" w14:textId="77777777" w:rsidR="00396A5B" w:rsidRDefault="00396A5B" w:rsidP="00D10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570"/>
    <w:multiLevelType w:val="hybridMultilevel"/>
    <w:tmpl w:val="B1BAB948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B6B54"/>
    <w:multiLevelType w:val="hybridMultilevel"/>
    <w:tmpl w:val="6A3AB8D0"/>
    <w:lvl w:ilvl="0" w:tplc="68E823D6">
      <w:start w:val="1"/>
      <w:numFmt w:val="decimal"/>
      <w:lvlText w:val="1.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8753966"/>
    <w:multiLevelType w:val="hybridMultilevel"/>
    <w:tmpl w:val="C9B4A34A"/>
    <w:lvl w:ilvl="0" w:tplc="F90864F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3ABD3093"/>
    <w:multiLevelType w:val="hybridMultilevel"/>
    <w:tmpl w:val="97E602BE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A41F6"/>
    <w:multiLevelType w:val="hybridMultilevel"/>
    <w:tmpl w:val="A914EC32"/>
    <w:lvl w:ilvl="0" w:tplc="758CF8F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751A4AD6"/>
    <w:multiLevelType w:val="hybridMultilevel"/>
    <w:tmpl w:val="F6384F22"/>
    <w:lvl w:ilvl="0" w:tplc="D0F864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3FB"/>
    <w:rsid w:val="00000363"/>
    <w:rsid w:val="00006AB5"/>
    <w:rsid w:val="00007EF9"/>
    <w:rsid w:val="00013006"/>
    <w:rsid w:val="00015169"/>
    <w:rsid w:val="00022C76"/>
    <w:rsid w:val="00031746"/>
    <w:rsid w:val="00033B57"/>
    <w:rsid w:val="0004275F"/>
    <w:rsid w:val="00042D35"/>
    <w:rsid w:val="00043B5C"/>
    <w:rsid w:val="000464FF"/>
    <w:rsid w:val="000514AB"/>
    <w:rsid w:val="00052743"/>
    <w:rsid w:val="0005301B"/>
    <w:rsid w:val="00065692"/>
    <w:rsid w:val="00066328"/>
    <w:rsid w:val="00066CEF"/>
    <w:rsid w:val="000707BB"/>
    <w:rsid w:val="00071204"/>
    <w:rsid w:val="00084B51"/>
    <w:rsid w:val="000860E4"/>
    <w:rsid w:val="00095B1F"/>
    <w:rsid w:val="00095BEF"/>
    <w:rsid w:val="00095E75"/>
    <w:rsid w:val="00097101"/>
    <w:rsid w:val="000A30C1"/>
    <w:rsid w:val="000A490E"/>
    <w:rsid w:val="000A6482"/>
    <w:rsid w:val="000B50BC"/>
    <w:rsid w:val="000C0217"/>
    <w:rsid w:val="000D07B4"/>
    <w:rsid w:val="000D1DCF"/>
    <w:rsid w:val="000D51B1"/>
    <w:rsid w:val="000E2219"/>
    <w:rsid w:val="000F41E3"/>
    <w:rsid w:val="001030BA"/>
    <w:rsid w:val="00105CA1"/>
    <w:rsid w:val="00111383"/>
    <w:rsid w:val="0011446D"/>
    <w:rsid w:val="0011557E"/>
    <w:rsid w:val="00120CE4"/>
    <w:rsid w:val="00125FF8"/>
    <w:rsid w:val="00126EA2"/>
    <w:rsid w:val="001375FD"/>
    <w:rsid w:val="001444EC"/>
    <w:rsid w:val="0014470F"/>
    <w:rsid w:val="001500A5"/>
    <w:rsid w:val="00153546"/>
    <w:rsid w:val="00154362"/>
    <w:rsid w:val="00160DA3"/>
    <w:rsid w:val="0016269A"/>
    <w:rsid w:val="0017146D"/>
    <w:rsid w:val="0017245B"/>
    <w:rsid w:val="00173318"/>
    <w:rsid w:val="00175704"/>
    <w:rsid w:val="00176338"/>
    <w:rsid w:val="00176BA8"/>
    <w:rsid w:val="00187C45"/>
    <w:rsid w:val="001A0E4B"/>
    <w:rsid w:val="001C070E"/>
    <w:rsid w:val="001C449C"/>
    <w:rsid w:val="001C540F"/>
    <w:rsid w:val="001D17C9"/>
    <w:rsid w:val="001E068F"/>
    <w:rsid w:val="001E1260"/>
    <w:rsid w:val="001E2430"/>
    <w:rsid w:val="001E463A"/>
    <w:rsid w:val="001E4C0E"/>
    <w:rsid w:val="001E68AF"/>
    <w:rsid w:val="001F7DBE"/>
    <w:rsid w:val="0020208A"/>
    <w:rsid w:val="002020ED"/>
    <w:rsid w:val="00202108"/>
    <w:rsid w:val="00203023"/>
    <w:rsid w:val="00203AC2"/>
    <w:rsid w:val="002075B3"/>
    <w:rsid w:val="002149DC"/>
    <w:rsid w:val="0022520E"/>
    <w:rsid w:val="00227880"/>
    <w:rsid w:val="00227DAF"/>
    <w:rsid w:val="0024691B"/>
    <w:rsid w:val="00266447"/>
    <w:rsid w:val="00273DA7"/>
    <w:rsid w:val="0027544A"/>
    <w:rsid w:val="0028059A"/>
    <w:rsid w:val="002812FF"/>
    <w:rsid w:val="002814BE"/>
    <w:rsid w:val="00283B66"/>
    <w:rsid w:val="0029254E"/>
    <w:rsid w:val="00294944"/>
    <w:rsid w:val="002973FB"/>
    <w:rsid w:val="002A59DF"/>
    <w:rsid w:val="002A5A58"/>
    <w:rsid w:val="002A5EEA"/>
    <w:rsid w:val="002B3C3C"/>
    <w:rsid w:val="002C760B"/>
    <w:rsid w:val="002D2FCF"/>
    <w:rsid w:val="002D375C"/>
    <w:rsid w:val="002D39CF"/>
    <w:rsid w:val="002E57EB"/>
    <w:rsid w:val="002E6E15"/>
    <w:rsid w:val="002F12C6"/>
    <w:rsid w:val="002F625E"/>
    <w:rsid w:val="002F7740"/>
    <w:rsid w:val="00300EA5"/>
    <w:rsid w:val="00306FAC"/>
    <w:rsid w:val="0030737E"/>
    <w:rsid w:val="003116B2"/>
    <w:rsid w:val="00322E45"/>
    <w:rsid w:val="00327B12"/>
    <w:rsid w:val="00343F03"/>
    <w:rsid w:val="00350879"/>
    <w:rsid w:val="00350C55"/>
    <w:rsid w:val="00355A51"/>
    <w:rsid w:val="00355A7B"/>
    <w:rsid w:val="00360B5B"/>
    <w:rsid w:val="00362819"/>
    <w:rsid w:val="00363CD1"/>
    <w:rsid w:val="00364072"/>
    <w:rsid w:val="003706E9"/>
    <w:rsid w:val="0037458B"/>
    <w:rsid w:val="003834B3"/>
    <w:rsid w:val="00390A30"/>
    <w:rsid w:val="00390FA4"/>
    <w:rsid w:val="003968FF"/>
    <w:rsid w:val="00396A5B"/>
    <w:rsid w:val="00397035"/>
    <w:rsid w:val="00397BFE"/>
    <w:rsid w:val="003A0B2C"/>
    <w:rsid w:val="003A1A2A"/>
    <w:rsid w:val="003A23BA"/>
    <w:rsid w:val="003A46B4"/>
    <w:rsid w:val="003B5037"/>
    <w:rsid w:val="003B6D9A"/>
    <w:rsid w:val="003B7703"/>
    <w:rsid w:val="003C13C3"/>
    <w:rsid w:val="003C287C"/>
    <w:rsid w:val="003D0B1D"/>
    <w:rsid w:val="003D1E3D"/>
    <w:rsid w:val="003D3FA0"/>
    <w:rsid w:val="003D57F1"/>
    <w:rsid w:val="003D65B0"/>
    <w:rsid w:val="003E3319"/>
    <w:rsid w:val="003E5E61"/>
    <w:rsid w:val="003E7AFC"/>
    <w:rsid w:val="003E7C1A"/>
    <w:rsid w:val="004015D6"/>
    <w:rsid w:val="00401A10"/>
    <w:rsid w:val="00410A7A"/>
    <w:rsid w:val="004136E8"/>
    <w:rsid w:val="00430483"/>
    <w:rsid w:val="00431E49"/>
    <w:rsid w:val="00432BF8"/>
    <w:rsid w:val="00434BD4"/>
    <w:rsid w:val="0043738E"/>
    <w:rsid w:val="004438AB"/>
    <w:rsid w:val="00444A44"/>
    <w:rsid w:val="00455441"/>
    <w:rsid w:val="004564AE"/>
    <w:rsid w:val="004610CA"/>
    <w:rsid w:val="00462AD5"/>
    <w:rsid w:val="00472BDB"/>
    <w:rsid w:val="00492752"/>
    <w:rsid w:val="00492A8C"/>
    <w:rsid w:val="004A1BDF"/>
    <w:rsid w:val="004A597F"/>
    <w:rsid w:val="004A5EAF"/>
    <w:rsid w:val="004A6FD6"/>
    <w:rsid w:val="004E11E3"/>
    <w:rsid w:val="004E7BC3"/>
    <w:rsid w:val="004F13E7"/>
    <w:rsid w:val="004F5BDE"/>
    <w:rsid w:val="00507310"/>
    <w:rsid w:val="00512780"/>
    <w:rsid w:val="00513C31"/>
    <w:rsid w:val="005204C9"/>
    <w:rsid w:val="0052081D"/>
    <w:rsid w:val="00521AB3"/>
    <w:rsid w:val="00523085"/>
    <w:rsid w:val="00524FAD"/>
    <w:rsid w:val="0052764D"/>
    <w:rsid w:val="0053031D"/>
    <w:rsid w:val="005330A6"/>
    <w:rsid w:val="0053411E"/>
    <w:rsid w:val="0053702F"/>
    <w:rsid w:val="00546A3B"/>
    <w:rsid w:val="00546E68"/>
    <w:rsid w:val="00553569"/>
    <w:rsid w:val="00555739"/>
    <w:rsid w:val="00556ADB"/>
    <w:rsid w:val="0057050E"/>
    <w:rsid w:val="00574801"/>
    <w:rsid w:val="00580896"/>
    <w:rsid w:val="00591C66"/>
    <w:rsid w:val="00593EFD"/>
    <w:rsid w:val="00595041"/>
    <w:rsid w:val="00596DF0"/>
    <w:rsid w:val="005A5C80"/>
    <w:rsid w:val="005A7861"/>
    <w:rsid w:val="005B1FA6"/>
    <w:rsid w:val="005B5A75"/>
    <w:rsid w:val="005C60D5"/>
    <w:rsid w:val="005D435B"/>
    <w:rsid w:val="005D552B"/>
    <w:rsid w:val="005D63D1"/>
    <w:rsid w:val="005E0323"/>
    <w:rsid w:val="005E1D70"/>
    <w:rsid w:val="005E4D95"/>
    <w:rsid w:val="00611B31"/>
    <w:rsid w:val="00613BBF"/>
    <w:rsid w:val="00636E41"/>
    <w:rsid w:val="0064152D"/>
    <w:rsid w:val="0065165A"/>
    <w:rsid w:val="00652688"/>
    <w:rsid w:val="00664EEB"/>
    <w:rsid w:val="00665052"/>
    <w:rsid w:val="0068290D"/>
    <w:rsid w:val="00682C23"/>
    <w:rsid w:val="00686734"/>
    <w:rsid w:val="00696DB9"/>
    <w:rsid w:val="00697355"/>
    <w:rsid w:val="0069748F"/>
    <w:rsid w:val="006A26BE"/>
    <w:rsid w:val="006A3308"/>
    <w:rsid w:val="006A4E96"/>
    <w:rsid w:val="006B46A3"/>
    <w:rsid w:val="006C3071"/>
    <w:rsid w:val="006D078D"/>
    <w:rsid w:val="006D539C"/>
    <w:rsid w:val="006F57EB"/>
    <w:rsid w:val="00700EA0"/>
    <w:rsid w:val="0070583F"/>
    <w:rsid w:val="007139F4"/>
    <w:rsid w:val="0071638F"/>
    <w:rsid w:val="00720358"/>
    <w:rsid w:val="00722010"/>
    <w:rsid w:val="007232CA"/>
    <w:rsid w:val="007310CA"/>
    <w:rsid w:val="007342FC"/>
    <w:rsid w:val="00735D01"/>
    <w:rsid w:val="00737D5F"/>
    <w:rsid w:val="0074176C"/>
    <w:rsid w:val="00742E02"/>
    <w:rsid w:val="00750746"/>
    <w:rsid w:val="00754911"/>
    <w:rsid w:val="007552A3"/>
    <w:rsid w:val="00762419"/>
    <w:rsid w:val="00771F92"/>
    <w:rsid w:val="00773BE8"/>
    <w:rsid w:val="00777D29"/>
    <w:rsid w:val="007814F2"/>
    <w:rsid w:val="00793D44"/>
    <w:rsid w:val="00796053"/>
    <w:rsid w:val="007962ED"/>
    <w:rsid w:val="007A0FD1"/>
    <w:rsid w:val="007A5404"/>
    <w:rsid w:val="007A57B4"/>
    <w:rsid w:val="007C6940"/>
    <w:rsid w:val="007C7960"/>
    <w:rsid w:val="007D0C81"/>
    <w:rsid w:val="007D10CB"/>
    <w:rsid w:val="007D3BFD"/>
    <w:rsid w:val="007F146F"/>
    <w:rsid w:val="007F4488"/>
    <w:rsid w:val="008025E8"/>
    <w:rsid w:val="00803453"/>
    <w:rsid w:val="00813738"/>
    <w:rsid w:val="00821E80"/>
    <w:rsid w:val="0083042C"/>
    <w:rsid w:val="008307E8"/>
    <w:rsid w:val="008337EF"/>
    <w:rsid w:val="0084147E"/>
    <w:rsid w:val="008459C0"/>
    <w:rsid w:val="0085208A"/>
    <w:rsid w:val="00853993"/>
    <w:rsid w:val="00861C36"/>
    <w:rsid w:val="00865F36"/>
    <w:rsid w:val="00872169"/>
    <w:rsid w:val="0087264F"/>
    <w:rsid w:val="0087272F"/>
    <w:rsid w:val="00876121"/>
    <w:rsid w:val="00881B5F"/>
    <w:rsid w:val="008823D9"/>
    <w:rsid w:val="00883B15"/>
    <w:rsid w:val="00884D8E"/>
    <w:rsid w:val="008850D0"/>
    <w:rsid w:val="00885D13"/>
    <w:rsid w:val="00894227"/>
    <w:rsid w:val="008947A5"/>
    <w:rsid w:val="008A20CA"/>
    <w:rsid w:val="008A4EE9"/>
    <w:rsid w:val="008A5293"/>
    <w:rsid w:val="008B5364"/>
    <w:rsid w:val="008B700B"/>
    <w:rsid w:val="008C40FA"/>
    <w:rsid w:val="008D2293"/>
    <w:rsid w:val="008D7415"/>
    <w:rsid w:val="008E67EF"/>
    <w:rsid w:val="008F2CD4"/>
    <w:rsid w:val="008F7EC8"/>
    <w:rsid w:val="00900810"/>
    <w:rsid w:val="00915870"/>
    <w:rsid w:val="00921A31"/>
    <w:rsid w:val="009321A5"/>
    <w:rsid w:val="00935495"/>
    <w:rsid w:val="00937B59"/>
    <w:rsid w:val="00942641"/>
    <w:rsid w:val="009505FA"/>
    <w:rsid w:val="00954288"/>
    <w:rsid w:val="00961D64"/>
    <w:rsid w:val="009624B7"/>
    <w:rsid w:val="00962EC9"/>
    <w:rsid w:val="00963079"/>
    <w:rsid w:val="00984DF6"/>
    <w:rsid w:val="009A23F0"/>
    <w:rsid w:val="009A478E"/>
    <w:rsid w:val="009B1894"/>
    <w:rsid w:val="009C7B35"/>
    <w:rsid w:val="009C7D5C"/>
    <w:rsid w:val="009D0BCA"/>
    <w:rsid w:val="009D4396"/>
    <w:rsid w:val="009E5E8C"/>
    <w:rsid w:val="009E7346"/>
    <w:rsid w:val="009F45B2"/>
    <w:rsid w:val="009F4B2E"/>
    <w:rsid w:val="009F7103"/>
    <w:rsid w:val="00A05527"/>
    <w:rsid w:val="00A07A78"/>
    <w:rsid w:val="00A11D84"/>
    <w:rsid w:val="00A14392"/>
    <w:rsid w:val="00A2022E"/>
    <w:rsid w:val="00A22A1A"/>
    <w:rsid w:val="00A32449"/>
    <w:rsid w:val="00A3560A"/>
    <w:rsid w:val="00A35E34"/>
    <w:rsid w:val="00A41746"/>
    <w:rsid w:val="00A45689"/>
    <w:rsid w:val="00A510F5"/>
    <w:rsid w:val="00A55B3D"/>
    <w:rsid w:val="00A6744A"/>
    <w:rsid w:val="00A73B5F"/>
    <w:rsid w:val="00A8100B"/>
    <w:rsid w:val="00A827E4"/>
    <w:rsid w:val="00A87B5D"/>
    <w:rsid w:val="00A9534A"/>
    <w:rsid w:val="00A95FDD"/>
    <w:rsid w:val="00A970C8"/>
    <w:rsid w:val="00AA7046"/>
    <w:rsid w:val="00AA7E52"/>
    <w:rsid w:val="00AB4BA2"/>
    <w:rsid w:val="00AB4FAC"/>
    <w:rsid w:val="00AB4FE5"/>
    <w:rsid w:val="00AC3B20"/>
    <w:rsid w:val="00AC5625"/>
    <w:rsid w:val="00AD6195"/>
    <w:rsid w:val="00AF4F76"/>
    <w:rsid w:val="00AF5516"/>
    <w:rsid w:val="00B00475"/>
    <w:rsid w:val="00B049CC"/>
    <w:rsid w:val="00B12634"/>
    <w:rsid w:val="00B24DB3"/>
    <w:rsid w:val="00B3187B"/>
    <w:rsid w:val="00B3440A"/>
    <w:rsid w:val="00B34E6F"/>
    <w:rsid w:val="00B35404"/>
    <w:rsid w:val="00B35C04"/>
    <w:rsid w:val="00B3783B"/>
    <w:rsid w:val="00B40958"/>
    <w:rsid w:val="00B419F4"/>
    <w:rsid w:val="00B46354"/>
    <w:rsid w:val="00B506A8"/>
    <w:rsid w:val="00B50E4C"/>
    <w:rsid w:val="00B518A8"/>
    <w:rsid w:val="00B56203"/>
    <w:rsid w:val="00B6768B"/>
    <w:rsid w:val="00B82321"/>
    <w:rsid w:val="00B85A52"/>
    <w:rsid w:val="00B85FF5"/>
    <w:rsid w:val="00B86C74"/>
    <w:rsid w:val="00B961CB"/>
    <w:rsid w:val="00B96503"/>
    <w:rsid w:val="00B96BC5"/>
    <w:rsid w:val="00BA156A"/>
    <w:rsid w:val="00BB30FB"/>
    <w:rsid w:val="00BB3E83"/>
    <w:rsid w:val="00BC12E1"/>
    <w:rsid w:val="00BC7D90"/>
    <w:rsid w:val="00BD56FF"/>
    <w:rsid w:val="00BD68D7"/>
    <w:rsid w:val="00BD6D13"/>
    <w:rsid w:val="00BE1363"/>
    <w:rsid w:val="00BF09DA"/>
    <w:rsid w:val="00C0105D"/>
    <w:rsid w:val="00C01B2E"/>
    <w:rsid w:val="00C03152"/>
    <w:rsid w:val="00C07577"/>
    <w:rsid w:val="00C110D2"/>
    <w:rsid w:val="00C16197"/>
    <w:rsid w:val="00C1700B"/>
    <w:rsid w:val="00C24057"/>
    <w:rsid w:val="00C3012F"/>
    <w:rsid w:val="00C30152"/>
    <w:rsid w:val="00C30DD7"/>
    <w:rsid w:val="00C35C55"/>
    <w:rsid w:val="00C35CA9"/>
    <w:rsid w:val="00C410CB"/>
    <w:rsid w:val="00C4127C"/>
    <w:rsid w:val="00C4489A"/>
    <w:rsid w:val="00C50E79"/>
    <w:rsid w:val="00C515E7"/>
    <w:rsid w:val="00C70D57"/>
    <w:rsid w:val="00C80DB3"/>
    <w:rsid w:val="00C824E0"/>
    <w:rsid w:val="00C83CA3"/>
    <w:rsid w:val="00C90480"/>
    <w:rsid w:val="00C943D3"/>
    <w:rsid w:val="00C975E9"/>
    <w:rsid w:val="00CA4C58"/>
    <w:rsid w:val="00CB05EE"/>
    <w:rsid w:val="00CB2870"/>
    <w:rsid w:val="00CB5DE8"/>
    <w:rsid w:val="00CD55CD"/>
    <w:rsid w:val="00CE67B6"/>
    <w:rsid w:val="00CF6388"/>
    <w:rsid w:val="00CF72BD"/>
    <w:rsid w:val="00D01D4B"/>
    <w:rsid w:val="00D10A92"/>
    <w:rsid w:val="00D12C50"/>
    <w:rsid w:val="00D13F2E"/>
    <w:rsid w:val="00D15E3E"/>
    <w:rsid w:val="00D25CC7"/>
    <w:rsid w:val="00D27F55"/>
    <w:rsid w:val="00D44635"/>
    <w:rsid w:val="00D449E1"/>
    <w:rsid w:val="00D45EE7"/>
    <w:rsid w:val="00D478BD"/>
    <w:rsid w:val="00D55062"/>
    <w:rsid w:val="00D5511E"/>
    <w:rsid w:val="00D56D0C"/>
    <w:rsid w:val="00D616A2"/>
    <w:rsid w:val="00D62AE8"/>
    <w:rsid w:val="00D64FB1"/>
    <w:rsid w:val="00D67FF2"/>
    <w:rsid w:val="00D726CF"/>
    <w:rsid w:val="00D7322B"/>
    <w:rsid w:val="00D75478"/>
    <w:rsid w:val="00D776AB"/>
    <w:rsid w:val="00D815E8"/>
    <w:rsid w:val="00D91829"/>
    <w:rsid w:val="00D937AF"/>
    <w:rsid w:val="00D93946"/>
    <w:rsid w:val="00D94917"/>
    <w:rsid w:val="00DA3D8A"/>
    <w:rsid w:val="00DB3448"/>
    <w:rsid w:val="00DB6D16"/>
    <w:rsid w:val="00DC2956"/>
    <w:rsid w:val="00DC6C0A"/>
    <w:rsid w:val="00DD0850"/>
    <w:rsid w:val="00DD186E"/>
    <w:rsid w:val="00DD30F8"/>
    <w:rsid w:val="00DF07AA"/>
    <w:rsid w:val="00DF1119"/>
    <w:rsid w:val="00DF1724"/>
    <w:rsid w:val="00DF2610"/>
    <w:rsid w:val="00DF5C7F"/>
    <w:rsid w:val="00E10F81"/>
    <w:rsid w:val="00E21DDC"/>
    <w:rsid w:val="00E227DB"/>
    <w:rsid w:val="00E35F80"/>
    <w:rsid w:val="00E37749"/>
    <w:rsid w:val="00E37D4B"/>
    <w:rsid w:val="00E4678F"/>
    <w:rsid w:val="00E53085"/>
    <w:rsid w:val="00E55F0A"/>
    <w:rsid w:val="00E56637"/>
    <w:rsid w:val="00E70634"/>
    <w:rsid w:val="00E72A5A"/>
    <w:rsid w:val="00E734D8"/>
    <w:rsid w:val="00E87034"/>
    <w:rsid w:val="00E87140"/>
    <w:rsid w:val="00E9410F"/>
    <w:rsid w:val="00E96FCB"/>
    <w:rsid w:val="00EB26FE"/>
    <w:rsid w:val="00EC726F"/>
    <w:rsid w:val="00ED4414"/>
    <w:rsid w:val="00EE150B"/>
    <w:rsid w:val="00EE1A8A"/>
    <w:rsid w:val="00EF3DAF"/>
    <w:rsid w:val="00EF446D"/>
    <w:rsid w:val="00EF7610"/>
    <w:rsid w:val="00F057D3"/>
    <w:rsid w:val="00F12A46"/>
    <w:rsid w:val="00F1538E"/>
    <w:rsid w:val="00F16227"/>
    <w:rsid w:val="00F242CF"/>
    <w:rsid w:val="00F26401"/>
    <w:rsid w:val="00F35EDF"/>
    <w:rsid w:val="00F43405"/>
    <w:rsid w:val="00F45385"/>
    <w:rsid w:val="00F458E2"/>
    <w:rsid w:val="00F4758F"/>
    <w:rsid w:val="00F531E0"/>
    <w:rsid w:val="00F536B3"/>
    <w:rsid w:val="00F5732B"/>
    <w:rsid w:val="00F6171D"/>
    <w:rsid w:val="00F628BE"/>
    <w:rsid w:val="00F6393D"/>
    <w:rsid w:val="00F716BB"/>
    <w:rsid w:val="00F82504"/>
    <w:rsid w:val="00F87484"/>
    <w:rsid w:val="00F97CA3"/>
    <w:rsid w:val="00FA1A33"/>
    <w:rsid w:val="00FB150F"/>
    <w:rsid w:val="00FB282E"/>
    <w:rsid w:val="00FB6334"/>
    <w:rsid w:val="00FE0F0B"/>
    <w:rsid w:val="00FE2A42"/>
    <w:rsid w:val="00FE3196"/>
    <w:rsid w:val="00FE57DB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86B34D6"/>
  <w15:chartTrackingRefBased/>
  <w15:docId w15:val="{162E6A44-B267-4970-9246-29DD420E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435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C16197"/>
    <w:pPr>
      <w:keepNext/>
      <w:keepLines/>
      <w:overflowPunct/>
      <w:autoSpaceDE/>
      <w:autoSpaceDN/>
      <w:adjustRightInd/>
      <w:spacing w:before="240" w:line="259" w:lineRule="auto"/>
      <w:textAlignment w:val="auto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16197"/>
    <w:rPr>
      <w:rFonts w:ascii="Cambria" w:hAnsi="Cambria" w:cs="Times New Roman"/>
      <w:color w:val="365F91"/>
      <w:sz w:val="32"/>
      <w:szCs w:val="32"/>
      <w:lang w:val="x-none" w:eastAsia="ru-RU"/>
    </w:rPr>
  </w:style>
  <w:style w:type="paragraph" w:customStyle="1" w:styleId="ConsPlusNormal">
    <w:name w:val="ConsPlusNormal"/>
    <w:rsid w:val="00C30DD7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11">
    <w:name w:val="Абзац списка1"/>
    <w:basedOn w:val="a"/>
    <w:rsid w:val="00D55062"/>
    <w:pPr>
      <w:ind w:left="720"/>
      <w:contextualSpacing/>
    </w:pPr>
  </w:style>
  <w:style w:type="paragraph" w:styleId="a3">
    <w:name w:val="header"/>
    <w:basedOn w:val="a"/>
    <w:link w:val="a4"/>
    <w:rsid w:val="00D10A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D10A92"/>
    <w:rPr>
      <w:rFonts w:ascii="Times New Roman" w:hAnsi="Times New Roman" w:cs="Times New Roman"/>
      <w:sz w:val="20"/>
      <w:szCs w:val="20"/>
      <w:lang w:val="x-none" w:eastAsia="ru-RU"/>
    </w:rPr>
  </w:style>
  <w:style w:type="paragraph" w:styleId="a5">
    <w:name w:val="footer"/>
    <w:basedOn w:val="a"/>
    <w:link w:val="a6"/>
    <w:rsid w:val="00D10A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D10A92"/>
    <w:rPr>
      <w:rFonts w:ascii="Times New Roman" w:hAnsi="Times New Roman" w:cs="Times New Roman"/>
      <w:sz w:val="20"/>
      <w:szCs w:val="20"/>
      <w:lang w:val="x-none" w:eastAsia="ru-RU"/>
    </w:rPr>
  </w:style>
  <w:style w:type="paragraph" w:styleId="a7">
    <w:name w:val="Balloon Text"/>
    <w:basedOn w:val="a"/>
    <w:link w:val="a8"/>
    <w:semiHidden/>
    <w:rsid w:val="00B35C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B35C04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Стиль1"/>
    <w:basedOn w:val="a"/>
    <w:link w:val="13"/>
    <w:rsid w:val="008025E8"/>
    <w:pPr>
      <w:overflowPunct/>
      <w:spacing w:line="276" w:lineRule="auto"/>
      <w:ind w:firstLine="567"/>
      <w:jc w:val="both"/>
      <w:textAlignment w:val="auto"/>
    </w:pPr>
    <w:rPr>
      <w:sz w:val="28"/>
      <w:szCs w:val="28"/>
    </w:rPr>
  </w:style>
  <w:style w:type="character" w:customStyle="1" w:styleId="13">
    <w:name w:val="Стиль1 Знак"/>
    <w:link w:val="12"/>
    <w:locked/>
    <w:rsid w:val="008025E8"/>
    <w:rPr>
      <w:rFonts w:ascii="Times New Roman" w:hAnsi="Times New Roman" w:cs="Times New Roman"/>
      <w:sz w:val="28"/>
      <w:szCs w:val="28"/>
      <w:lang w:val="x-none" w:eastAsia="ru-RU"/>
    </w:rPr>
  </w:style>
  <w:style w:type="character" w:styleId="a9">
    <w:name w:val="annotation reference"/>
    <w:semiHidden/>
    <w:rsid w:val="00D94917"/>
    <w:rPr>
      <w:rFonts w:cs="Times New Roman"/>
      <w:sz w:val="16"/>
      <w:szCs w:val="16"/>
    </w:rPr>
  </w:style>
  <w:style w:type="paragraph" w:styleId="aa">
    <w:name w:val="annotation text"/>
    <w:basedOn w:val="a"/>
    <w:link w:val="ab"/>
    <w:semiHidden/>
    <w:rsid w:val="00D94917"/>
    <w:pPr>
      <w:overflowPunct/>
      <w:autoSpaceDE/>
      <w:autoSpaceDN/>
      <w:adjustRightInd/>
      <w:spacing w:after="160"/>
      <w:textAlignment w:val="auto"/>
    </w:pPr>
    <w:rPr>
      <w:rFonts w:ascii="Calibri" w:eastAsia="Times New Roman" w:hAnsi="Calibri"/>
      <w:lang w:eastAsia="en-US"/>
    </w:rPr>
  </w:style>
  <w:style w:type="character" w:customStyle="1" w:styleId="ab">
    <w:name w:val="Текст примечания Знак"/>
    <w:link w:val="aa"/>
    <w:semiHidden/>
    <w:locked/>
    <w:rsid w:val="00D94917"/>
    <w:rPr>
      <w:rFonts w:cs="Times New Roman"/>
      <w:sz w:val="20"/>
      <w:szCs w:val="20"/>
    </w:rPr>
  </w:style>
  <w:style w:type="table" w:styleId="ac">
    <w:name w:val="Table Grid"/>
    <w:basedOn w:val="a1"/>
    <w:rsid w:val="0003174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a"/>
    <w:next w:val="aa"/>
    <w:link w:val="ae"/>
    <w:semiHidden/>
    <w:rsid w:val="0074176C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Calibri" w:hAnsi="Times New Roman"/>
      <w:b/>
      <w:bCs/>
      <w:lang w:eastAsia="ru-RU"/>
    </w:rPr>
  </w:style>
  <w:style w:type="character" w:customStyle="1" w:styleId="ae">
    <w:name w:val="Тема примечания Знак"/>
    <w:link w:val="ad"/>
    <w:semiHidden/>
    <w:locked/>
    <w:rsid w:val="0074176C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f">
    <w:name w:val="Normal (Web)"/>
    <w:basedOn w:val="a"/>
    <w:semiHidden/>
    <w:rsid w:val="00D726C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footnote text"/>
    <w:basedOn w:val="a"/>
    <w:link w:val="af1"/>
    <w:semiHidden/>
    <w:rsid w:val="00C16197"/>
  </w:style>
  <w:style w:type="character" w:customStyle="1" w:styleId="af1">
    <w:name w:val="Текст сноски Знак"/>
    <w:link w:val="af0"/>
    <w:semiHidden/>
    <w:locked/>
    <w:rsid w:val="00C16197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2">
    <w:name w:val="footnote reference"/>
    <w:semiHidden/>
    <w:rsid w:val="00C16197"/>
    <w:rPr>
      <w:rFonts w:cs="Times New Roman"/>
      <w:vertAlign w:val="superscript"/>
    </w:rPr>
  </w:style>
  <w:style w:type="paragraph" w:customStyle="1" w:styleId="14">
    <w:name w:val="Рецензия1"/>
    <w:hidden/>
    <w:semiHidden/>
    <w:rsid w:val="00C70D57"/>
    <w:rPr>
      <w:rFonts w:ascii="Times New Roman" w:hAnsi="Times New Roman"/>
    </w:rPr>
  </w:style>
  <w:style w:type="character" w:styleId="af3">
    <w:name w:val="page number"/>
    <w:rsid w:val="001E68AF"/>
    <w:rPr>
      <w:rFonts w:cs="Times New Roman"/>
    </w:rPr>
  </w:style>
  <w:style w:type="paragraph" w:customStyle="1" w:styleId="15">
    <w:name w:val="Знак1"/>
    <w:basedOn w:val="a"/>
    <w:rsid w:val="00652688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rFonts w:eastAsia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k234</dc:creator>
  <cp:keywords/>
  <dc:description/>
  <cp:lastModifiedBy>Андреева Ольга Николаевна</cp:lastModifiedBy>
  <cp:revision>8</cp:revision>
  <cp:lastPrinted>2024-01-30T06:54:00Z</cp:lastPrinted>
  <dcterms:created xsi:type="dcterms:W3CDTF">2024-01-30T02:19:00Z</dcterms:created>
  <dcterms:modified xsi:type="dcterms:W3CDTF">2024-02-07T01:40:00Z</dcterms:modified>
</cp:coreProperties>
</file>