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242192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242192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1361802C" w14:textId="14240EF7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Толбухина   г. Усолье-Сибирское Иркутской области Российской Федерации, утвержденные постановлением администрации города </w:t>
      </w:r>
      <w:r w:rsidR="00242192">
        <w:rPr>
          <w:b/>
          <w:color w:val="000000"/>
          <w:sz w:val="26"/>
          <w:szCs w:val="26"/>
          <w:u w:val="single"/>
        </w:rPr>
        <w:t xml:space="preserve">Усолье-Сибирское от 16.05.2022г.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242192" w:rsidRPr="00242192">
        <w:rPr>
          <w:b/>
          <w:color w:val="000000"/>
          <w:sz w:val="26"/>
          <w:szCs w:val="26"/>
          <w:u w:val="single"/>
        </w:rPr>
        <w:t>ул. Куйбышева, №№ 38, 40, 42 по ул. Толбухина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» </w:t>
      </w:r>
    </w:p>
    <w:p w14:paraId="620C5B72" w14:textId="2F1160D4" w:rsidR="005432AF" w:rsidRPr="00242192" w:rsidRDefault="005432AF" w:rsidP="00221171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02220A2A" w:rsidR="004E6781" w:rsidRPr="00242192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242192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242192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242192">
        <w:rPr>
          <w:color w:val="000000" w:themeColor="text1"/>
          <w:sz w:val="26"/>
          <w:szCs w:val="26"/>
          <w:u w:val="single"/>
        </w:rPr>
        <w:t>от</w:t>
      </w:r>
      <w:r w:rsidR="0004115B" w:rsidRPr="00242192">
        <w:rPr>
          <w:color w:val="000000" w:themeColor="text1"/>
          <w:sz w:val="26"/>
          <w:szCs w:val="26"/>
          <w:u w:val="single"/>
        </w:rPr>
        <w:t xml:space="preserve"> </w:t>
      </w:r>
      <w:r w:rsidR="000860A3" w:rsidRPr="00242192">
        <w:rPr>
          <w:color w:val="000000" w:themeColor="text1"/>
          <w:sz w:val="26"/>
          <w:szCs w:val="26"/>
          <w:u w:val="single"/>
        </w:rPr>
        <w:t>2024</w:t>
      </w:r>
      <w:r w:rsidR="00854D63" w:rsidRPr="00242192">
        <w:rPr>
          <w:color w:val="000000" w:themeColor="text1"/>
          <w:sz w:val="26"/>
          <w:szCs w:val="26"/>
          <w:u w:val="single"/>
        </w:rPr>
        <w:t>г.</w:t>
      </w:r>
      <w:r w:rsidR="00FF4764" w:rsidRPr="00242192">
        <w:rPr>
          <w:color w:val="000000" w:themeColor="text1"/>
          <w:sz w:val="26"/>
          <w:szCs w:val="26"/>
          <w:u w:val="single"/>
        </w:rPr>
        <w:t xml:space="preserve"> </w:t>
      </w:r>
      <w:r w:rsidRPr="00242192">
        <w:rPr>
          <w:color w:val="000000" w:themeColor="text1"/>
          <w:sz w:val="26"/>
          <w:szCs w:val="26"/>
          <w:u w:val="single"/>
        </w:rPr>
        <w:t>№</w:t>
      </w:r>
      <w:r w:rsidR="00FF4764" w:rsidRPr="00242192">
        <w:rPr>
          <w:color w:val="000000" w:themeColor="text1"/>
          <w:sz w:val="26"/>
          <w:szCs w:val="26"/>
          <w:u w:val="single"/>
        </w:rPr>
        <w:t xml:space="preserve"> </w:t>
      </w:r>
      <w:r w:rsidR="006B463B" w:rsidRPr="00242192">
        <w:rPr>
          <w:color w:val="000000" w:themeColor="text1"/>
          <w:sz w:val="26"/>
          <w:szCs w:val="26"/>
          <w:u w:val="single"/>
        </w:rPr>
        <w:t>-пм</w:t>
      </w:r>
      <w:r w:rsidR="0028754F" w:rsidRPr="00242192">
        <w:rPr>
          <w:color w:val="000000" w:themeColor="text1"/>
          <w:sz w:val="26"/>
          <w:szCs w:val="26"/>
          <w:u w:val="single"/>
        </w:rPr>
        <w:t xml:space="preserve"> </w:t>
      </w:r>
      <w:r w:rsidRPr="00242192">
        <w:rPr>
          <w:color w:val="000000" w:themeColor="text1"/>
          <w:sz w:val="26"/>
          <w:szCs w:val="26"/>
          <w:u w:val="single"/>
        </w:rPr>
        <w:t>«</w:t>
      </w:r>
      <w:r w:rsidR="00221171" w:rsidRPr="00242192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</w:t>
      </w:r>
      <w:bookmarkStart w:id="0" w:name="_Hlk180414081"/>
      <w:r w:rsidR="00221171" w:rsidRPr="00242192">
        <w:rPr>
          <w:color w:val="000000" w:themeColor="text1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color w:val="000000" w:themeColor="text1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пр-кту</w:t>
      </w:r>
      <w:proofErr w:type="spellEnd"/>
      <w:r w:rsidR="00242192" w:rsidRPr="00242192">
        <w:rPr>
          <w:color w:val="000000" w:themeColor="text1"/>
          <w:sz w:val="26"/>
          <w:szCs w:val="26"/>
          <w:u w:val="single"/>
        </w:rPr>
        <w:t xml:space="preserve"> Комсомольский, №№ 6, 8, 10 по ул. Куйбышева, №№ 38, 40, 42 по ул. Толбухина</w:t>
      </w:r>
      <w:r w:rsidR="00242192">
        <w:rPr>
          <w:color w:val="000000" w:themeColor="text1"/>
          <w:sz w:val="26"/>
          <w:szCs w:val="26"/>
          <w:u w:val="single"/>
        </w:rPr>
        <w:t xml:space="preserve"> </w:t>
      </w:r>
      <w:r w:rsidR="00242192" w:rsidRPr="00242192">
        <w:rPr>
          <w:color w:val="000000" w:themeColor="text1"/>
          <w:sz w:val="26"/>
          <w:szCs w:val="26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color w:val="000000" w:themeColor="text1"/>
          <w:sz w:val="26"/>
          <w:szCs w:val="26"/>
          <w:u w:val="single"/>
        </w:rPr>
        <w:t>пр-кту</w:t>
      </w:r>
      <w:proofErr w:type="spellEnd"/>
      <w:r w:rsidR="00242192" w:rsidRPr="00242192">
        <w:rPr>
          <w:color w:val="000000" w:themeColor="text1"/>
          <w:sz w:val="26"/>
          <w:szCs w:val="26"/>
          <w:u w:val="single"/>
        </w:rPr>
        <w:t xml:space="preserve"> Комсомольский, №№ 6, 8, 10 по ул. Куйбышева, №№ 38, 40, 42 по ул. Толбухина </w:t>
      </w:r>
      <w:r w:rsidR="00242192">
        <w:rPr>
          <w:color w:val="000000" w:themeColor="text1"/>
          <w:sz w:val="26"/>
          <w:szCs w:val="26"/>
          <w:u w:val="single"/>
        </w:rPr>
        <w:t xml:space="preserve">      </w:t>
      </w:r>
      <w:r w:rsidR="00242192" w:rsidRPr="00242192">
        <w:rPr>
          <w:color w:val="000000" w:themeColor="text1"/>
          <w:sz w:val="26"/>
          <w:szCs w:val="26"/>
          <w:u w:val="single"/>
        </w:rPr>
        <w:t>г. Усолье-Сибирское Иркутской области Российской Федерации</w:t>
      </w:r>
      <w:r w:rsidR="00791F5C" w:rsidRPr="00242192">
        <w:rPr>
          <w:color w:val="000000" w:themeColor="text1"/>
          <w:sz w:val="26"/>
          <w:szCs w:val="26"/>
          <w:u w:val="single"/>
        </w:rPr>
        <w:t>»</w:t>
      </w:r>
      <w:bookmarkEnd w:id="0"/>
    </w:p>
    <w:p w14:paraId="6AE4C0A6" w14:textId="77777777" w:rsidR="00DD553D" w:rsidRPr="00242192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242192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FA98844" w:rsidR="005432AF" w:rsidRPr="00242192" w:rsidRDefault="005432AF" w:rsidP="009173BE">
      <w:pPr>
        <w:ind w:firstLine="709"/>
        <w:jc w:val="center"/>
        <w:rPr>
          <w:color w:val="000000"/>
          <w:sz w:val="26"/>
          <w:szCs w:val="26"/>
        </w:rPr>
      </w:pPr>
    </w:p>
    <w:p w14:paraId="2BA26FF2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5FA3E7ED" w14:textId="5F0CBB0D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bookmarkStart w:id="1" w:name="_Hlk180414445"/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Толбухина   г. Усолье-Сибирское Иркутской области Российской Федерации, утвержденные постановлением администрации города Ус</w:t>
      </w:r>
      <w:r w:rsidR="00242192">
        <w:rPr>
          <w:b/>
          <w:color w:val="000000"/>
          <w:sz w:val="26"/>
          <w:szCs w:val="26"/>
          <w:u w:val="single"/>
        </w:rPr>
        <w:t xml:space="preserve">олье-Сибирское от 16.05.2022г.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242192" w:rsidRPr="00242192">
        <w:rPr>
          <w:b/>
          <w:color w:val="000000"/>
          <w:sz w:val="26"/>
          <w:szCs w:val="26"/>
          <w:u w:val="single"/>
        </w:rPr>
        <w:t>ул. Куйбышева, №№ 38, 40, 42 по ул. Толбухина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>»</w:t>
      </w:r>
      <w:bookmarkEnd w:id="1"/>
    </w:p>
    <w:p w14:paraId="69330370" w14:textId="3FEC9D4A" w:rsidR="005432AF" w:rsidRPr="00242192" w:rsidRDefault="005432AF" w:rsidP="00221171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6517DB04" w14:textId="236B298C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>г.</w:t>
      </w:r>
      <w:r w:rsidR="00A44F6A" w:rsidRPr="00242192">
        <w:rPr>
          <w:b/>
          <w:color w:val="000000"/>
          <w:sz w:val="26"/>
          <w:szCs w:val="26"/>
          <w:u w:val="single"/>
        </w:rPr>
        <w:t xml:space="preserve"> </w:t>
      </w:r>
      <w:r w:rsidR="007B0B9F" w:rsidRPr="00242192">
        <w:rPr>
          <w:b/>
          <w:color w:val="000000"/>
          <w:sz w:val="26"/>
          <w:szCs w:val="26"/>
          <w:u w:val="single"/>
        </w:rPr>
        <w:t>–</w:t>
      </w:r>
      <w:r w:rsidR="00A44F6A" w:rsidRPr="00242192">
        <w:rPr>
          <w:b/>
          <w:color w:val="000000"/>
          <w:sz w:val="26"/>
          <w:szCs w:val="26"/>
          <w:u w:val="single"/>
        </w:rPr>
        <w:t xml:space="preserve">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г. </w:t>
      </w:r>
    </w:p>
    <w:p w14:paraId="5F3A27E8" w14:textId="77777777" w:rsidR="005432AF" w:rsidRPr="00242192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75ECF94" w14:textId="3022BA9A" w:rsidR="00221171" w:rsidRPr="00242192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242192">
        <w:rPr>
          <w:b/>
          <w:color w:val="000000"/>
          <w:sz w:val="26"/>
          <w:szCs w:val="26"/>
          <w:u w:val="single"/>
        </w:rPr>
        <w:t xml:space="preserve">по внесению изменений </w:t>
      </w:r>
      <w:r w:rsidR="00221171" w:rsidRPr="00242192">
        <w:rPr>
          <w:b/>
          <w:color w:val="000000"/>
          <w:sz w:val="26"/>
          <w:szCs w:val="26"/>
          <w:u w:val="single"/>
        </w:rPr>
        <w:t xml:space="preserve">в проект планировки и проект межевания территории </w:t>
      </w:r>
      <w:r w:rsidR="00242192" w:rsidRPr="00242192">
        <w:rPr>
          <w:b/>
          <w:color w:val="000000"/>
          <w:sz w:val="26"/>
          <w:szCs w:val="26"/>
          <w:u w:val="single"/>
        </w:rPr>
        <w:t xml:space="preserve">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ул. Куйбышева, №№ 38, 40, 42 по ул. Толбухина   г. Усолье-Сибирское Иркутской области Российской Федерации, утвержденные постановлением администрации города Усолье-Сибирское от 16.05.2022г. № 1046-па «Об утверждении проекта планировки и проекта межевания территории в районе многоквартирных жилых домов №№ 59, 61, 63 по </w:t>
      </w:r>
      <w:proofErr w:type="spellStart"/>
      <w:r w:rsidR="00242192" w:rsidRPr="00242192">
        <w:rPr>
          <w:b/>
          <w:color w:val="000000"/>
          <w:sz w:val="26"/>
          <w:szCs w:val="26"/>
          <w:u w:val="single"/>
        </w:rPr>
        <w:t>пр-кту</w:t>
      </w:r>
      <w:proofErr w:type="spellEnd"/>
      <w:r w:rsidR="00242192" w:rsidRPr="00242192">
        <w:rPr>
          <w:b/>
          <w:color w:val="000000"/>
          <w:sz w:val="26"/>
          <w:szCs w:val="26"/>
          <w:u w:val="single"/>
        </w:rPr>
        <w:t xml:space="preserve"> Комсомольский, №№ 6, 8, 10 по </w:t>
      </w:r>
      <w:r w:rsidR="00242192">
        <w:rPr>
          <w:b/>
          <w:color w:val="000000"/>
          <w:sz w:val="26"/>
          <w:szCs w:val="26"/>
          <w:u w:val="single"/>
        </w:rPr>
        <w:t xml:space="preserve">                        </w:t>
      </w:r>
      <w:r w:rsidR="00242192" w:rsidRPr="00242192">
        <w:rPr>
          <w:b/>
          <w:color w:val="000000"/>
          <w:sz w:val="26"/>
          <w:szCs w:val="26"/>
          <w:u w:val="single"/>
        </w:rPr>
        <w:t>ул. Куйбышева, №№ 38, 40, 42 по ул. Толбухина   г. Усолье-Сибирское Иркутской области Российской Федерации</w:t>
      </w:r>
      <w:r w:rsidR="00221171" w:rsidRPr="00242192">
        <w:rPr>
          <w:b/>
          <w:color w:val="000000"/>
          <w:sz w:val="26"/>
          <w:szCs w:val="26"/>
          <w:u w:val="single"/>
        </w:rPr>
        <w:t>»</w:t>
      </w:r>
    </w:p>
    <w:p w14:paraId="591A5DDF" w14:textId="7022F004" w:rsidR="005432AF" w:rsidRPr="00242192" w:rsidRDefault="005432AF" w:rsidP="0022117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242192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242192">
        <w:rPr>
          <w:sz w:val="26"/>
          <w:szCs w:val="26"/>
        </w:rPr>
        <w:t>.</w:t>
      </w:r>
    </w:p>
    <w:p w14:paraId="639024D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242192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242192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242192">
        <w:rPr>
          <w:b/>
          <w:color w:val="000000"/>
          <w:sz w:val="26"/>
          <w:szCs w:val="26"/>
          <w:u w:val="single"/>
        </w:rPr>
        <w:t>г. Усо</w:t>
      </w:r>
      <w:r w:rsidR="007B0B9F" w:rsidRPr="00242192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242192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242192">
        <w:rPr>
          <w:b/>
          <w:color w:val="000000"/>
          <w:sz w:val="26"/>
          <w:szCs w:val="26"/>
          <w:u w:val="single"/>
        </w:rPr>
        <w:t>. № 34.</w:t>
      </w:r>
      <w:r w:rsidR="008A6357" w:rsidRPr="00242192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58F33B30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Дата открытия экспозиции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>г.</w:t>
      </w:r>
    </w:p>
    <w:p w14:paraId="6A01FF1B" w14:textId="42E1764F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Срок проведения экспозиции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г. </w:t>
      </w:r>
      <w:r w:rsidR="00A44F6A" w:rsidRPr="00242192">
        <w:rPr>
          <w:b/>
          <w:color w:val="000000"/>
          <w:sz w:val="26"/>
          <w:szCs w:val="26"/>
          <w:u w:val="single"/>
        </w:rPr>
        <w:t>–</w:t>
      </w:r>
      <w:r w:rsidR="00DD553D" w:rsidRPr="00242192">
        <w:rPr>
          <w:b/>
          <w:color w:val="000000"/>
          <w:sz w:val="26"/>
          <w:szCs w:val="26"/>
          <w:u w:val="single"/>
        </w:rPr>
        <w:t xml:space="preserve">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A44F6A" w:rsidRPr="00242192">
        <w:rPr>
          <w:b/>
          <w:color w:val="000000"/>
          <w:sz w:val="26"/>
          <w:szCs w:val="26"/>
          <w:u w:val="single"/>
        </w:rPr>
        <w:t>г.</w:t>
      </w:r>
      <w:r w:rsidR="00185A52" w:rsidRPr="00242192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242192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Время работы экспозиции </w:t>
      </w:r>
      <w:r w:rsidR="008A6357" w:rsidRPr="00242192">
        <w:rPr>
          <w:b/>
          <w:color w:val="000000"/>
          <w:sz w:val="26"/>
          <w:szCs w:val="26"/>
          <w:u w:val="single"/>
        </w:rPr>
        <w:t>15</w:t>
      </w:r>
      <w:r w:rsidR="00A44F6A" w:rsidRPr="00242192">
        <w:rPr>
          <w:b/>
          <w:color w:val="000000"/>
          <w:sz w:val="26"/>
          <w:szCs w:val="26"/>
          <w:u w:val="single"/>
        </w:rPr>
        <w:t>.00-17.00</w:t>
      </w:r>
      <w:r w:rsidR="00185A52" w:rsidRPr="00242192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FF487AD" w:rsidR="00854D63" w:rsidRPr="00242192" w:rsidRDefault="005432AF" w:rsidP="00854D63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242192">
        <w:rPr>
          <w:color w:val="000000"/>
          <w:sz w:val="26"/>
          <w:szCs w:val="26"/>
        </w:rPr>
        <w:t xml:space="preserve">стников общественных обсуждений </w:t>
      </w:r>
      <w:r w:rsidR="00242192" w:rsidRPr="00242192">
        <w:rPr>
          <w:b/>
          <w:color w:val="000000"/>
          <w:sz w:val="26"/>
          <w:szCs w:val="26"/>
          <w:u w:val="single"/>
        </w:rPr>
        <w:t>20.12</w:t>
      </w:r>
      <w:r w:rsidR="000860A3" w:rsidRPr="00242192">
        <w:rPr>
          <w:b/>
          <w:color w:val="000000"/>
          <w:sz w:val="26"/>
          <w:szCs w:val="26"/>
          <w:u w:val="single"/>
        </w:rPr>
        <w:t>.2024</w:t>
      </w:r>
      <w:r w:rsidR="00472B37" w:rsidRPr="00242192">
        <w:rPr>
          <w:b/>
          <w:color w:val="000000"/>
          <w:sz w:val="26"/>
          <w:szCs w:val="26"/>
          <w:u w:val="single"/>
        </w:rPr>
        <w:t xml:space="preserve">г. – </w:t>
      </w:r>
      <w:r w:rsidR="00242192" w:rsidRPr="00242192">
        <w:rPr>
          <w:b/>
          <w:color w:val="000000"/>
          <w:sz w:val="26"/>
          <w:szCs w:val="26"/>
          <w:u w:val="single"/>
        </w:rPr>
        <w:t>17.01.2025</w:t>
      </w:r>
      <w:r w:rsidR="00472B37" w:rsidRPr="00242192">
        <w:rPr>
          <w:b/>
          <w:color w:val="000000"/>
          <w:sz w:val="26"/>
          <w:szCs w:val="26"/>
          <w:u w:val="single"/>
        </w:rPr>
        <w:t>г.</w:t>
      </w:r>
    </w:p>
    <w:p w14:paraId="53D3F5AE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242192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242192">
        <w:rPr>
          <w:sz w:val="26"/>
          <w:szCs w:val="26"/>
        </w:rPr>
        <w:t xml:space="preserve"> </w:t>
      </w:r>
      <w:r w:rsidRPr="00242192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242192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242192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242192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Pr="00242192" w:rsidRDefault="003D1C8F" w:rsidP="005432AF">
      <w:pPr>
        <w:rPr>
          <w:b/>
          <w:sz w:val="26"/>
          <w:szCs w:val="26"/>
        </w:rPr>
      </w:pPr>
    </w:p>
    <w:p w14:paraId="695E056D" w14:textId="735AF3CD" w:rsidR="008A6357" w:rsidRPr="00242192" w:rsidRDefault="00EB7F64" w:rsidP="007D1597">
      <w:pPr>
        <w:rPr>
          <w:b/>
          <w:sz w:val="26"/>
          <w:szCs w:val="26"/>
        </w:rPr>
      </w:pPr>
      <w:r w:rsidRPr="00242192">
        <w:rPr>
          <w:b/>
          <w:sz w:val="26"/>
          <w:szCs w:val="26"/>
        </w:rPr>
        <w:t>Заместитель</w:t>
      </w:r>
      <w:r w:rsidR="00BC2CB1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н</w:t>
      </w:r>
      <w:r w:rsidR="008A6357" w:rsidRPr="00242192">
        <w:rPr>
          <w:b/>
          <w:sz w:val="26"/>
          <w:szCs w:val="26"/>
        </w:rPr>
        <w:t>ачальник</w:t>
      </w:r>
      <w:r w:rsidR="007D1597" w:rsidRPr="00242192">
        <w:rPr>
          <w:b/>
          <w:sz w:val="26"/>
          <w:szCs w:val="26"/>
        </w:rPr>
        <w:t>а</w:t>
      </w:r>
      <w:r w:rsidR="008A6357" w:rsidRPr="00242192">
        <w:rPr>
          <w:b/>
          <w:sz w:val="26"/>
          <w:szCs w:val="26"/>
        </w:rPr>
        <w:t xml:space="preserve"> отдела </w:t>
      </w:r>
      <w:r w:rsidR="00BC2CB1" w:rsidRPr="00242192">
        <w:rPr>
          <w:b/>
          <w:sz w:val="26"/>
          <w:szCs w:val="26"/>
        </w:rPr>
        <w:t xml:space="preserve">архитектуры </w:t>
      </w:r>
      <w:r w:rsidR="008A6357" w:rsidRPr="00242192">
        <w:rPr>
          <w:b/>
          <w:sz w:val="26"/>
          <w:szCs w:val="26"/>
        </w:rPr>
        <w:t xml:space="preserve">и градостроительства </w:t>
      </w:r>
      <w:r w:rsidR="007D1597" w:rsidRPr="00242192">
        <w:rPr>
          <w:b/>
          <w:sz w:val="26"/>
          <w:szCs w:val="26"/>
        </w:rPr>
        <w:t xml:space="preserve">                             </w:t>
      </w:r>
      <w:r w:rsidR="00BC2CB1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 xml:space="preserve">             </w:t>
      </w:r>
      <w:r w:rsidR="00C55AEB" w:rsidRPr="00242192">
        <w:rPr>
          <w:b/>
          <w:sz w:val="26"/>
          <w:szCs w:val="26"/>
        </w:rPr>
        <w:t xml:space="preserve">  </w:t>
      </w:r>
      <w:r w:rsidR="000C2BF5" w:rsidRPr="00242192">
        <w:rPr>
          <w:b/>
          <w:sz w:val="26"/>
          <w:szCs w:val="26"/>
        </w:rPr>
        <w:t xml:space="preserve"> </w:t>
      </w:r>
      <w:r w:rsidR="00C27A2C" w:rsidRPr="00242192">
        <w:rPr>
          <w:b/>
          <w:sz w:val="26"/>
          <w:szCs w:val="26"/>
        </w:rPr>
        <w:t xml:space="preserve">      </w:t>
      </w:r>
      <w:r w:rsidR="000C2BF5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С.А.</w:t>
      </w:r>
      <w:r w:rsidR="000C2BF5" w:rsidRPr="00242192">
        <w:rPr>
          <w:b/>
          <w:sz w:val="26"/>
          <w:szCs w:val="26"/>
        </w:rPr>
        <w:t xml:space="preserve"> </w:t>
      </w:r>
      <w:r w:rsidR="007D1597" w:rsidRPr="00242192">
        <w:rPr>
          <w:b/>
          <w:sz w:val="26"/>
          <w:szCs w:val="26"/>
        </w:rPr>
        <w:t>Караулова</w:t>
      </w:r>
    </w:p>
    <w:sectPr w:rsidR="008A6357" w:rsidRPr="00242192" w:rsidSect="00242192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0F6B66"/>
    <w:rsid w:val="001027A3"/>
    <w:rsid w:val="00131DF7"/>
    <w:rsid w:val="00153105"/>
    <w:rsid w:val="00163819"/>
    <w:rsid w:val="0018226A"/>
    <w:rsid w:val="00183580"/>
    <w:rsid w:val="00185A52"/>
    <w:rsid w:val="001A4DB2"/>
    <w:rsid w:val="001C6D4C"/>
    <w:rsid w:val="00200910"/>
    <w:rsid w:val="00217FFE"/>
    <w:rsid w:val="00221171"/>
    <w:rsid w:val="00242192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2436B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2944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140</cp:revision>
  <cp:lastPrinted>2021-11-23T08:48:00Z</cp:lastPrinted>
  <dcterms:created xsi:type="dcterms:W3CDTF">2018-07-20T06:14:00Z</dcterms:created>
  <dcterms:modified xsi:type="dcterms:W3CDTF">2024-12-11T03:39:00Z</dcterms:modified>
</cp:coreProperties>
</file>