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0844B" w14:textId="77777777" w:rsidR="00327DAE" w:rsidRPr="00AF21B4" w:rsidRDefault="00327DAE" w:rsidP="00327DA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2DDFF6C8" w14:textId="77777777" w:rsidR="00327DAE" w:rsidRPr="00AF21B4" w:rsidRDefault="00327DAE" w:rsidP="00327DA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40B1FB7" w14:textId="77777777" w:rsidR="00327DAE" w:rsidRPr="00AF21B4" w:rsidRDefault="00327DAE" w:rsidP="00327DAE">
      <w:pPr>
        <w:jc w:val="center"/>
        <w:rPr>
          <w:b/>
          <w:sz w:val="32"/>
          <w:szCs w:val="32"/>
        </w:rPr>
      </w:pPr>
    </w:p>
    <w:p w14:paraId="39CC66C7" w14:textId="77777777" w:rsidR="00327DAE" w:rsidRPr="00AF21B4" w:rsidRDefault="00327DAE" w:rsidP="00327DA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718FBC14" w14:textId="77777777" w:rsidR="00327DAE" w:rsidRPr="00AF21B4" w:rsidRDefault="00327DAE" w:rsidP="00327DAE">
      <w:pPr>
        <w:jc w:val="center"/>
        <w:rPr>
          <w:b/>
          <w:sz w:val="32"/>
          <w:szCs w:val="32"/>
        </w:rPr>
      </w:pPr>
    </w:p>
    <w:p w14:paraId="322F38A9" w14:textId="77777777" w:rsidR="00327DAE" w:rsidRPr="00AF21B4" w:rsidRDefault="00327DAE" w:rsidP="00327DAE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589D8CBA" w14:textId="77777777" w:rsidR="00327DAE" w:rsidRPr="00AF21B4" w:rsidRDefault="00327DAE" w:rsidP="00327DAE">
      <w:pPr>
        <w:jc w:val="center"/>
        <w:rPr>
          <w:b/>
          <w:sz w:val="32"/>
          <w:szCs w:val="32"/>
        </w:rPr>
      </w:pPr>
    </w:p>
    <w:p w14:paraId="2F2C938A" w14:textId="75F61DAD" w:rsidR="00327DAE" w:rsidRPr="00AF21B4" w:rsidRDefault="00327DAE" w:rsidP="00327DAE">
      <w:pPr>
        <w:tabs>
          <w:tab w:val="left" w:pos="2099"/>
        </w:tabs>
        <w:ind w:firstLine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B9B0A0D" wp14:editId="55DD599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A0DA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C28033" wp14:editId="6BBCDA8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1026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12.07.2024</w:t>
      </w:r>
      <w:r w:rsidRPr="00AF21B4">
        <w:rPr>
          <w:sz w:val="28"/>
          <w:szCs w:val="28"/>
        </w:rPr>
        <w:tab/>
      </w:r>
      <w:proofErr w:type="gramStart"/>
      <w:r w:rsidRPr="00AF21B4">
        <w:rPr>
          <w:sz w:val="28"/>
          <w:szCs w:val="28"/>
        </w:rPr>
        <w:t>№</w:t>
      </w:r>
      <w:r>
        <w:rPr>
          <w:sz w:val="28"/>
          <w:szCs w:val="28"/>
        </w:rPr>
        <w:t xml:space="preserve">  1964</w:t>
      </w:r>
      <w:proofErr w:type="gramEnd"/>
      <w:r>
        <w:rPr>
          <w:sz w:val="28"/>
          <w:szCs w:val="28"/>
        </w:rPr>
        <w:t>-па</w:t>
      </w:r>
    </w:p>
    <w:p w14:paraId="5C24D20C" w14:textId="77777777" w:rsidR="00327DAE" w:rsidRDefault="00327DAE" w:rsidP="00327DAE"/>
    <w:p w14:paraId="5908A161" w14:textId="2CD90C52" w:rsidR="003465E9" w:rsidRPr="003465E9" w:rsidRDefault="003465E9" w:rsidP="00327DAE">
      <w:pPr>
        <w:ind w:right="43" w:firstLine="0"/>
        <w:rPr>
          <w:rFonts w:ascii="Times New Roman" w:hAnsi="Times New Roman" w:cs="Times New Roman"/>
          <w:sz w:val="28"/>
          <w:szCs w:val="28"/>
        </w:rPr>
      </w:pPr>
      <w:r w:rsidRPr="003465E9">
        <w:rPr>
          <w:rFonts w:ascii="Times New Roman" w:hAnsi="Times New Roman" w:cs="Times New Roman"/>
          <w:b/>
          <w:bCs/>
          <w:color w:val="000000"/>
          <w:spacing w:val="-1"/>
          <w:szCs w:val="23"/>
        </w:rPr>
        <w:t>О порядк</w:t>
      </w:r>
      <w:r w:rsidR="005C4C7B">
        <w:rPr>
          <w:rFonts w:ascii="Times New Roman" w:hAnsi="Times New Roman" w:cs="Times New Roman"/>
          <w:b/>
          <w:bCs/>
          <w:color w:val="000000"/>
          <w:spacing w:val="-1"/>
          <w:szCs w:val="23"/>
        </w:rPr>
        <w:t>е</w:t>
      </w:r>
      <w:r w:rsidRPr="003465E9">
        <w:rPr>
          <w:rFonts w:ascii="Times New Roman" w:hAnsi="Times New Roman" w:cs="Times New Roman"/>
          <w:b/>
          <w:bCs/>
          <w:color w:val="000000"/>
          <w:spacing w:val="-1"/>
          <w:szCs w:val="23"/>
        </w:rPr>
        <w:t xml:space="preserve"> определения нормативных затрат на оказание муниципальной услуги «Реализация дополнительных общеразвивающих программ» в соответствии с социальным сертификатом </w:t>
      </w:r>
    </w:p>
    <w:p w14:paraId="5C11BA90" w14:textId="77777777" w:rsidR="003128E2" w:rsidRPr="00C54CC4" w:rsidRDefault="003128E2" w:rsidP="003128E2">
      <w:pPr>
        <w:suppressAutoHyphens/>
        <w:jc w:val="center"/>
        <w:rPr>
          <w:rFonts w:ascii="Times New Roman" w:hAnsi="Times New Roman" w:cs="Times New Roman"/>
          <w:sz w:val="36"/>
          <w:szCs w:val="36"/>
          <w:lang w:eastAsia="ar-SA"/>
        </w:rPr>
      </w:pPr>
    </w:p>
    <w:p w14:paraId="5E30E1C7" w14:textId="77777777" w:rsidR="00EE1C7E" w:rsidRPr="00EE1C7E" w:rsidRDefault="003128E2" w:rsidP="00EE1C7E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26279">
        <w:rPr>
          <w:rFonts w:ascii="Times New Roman" w:hAnsi="Times New Roman"/>
          <w:bCs/>
          <w:sz w:val="28"/>
          <w:szCs w:val="28"/>
        </w:rPr>
        <w:t>В</w:t>
      </w:r>
      <w:r w:rsidR="0060094B">
        <w:rPr>
          <w:rFonts w:ascii="Times New Roman" w:hAnsi="Times New Roman"/>
          <w:bCs/>
          <w:sz w:val="28"/>
          <w:szCs w:val="28"/>
        </w:rPr>
        <w:t xml:space="preserve"> целях</w:t>
      </w:r>
      <w:r w:rsidRPr="00026279">
        <w:rPr>
          <w:rFonts w:ascii="Times New Roman" w:hAnsi="Times New Roman"/>
          <w:bCs/>
          <w:sz w:val="28"/>
          <w:szCs w:val="28"/>
        </w:rPr>
        <w:t xml:space="preserve"> исполнени</w:t>
      </w:r>
      <w:r w:rsidR="0060094B">
        <w:rPr>
          <w:rFonts w:ascii="Times New Roman" w:hAnsi="Times New Roman"/>
          <w:bCs/>
          <w:sz w:val="28"/>
          <w:szCs w:val="28"/>
        </w:rPr>
        <w:t>я</w:t>
      </w:r>
      <w:r w:rsidRPr="00026279">
        <w:rPr>
          <w:rFonts w:ascii="Times New Roman" w:hAnsi="Times New Roman"/>
          <w:bCs/>
          <w:sz w:val="28"/>
          <w:szCs w:val="28"/>
        </w:rPr>
        <w:t xml:space="preserve"> постановления</w:t>
      </w:r>
      <w:r>
        <w:rPr>
          <w:rFonts w:ascii="Times New Roman" w:hAnsi="Times New Roman"/>
          <w:bCs/>
          <w:sz w:val="28"/>
          <w:szCs w:val="28"/>
        </w:rPr>
        <w:t xml:space="preserve"> а</w:t>
      </w:r>
      <w:r w:rsidRPr="00026279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3465E9" w:rsidRPr="003465E9">
        <w:rPr>
          <w:rFonts w:ascii="Times New Roman" w:hAnsi="Times New Roman" w:cs="Times New Roman"/>
          <w:sz w:val="28"/>
          <w:szCs w:val="28"/>
          <w:lang w:eastAsia="en-US"/>
        </w:rPr>
        <w:t>города Усолье-Сибирское от  26.06.2023г. № 1434-па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Усолье-Сибирское»,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F099E" w:rsidRPr="00026279">
        <w:rPr>
          <w:rFonts w:ascii="Times New Roman" w:hAnsi="Times New Roman"/>
          <w:bCs/>
          <w:sz w:val="28"/>
          <w:szCs w:val="28"/>
        </w:rPr>
        <w:t>постановления</w:t>
      </w:r>
      <w:r w:rsidR="000F099E">
        <w:rPr>
          <w:rFonts w:ascii="Times New Roman" w:hAnsi="Times New Roman"/>
          <w:bCs/>
          <w:sz w:val="28"/>
          <w:szCs w:val="28"/>
        </w:rPr>
        <w:t xml:space="preserve"> </w:t>
      </w:r>
      <w:r w:rsidR="00EE1C7E" w:rsidRPr="00EE1C7E">
        <w:rPr>
          <w:rFonts w:ascii="Times New Roman" w:hAnsi="Times New Roman"/>
          <w:bCs/>
          <w:sz w:val="28"/>
          <w:szCs w:val="28"/>
        </w:rPr>
        <w:t xml:space="preserve">администрации города Усолье-Сибирское </w:t>
      </w:r>
      <w:r w:rsidR="003465E9" w:rsidRPr="003465E9">
        <w:rPr>
          <w:rFonts w:ascii="Times New Roman" w:hAnsi="Times New Roman" w:cs="Times New Roman"/>
          <w:sz w:val="28"/>
          <w:szCs w:val="28"/>
          <w:lang w:eastAsia="en-US"/>
        </w:rPr>
        <w:t>от 24.01.2024г. № 236-па «Об утверждении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на оказание муниципальных услуг (выполнение работ) муниципальными учреждениями города Усолье-Сибирское»</w:t>
      </w:r>
      <w:r w:rsidR="000F099E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8B7F15" w:rsidRPr="00026279">
        <w:rPr>
          <w:rFonts w:ascii="Times New Roman" w:hAnsi="Times New Roman"/>
          <w:bCs/>
          <w:sz w:val="28"/>
          <w:szCs w:val="28"/>
        </w:rPr>
        <w:t>постановления</w:t>
      </w:r>
      <w:r w:rsidR="008B7F15">
        <w:rPr>
          <w:rFonts w:ascii="Times New Roman" w:hAnsi="Times New Roman"/>
          <w:bCs/>
          <w:sz w:val="28"/>
          <w:szCs w:val="28"/>
        </w:rPr>
        <w:t xml:space="preserve"> а</w:t>
      </w:r>
      <w:r w:rsidR="008B7F15" w:rsidRPr="00026279">
        <w:rPr>
          <w:rFonts w:ascii="Times New Roman" w:hAnsi="Times New Roman"/>
          <w:bCs/>
          <w:sz w:val="28"/>
          <w:szCs w:val="28"/>
        </w:rPr>
        <w:t>дминистрации</w:t>
      </w:r>
      <w:r w:rsidR="003465E9">
        <w:rPr>
          <w:rFonts w:ascii="Times New Roman" w:hAnsi="Times New Roman"/>
          <w:sz w:val="28"/>
          <w:szCs w:val="28"/>
          <w:lang w:eastAsia="ar-SA"/>
        </w:rPr>
        <w:t xml:space="preserve"> города Усолье-Сибирское</w:t>
      </w:r>
      <w:r w:rsidR="008B7F15" w:rsidRPr="001851F0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3465E9" w:rsidRPr="003465E9">
        <w:rPr>
          <w:rFonts w:ascii="Times New Roman" w:hAnsi="Times New Roman" w:cs="Times New Roman"/>
          <w:sz w:val="28"/>
          <w:szCs w:val="28"/>
          <w:lang w:eastAsia="en-US"/>
        </w:rPr>
        <w:t>16.02.2024г. № 675-па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</w:r>
      <w:r w:rsidR="0060094B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8B7F1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60094B" w:rsidRPr="00026279">
        <w:rPr>
          <w:rFonts w:ascii="Times New Roman" w:hAnsi="Times New Roman"/>
          <w:bCs/>
          <w:sz w:val="28"/>
          <w:szCs w:val="28"/>
        </w:rPr>
        <w:t>постановления</w:t>
      </w:r>
      <w:r w:rsidR="0060094B">
        <w:rPr>
          <w:rFonts w:ascii="Times New Roman" w:hAnsi="Times New Roman"/>
          <w:bCs/>
          <w:sz w:val="28"/>
          <w:szCs w:val="28"/>
        </w:rPr>
        <w:t xml:space="preserve"> а</w:t>
      </w:r>
      <w:r w:rsidR="0060094B" w:rsidRPr="00026279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3465E9">
        <w:rPr>
          <w:rFonts w:ascii="Times New Roman" w:hAnsi="Times New Roman"/>
          <w:sz w:val="28"/>
          <w:szCs w:val="28"/>
          <w:lang w:eastAsia="ar-SA"/>
        </w:rPr>
        <w:t>города Усолье-Сибирское</w:t>
      </w:r>
      <w:r w:rsidR="0060094B" w:rsidRPr="001851F0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BA39D3" w:rsidRPr="00BA39D3">
        <w:rPr>
          <w:rFonts w:ascii="Times New Roman" w:hAnsi="Times New Roman" w:cs="Times New Roman"/>
          <w:sz w:val="28"/>
          <w:szCs w:val="28"/>
          <w:lang w:eastAsia="en-US"/>
        </w:rPr>
        <w:t>16.02.2024г. № 674-па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  <w:r w:rsidR="00EE1C7E">
        <w:rPr>
          <w:rFonts w:ascii="Times New Roman" w:hAnsi="Times New Roman" w:cs="Times New Roman"/>
          <w:sz w:val="28"/>
          <w:szCs w:val="28"/>
          <w:lang w:eastAsia="en-US"/>
        </w:rPr>
        <w:t xml:space="preserve">, руководствуясь </w:t>
      </w:r>
      <w:r w:rsidR="00EE1C7E" w:rsidRPr="00EE1C7E">
        <w:rPr>
          <w:rFonts w:ascii="Times New Roman" w:hAnsi="Times New Roman" w:cs="Times New Roman"/>
          <w:sz w:val="28"/>
          <w:szCs w:val="28"/>
          <w:lang w:eastAsia="en-US"/>
        </w:rPr>
        <w:t xml:space="preserve">статьями 28, 55 Устава муниципального образования «город Усолье-Сибирское», администрация </w:t>
      </w:r>
      <w:bookmarkStart w:id="0" w:name="_Hlk135302454"/>
      <w:r w:rsidR="00EE1C7E" w:rsidRPr="00EE1C7E">
        <w:rPr>
          <w:rFonts w:ascii="Times New Roman" w:hAnsi="Times New Roman" w:cs="Times New Roman"/>
          <w:sz w:val="28"/>
          <w:szCs w:val="28"/>
          <w:lang w:eastAsia="en-US"/>
        </w:rPr>
        <w:t xml:space="preserve">города Усолье-Сибирское  </w:t>
      </w:r>
      <w:bookmarkEnd w:id="0"/>
    </w:p>
    <w:p w14:paraId="0430AEB8" w14:textId="77777777" w:rsidR="00F44651" w:rsidRDefault="00F44651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4758311" w14:textId="77777777" w:rsidR="00BA39D3" w:rsidRPr="00BA39D3" w:rsidRDefault="00BA39D3" w:rsidP="00BA39D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BA39D3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ПОСТАНОВЛЯЕТ:</w:t>
      </w:r>
    </w:p>
    <w:p w14:paraId="4CE58BA4" w14:textId="77777777" w:rsidR="003128E2" w:rsidRPr="001851F0" w:rsidRDefault="003128E2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E3E9DAE" w14:textId="44DD73F8" w:rsidR="00241906" w:rsidRDefault="003128E2" w:rsidP="00241906">
      <w:pPr>
        <w:suppressAutoHyphens/>
        <w:ind w:firstLine="540"/>
        <w:rPr>
          <w:rFonts w:ascii="Times New Roman" w:hAnsi="Times New Roman"/>
          <w:sz w:val="28"/>
          <w:szCs w:val="28"/>
          <w:lang w:eastAsia="ar-SA"/>
        </w:rPr>
      </w:pPr>
      <w:r w:rsidRPr="001851F0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1.</w:t>
      </w:r>
      <w:r w:rsidRPr="001851F0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>инансировани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исполнителей</w:t>
      </w:r>
      <w:r w:rsidR="0060094B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муниципальной услуги «Реализация дополнительных общеразвивающих программ» в соответствии с социальным сертификатом</w:t>
      </w:r>
      <w:r w:rsidR="00985085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ть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 с </w:t>
      </w:r>
      <w:r w:rsidR="00270B5F">
        <w:rPr>
          <w:rFonts w:ascii="Times New Roman" w:hAnsi="Times New Roman"/>
          <w:sz w:val="28"/>
          <w:szCs w:val="28"/>
          <w:lang w:eastAsia="ar-SA"/>
        </w:rPr>
        <w:t xml:space="preserve">Порядком определения и расчета нормативных затрат </w:t>
      </w:r>
      <w:r w:rsidR="00CF3640" w:rsidRPr="00CF3640">
        <w:rPr>
          <w:rFonts w:ascii="Times New Roman" w:hAnsi="Times New Roman"/>
          <w:sz w:val="28"/>
          <w:szCs w:val="28"/>
          <w:lang w:eastAsia="ar-SA"/>
        </w:rPr>
        <w:t>на оказание муниципальных услуг и содержания имущества муниципальных учреждений, подведомственных отделу образования управления по социально-культурным вопросам администрации города Усолье-Сибирское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, утвержденн</w:t>
      </w:r>
      <w:r w:rsidR="00270B5F">
        <w:rPr>
          <w:rFonts w:ascii="Times New Roman" w:hAnsi="Times New Roman" w:cs="Times New Roman"/>
          <w:sz w:val="28"/>
          <w:szCs w:val="28"/>
          <w:lang w:eastAsia="ar-SA"/>
        </w:rPr>
        <w:t>ым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0094B" w:rsidRPr="00F44651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</w:t>
      </w:r>
      <w:r w:rsidR="00F44651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60094B" w:rsidRPr="00F44651">
        <w:rPr>
          <w:rFonts w:ascii="Times New Roman" w:hAnsi="Times New Roman" w:cs="Times New Roman"/>
          <w:sz w:val="28"/>
          <w:szCs w:val="28"/>
          <w:lang w:eastAsia="ar-SA"/>
        </w:rPr>
        <w:t>дминистрации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44651" w:rsidRPr="00F44651">
        <w:rPr>
          <w:rFonts w:ascii="Times New Roman" w:hAnsi="Times New Roman"/>
          <w:sz w:val="28"/>
          <w:szCs w:val="28"/>
          <w:lang w:eastAsia="ar-SA"/>
        </w:rPr>
        <w:t xml:space="preserve">города Усолье-Сибирское </w:t>
      </w:r>
      <w:r w:rsidR="00241906" w:rsidRPr="001851F0"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F44651">
        <w:rPr>
          <w:rFonts w:ascii="Times New Roman" w:hAnsi="Times New Roman"/>
          <w:sz w:val="28"/>
          <w:szCs w:val="28"/>
          <w:lang w:eastAsia="ar-SA"/>
        </w:rPr>
        <w:t>09.11.2022г.</w:t>
      </w:r>
      <w:r w:rsidR="00241906" w:rsidRPr="001851F0">
        <w:rPr>
          <w:rFonts w:ascii="Times New Roman" w:hAnsi="Times New Roman"/>
          <w:sz w:val="28"/>
          <w:szCs w:val="28"/>
          <w:lang w:eastAsia="ar-SA"/>
        </w:rPr>
        <w:t xml:space="preserve"> №</w:t>
      </w:r>
      <w:r w:rsidR="00F44651">
        <w:rPr>
          <w:rFonts w:ascii="Times New Roman" w:hAnsi="Times New Roman"/>
          <w:sz w:val="28"/>
          <w:szCs w:val="28"/>
          <w:lang w:eastAsia="ar-SA"/>
        </w:rPr>
        <w:t>2548-па.</w:t>
      </w:r>
    </w:p>
    <w:p w14:paraId="15E3C194" w14:textId="392C1A36" w:rsidR="00985085" w:rsidRDefault="00985085" w:rsidP="00241906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2.</w:t>
      </w:r>
      <w:r w:rsidR="00270B5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Распространить действие настоящего постановления на правоотношения, возникшие с 01 января 2024 года.</w:t>
      </w:r>
    </w:p>
    <w:p w14:paraId="60911AC0" w14:textId="31C33A19" w:rsidR="00F44651" w:rsidRDefault="00985085" w:rsidP="00F44651">
      <w:pPr>
        <w:suppressAutoHyphens/>
        <w:ind w:firstLine="54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3128E2" w:rsidRPr="00F44651">
        <w:rPr>
          <w:rFonts w:ascii="Times New Roman" w:hAnsi="Times New Roman"/>
          <w:sz w:val="28"/>
          <w:szCs w:val="28"/>
          <w:lang w:eastAsia="ar-SA"/>
        </w:rPr>
        <w:t>.</w:t>
      </w:r>
      <w:r w:rsidR="00F44651" w:rsidRPr="00F44651">
        <w:rPr>
          <w:rFonts w:ascii="Times New Roman" w:hAnsi="Times New Roman"/>
          <w:sz w:val="28"/>
          <w:szCs w:val="28"/>
          <w:lang w:eastAsia="ar-SA"/>
        </w:rPr>
        <w:t xml:space="preserve"> Опубликовать данное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«Интернет».</w:t>
      </w:r>
    </w:p>
    <w:p w14:paraId="5F54957A" w14:textId="5DBFF57D" w:rsidR="00F44651" w:rsidRPr="00F44651" w:rsidRDefault="00985085" w:rsidP="00F44651">
      <w:pPr>
        <w:suppressAutoHyphens/>
        <w:ind w:firstLine="54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F44651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F44651" w:rsidRPr="00F44651">
        <w:rPr>
          <w:rFonts w:ascii="Times New Roman" w:hAnsi="Times New Roman"/>
          <w:sz w:val="28"/>
          <w:szCs w:val="28"/>
          <w:lang w:eastAsia="ar-SA"/>
        </w:rPr>
        <w:t>Контроль за исполнением настоящего постановления возложить на первого заместителя мэра города – начальника управления по социально-культурным вопросам Л.Н. Панькову.</w:t>
      </w:r>
    </w:p>
    <w:p w14:paraId="30A88CFE" w14:textId="4AF75E5C" w:rsidR="003128E2" w:rsidRPr="00F44651" w:rsidRDefault="003128E2" w:rsidP="00F44651">
      <w:pPr>
        <w:suppressAutoHyphens/>
        <w:ind w:firstLine="540"/>
        <w:rPr>
          <w:rFonts w:ascii="Times New Roman" w:hAnsi="Times New Roman"/>
          <w:sz w:val="28"/>
          <w:szCs w:val="28"/>
          <w:lang w:eastAsia="ar-SA"/>
        </w:rPr>
      </w:pPr>
      <w:r w:rsidRPr="00F44651">
        <w:rPr>
          <w:rFonts w:ascii="Times New Roman" w:hAnsi="Times New Roman"/>
          <w:sz w:val="28"/>
          <w:szCs w:val="28"/>
          <w:lang w:eastAsia="ar-SA"/>
        </w:rPr>
        <w:t> </w:t>
      </w:r>
    </w:p>
    <w:p w14:paraId="4D35BA6C" w14:textId="77777777" w:rsidR="003128E2" w:rsidRPr="00F44651" w:rsidRDefault="003128E2" w:rsidP="003128E2">
      <w:pPr>
        <w:suppressAutoHyphens/>
        <w:ind w:firstLine="540"/>
        <w:rPr>
          <w:rFonts w:ascii="Times New Roman" w:hAnsi="Times New Roman"/>
          <w:sz w:val="28"/>
          <w:szCs w:val="28"/>
          <w:lang w:eastAsia="ar-SA"/>
        </w:rPr>
      </w:pPr>
    </w:p>
    <w:p w14:paraId="19E81356" w14:textId="03AA8730" w:rsidR="00F44651" w:rsidRDefault="00BF616B" w:rsidP="00BA39D3">
      <w:pPr>
        <w:widowControl/>
        <w:shd w:val="clear" w:color="auto" w:fill="FFFFFF"/>
        <w:autoSpaceDE/>
        <w:autoSpaceDN/>
        <w:adjustRightInd/>
        <w:spacing w:before="5" w:line="322" w:lineRule="exac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И.о. м</w:t>
      </w:r>
      <w:r w:rsidR="00BA39D3" w:rsidRPr="00BA39D3">
        <w:rPr>
          <w:rFonts w:ascii="Times New Roman" w:hAnsi="Times New Roman" w:cs="Times New Roman"/>
          <w:b/>
          <w:color w:val="000000"/>
          <w:sz w:val="28"/>
          <w:szCs w:val="28"/>
        </w:rPr>
        <w:t>эр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BA39D3" w:rsidRPr="00BA39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Усолье-Сибирское</w:t>
      </w:r>
      <w:r w:rsidR="00BA39D3" w:rsidRPr="00BA39D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A39D3" w:rsidRPr="00BA39D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Л.Н. Панькова</w:t>
      </w:r>
    </w:p>
    <w:p w14:paraId="6C1143FD" w14:textId="77777777" w:rsidR="00F44651" w:rsidRDefault="00F44651" w:rsidP="00BA39D3">
      <w:pPr>
        <w:widowControl/>
        <w:shd w:val="clear" w:color="auto" w:fill="FFFFFF"/>
        <w:autoSpaceDE/>
        <w:autoSpaceDN/>
        <w:adjustRightInd/>
        <w:spacing w:before="5" w:line="322" w:lineRule="exac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GoBack"/>
      <w:bookmarkEnd w:id="1"/>
    </w:p>
    <w:sectPr w:rsidR="00F44651" w:rsidSect="009225DA">
      <w:pgSz w:w="11900" w:h="16800"/>
      <w:pgMar w:top="1135" w:right="800" w:bottom="56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CCA0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BD4A20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3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3BCE7B28"/>
    <w:multiLevelType w:val="hybridMultilevel"/>
    <w:tmpl w:val="1A988F3E"/>
    <w:lvl w:ilvl="0" w:tplc="DFE4EA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0201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F69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8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60A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F5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4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022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0E73165"/>
    <w:multiLevelType w:val="multilevel"/>
    <w:tmpl w:val="D9CAAF3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7" w15:restartNumberingAfterBreak="0">
    <w:nsid w:val="57854C0A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E5706B0"/>
    <w:multiLevelType w:val="hybridMultilevel"/>
    <w:tmpl w:val="70F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169FF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BCE6FA9"/>
    <w:multiLevelType w:val="hybridMultilevel"/>
    <w:tmpl w:val="31ECA23E"/>
    <w:lvl w:ilvl="0" w:tplc="FC6C3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BB16B8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7F40030A"/>
    <w:multiLevelType w:val="hybridMultilevel"/>
    <w:tmpl w:val="76343F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1"/>
  </w:num>
  <w:num w:numId="7">
    <w:abstractNumId w:val="12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4A"/>
    <w:rsid w:val="0000651B"/>
    <w:rsid w:val="00007183"/>
    <w:rsid w:val="00033F56"/>
    <w:rsid w:val="00045F5D"/>
    <w:rsid w:val="00051F87"/>
    <w:rsid w:val="00080868"/>
    <w:rsid w:val="000879DD"/>
    <w:rsid w:val="00091697"/>
    <w:rsid w:val="000A27CD"/>
    <w:rsid w:val="000A6763"/>
    <w:rsid w:val="000B1CF9"/>
    <w:rsid w:val="000D3914"/>
    <w:rsid w:val="000D4FDC"/>
    <w:rsid w:val="000F099E"/>
    <w:rsid w:val="00131B13"/>
    <w:rsid w:val="00134C5B"/>
    <w:rsid w:val="00173378"/>
    <w:rsid w:val="00186B27"/>
    <w:rsid w:val="001B6F32"/>
    <w:rsid w:val="001D1BB5"/>
    <w:rsid w:val="001D7455"/>
    <w:rsid w:val="00206F28"/>
    <w:rsid w:val="00240D20"/>
    <w:rsid w:val="00241906"/>
    <w:rsid w:val="00243360"/>
    <w:rsid w:val="00270B5F"/>
    <w:rsid w:val="00281EF6"/>
    <w:rsid w:val="002A290D"/>
    <w:rsid w:val="002B1472"/>
    <w:rsid w:val="002C2EEB"/>
    <w:rsid w:val="002D5A4A"/>
    <w:rsid w:val="002E3BFF"/>
    <w:rsid w:val="002F69A4"/>
    <w:rsid w:val="00302928"/>
    <w:rsid w:val="00303600"/>
    <w:rsid w:val="0031255C"/>
    <w:rsid w:val="003128E2"/>
    <w:rsid w:val="003152F7"/>
    <w:rsid w:val="00327DAE"/>
    <w:rsid w:val="00333AAF"/>
    <w:rsid w:val="003465E9"/>
    <w:rsid w:val="00347642"/>
    <w:rsid w:val="003603D4"/>
    <w:rsid w:val="00361510"/>
    <w:rsid w:val="003736B6"/>
    <w:rsid w:val="00376155"/>
    <w:rsid w:val="00380321"/>
    <w:rsid w:val="0039490E"/>
    <w:rsid w:val="003A24C6"/>
    <w:rsid w:val="003F14D8"/>
    <w:rsid w:val="003F4D10"/>
    <w:rsid w:val="004356C5"/>
    <w:rsid w:val="0044403A"/>
    <w:rsid w:val="004565C2"/>
    <w:rsid w:val="00460837"/>
    <w:rsid w:val="004A15A0"/>
    <w:rsid w:val="004C3AEC"/>
    <w:rsid w:val="004D0153"/>
    <w:rsid w:val="005248B8"/>
    <w:rsid w:val="005417E3"/>
    <w:rsid w:val="00550830"/>
    <w:rsid w:val="0058240E"/>
    <w:rsid w:val="005A2392"/>
    <w:rsid w:val="005B5664"/>
    <w:rsid w:val="005C4C7B"/>
    <w:rsid w:val="005C6C0B"/>
    <w:rsid w:val="005D57C2"/>
    <w:rsid w:val="005E495F"/>
    <w:rsid w:val="005F4490"/>
    <w:rsid w:val="0060094B"/>
    <w:rsid w:val="00605D3F"/>
    <w:rsid w:val="006128E4"/>
    <w:rsid w:val="00637450"/>
    <w:rsid w:val="006412A4"/>
    <w:rsid w:val="00644E88"/>
    <w:rsid w:val="006A1FC1"/>
    <w:rsid w:val="006A7EA8"/>
    <w:rsid w:val="006E344E"/>
    <w:rsid w:val="0070729A"/>
    <w:rsid w:val="00715F24"/>
    <w:rsid w:val="0073589C"/>
    <w:rsid w:val="00744491"/>
    <w:rsid w:val="00744986"/>
    <w:rsid w:val="00747576"/>
    <w:rsid w:val="00751E8E"/>
    <w:rsid w:val="00753CFA"/>
    <w:rsid w:val="00770387"/>
    <w:rsid w:val="007A0466"/>
    <w:rsid w:val="007A69A7"/>
    <w:rsid w:val="007B25A5"/>
    <w:rsid w:val="007C77CE"/>
    <w:rsid w:val="007D457B"/>
    <w:rsid w:val="007F581F"/>
    <w:rsid w:val="00811604"/>
    <w:rsid w:val="008214F9"/>
    <w:rsid w:val="00824676"/>
    <w:rsid w:val="00842E43"/>
    <w:rsid w:val="00855F09"/>
    <w:rsid w:val="00857D2A"/>
    <w:rsid w:val="0086172B"/>
    <w:rsid w:val="008717B7"/>
    <w:rsid w:val="008728D5"/>
    <w:rsid w:val="00874689"/>
    <w:rsid w:val="00876702"/>
    <w:rsid w:val="008814B8"/>
    <w:rsid w:val="00884F99"/>
    <w:rsid w:val="008B7F15"/>
    <w:rsid w:val="008D73DB"/>
    <w:rsid w:val="00921144"/>
    <w:rsid w:val="009225DA"/>
    <w:rsid w:val="0093073B"/>
    <w:rsid w:val="009427DC"/>
    <w:rsid w:val="009517EA"/>
    <w:rsid w:val="00963121"/>
    <w:rsid w:val="00985085"/>
    <w:rsid w:val="00994706"/>
    <w:rsid w:val="009A0B51"/>
    <w:rsid w:val="009A7897"/>
    <w:rsid w:val="009E1F8F"/>
    <w:rsid w:val="009E3488"/>
    <w:rsid w:val="009E489B"/>
    <w:rsid w:val="009E57C6"/>
    <w:rsid w:val="00A81807"/>
    <w:rsid w:val="00A84047"/>
    <w:rsid w:val="00A84576"/>
    <w:rsid w:val="00A87442"/>
    <w:rsid w:val="00A90A86"/>
    <w:rsid w:val="00A96E48"/>
    <w:rsid w:val="00AA05DF"/>
    <w:rsid w:val="00AB3308"/>
    <w:rsid w:val="00AC7EDC"/>
    <w:rsid w:val="00AE4852"/>
    <w:rsid w:val="00B0285A"/>
    <w:rsid w:val="00B041A6"/>
    <w:rsid w:val="00B35F81"/>
    <w:rsid w:val="00B42534"/>
    <w:rsid w:val="00B45A6E"/>
    <w:rsid w:val="00B60CD9"/>
    <w:rsid w:val="00B762ED"/>
    <w:rsid w:val="00B826DC"/>
    <w:rsid w:val="00BA39D3"/>
    <w:rsid w:val="00BB2CDA"/>
    <w:rsid w:val="00BB699B"/>
    <w:rsid w:val="00BD5A1D"/>
    <w:rsid w:val="00BD75DB"/>
    <w:rsid w:val="00BF48BC"/>
    <w:rsid w:val="00BF616B"/>
    <w:rsid w:val="00BF6654"/>
    <w:rsid w:val="00C417AE"/>
    <w:rsid w:val="00C4253B"/>
    <w:rsid w:val="00C579D8"/>
    <w:rsid w:val="00C61B44"/>
    <w:rsid w:val="00C8174C"/>
    <w:rsid w:val="00CA3A66"/>
    <w:rsid w:val="00CC0D6A"/>
    <w:rsid w:val="00CD49E7"/>
    <w:rsid w:val="00CF3640"/>
    <w:rsid w:val="00D14E33"/>
    <w:rsid w:val="00D50EE7"/>
    <w:rsid w:val="00D52B30"/>
    <w:rsid w:val="00D56DD0"/>
    <w:rsid w:val="00D671F1"/>
    <w:rsid w:val="00DC7120"/>
    <w:rsid w:val="00DF0883"/>
    <w:rsid w:val="00DF623D"/>
    <w:rsid w:val="00E322D9"/>
    <w:rsid w:val="00E41BA4"/>
    <w:rsid w:val="00E427BD"/>
    <w:rsid w:val="00E4627A"/>
    <w:rsid w:val="00E53121"/>
    <w:rsid w:val="00E70F6D"/>
    <w:rsid w:val="00E9438E"/>
    <w:rsid w:val="00E97F03"/>
    <w:rsid w:val="00EE1C7E"/>
    <w:rsid w:val="00EE35A4"/>
    <w:rsid w:val="00EF12AA"/>
    <w:rsid w:val="00EF52BD"/>
    <w:rsid w:val="00F44651"/>
    <w:rsid w:val="00F47673"/>
    <w:rsid w:val="00F52CDA"/>
    <w:rsid w:val="00F663AF"/>
    <w:rsid w:val="00F931A9"/>
    <w:rsid w:val="00F97288"/>
    <w:rsid w:val="00FB5970"/>
    <w:rsid w:val="00FC1CAC"/>
    <w:rsid w:val="00FE5F71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2CCE"/>
  <w15:docId w15:val="{402202BC-B65C-B145-9032-E4148240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A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5A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5A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D5A4A"/>
    <w:rPr>
      <w:b/>
      <w:color w:val="26282F"/>
    </w:rPr>
  </w:style>
  <w:style w:type="character" w:customStyle="1" w:styleId="a4">
    <w:name w:val="Гипертекстовая ссылка"/>
    <w:uiPriority w:val="99"/>
    <w:rsid w:val="002D5A4A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D5A4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D5A4A"/>
    <w:pPr>
      <w:ind w:firstLine="0"/>
      <w:jc w:val="left"/>
    </w:pPr>
  </w:style>
  <w:style w:type="paragraph" w:customStyle="1" w:styleId="a7">
    <w:name w:val="Текст абзаца"/>
    <w:basedOn w:val="a"/>
    <w:link w:val="a8"/>
    <w:qFormat/>
    <w:rsid w:val="00AB3308"/>
    <w:pPr>
      <w:widowControl/>
      <w:autoSpaceDE/>
      <w:autoSpaceDN/>
      <w:adjustRightInd/>
      <w:ind w:firstLine="709"/>
    </w:pPr>
    <w:rPr>
      <w:rFonts w:ascii="Times New Roman" w:hAnsi="Times New Roman" w:cs="Times New Roman"/>
    </w:rPr>
  </w:style>
  <w:style w:type="character" w:customStyle="1" w:styleId="a8">
    <w:name w:val="Текст абзаца Знак"/>
    <w:link w:val="a7"/>
    <w:rsid w:val="00AB3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007183"/>
    <w:pPr>
      <w:ind w:left="720"/>
      <w:contextualSpacing/>
    </w:pPr>
  </w:style>
  <w:style w:type="paragraph" w:customStyle="1" w:styleId="ConsPlusTitle">
    <w:name w:val="ConsPlusTitle"/>
    <w:uiPriority w:val="99"/>
    <w:rsid w:val="005248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D57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57C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B762ED"/>
    <w:rPr>
      <w:color w:val="808080"/>
    </w:rPr>
  </w:style>
  <w:style w:type="paragraph" w:styleId="ae">
    <w:name w:val="Revision"/>
    <w:hidden/>
    <w:uiPriority w:val="99"/>
    <w:semiHidden/>
    <w:rsid w:val="000A27C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0A27C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27C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27CD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27C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27CD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1B6F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a0"/>
    <w:rsid w:val="001B6F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Абзац списка Знак"/>
    <w:link w:val="a9"/>
    <w:rsid w:val="005B566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A2EAD-DCB6-4D60-A9F5-50AA6A56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Derkachev</dc:creator>
  <cp:keywords/>
  <dc:description/>
  <cp:lastModifiedBy>Биктимирова Ирина Васильевна</cp:lastModifiedBy>
  <cp:revision>26</cp:revision>
  <cp:lastPrinted>2024-07-09T03:28:00Z</cp:lastPrinted>
  <dcterms:created xsi:type="dcterms:W3CDTF">2023-10-11T12:49:00Z</dcterms:created>
  <dcterms:modified xsi:type="dcterms:W3CDTF">2024-10-08T08:32:00Z</dcterms:modified>
</cp:coreProperties>
</file>