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6B81" w14:textId="77777777" w:rsidR="00633D69" w:rsidRPr="00AF21B4" w:rsidRDefault="00633D69" w:rsidP="00633D69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273A26CE" w14:textId="77777777" w:rsidR="00633D69" w:rsidRPr="00AF21B4" w:rsidRDefault="00633D69" w:rsidP="00633D6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7CEF78BC" w14:textId="77777777" w:rsidR="00633D69" w:rsidRPr="00AF21B4" w:rsidRDefault="00633D69" w:rsidP="00633D69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9F7C494" w14:textId="77777777" w:rsidR="00633D69" w:rsidRPr="00AF21B4" w:rsidRDefault="00633D69" w:rsidP="00633D69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013D140C" w14:textId="77777777" w:rsidR="00633D69" w:rsidRPr="00AF21B4" w:rsidRDefault="00633D69" w:rsidP="00633D69">
      <w:pPr>
        <w:jc w:val="center"/>
        <w:rPr>
          <w:b/>
          <w:sz w:val="32"/>
          <w:szCs w:val="32"/>
        </w:rPr>
      </w:pPr>
    </w:p>
    <w:p w14:paraId="1F36BF44" w14:textId="092066A8" w:rsidR="00633D69" w:rsidRPr="00AF21B4" w:rsidRDefault="00633D69" w:rsidP="00633D69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4C1E11" wp14:editId="652A5E8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4EA8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7A7728" wp14:editId="6639FFE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D3D4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22.08.2024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2434-па</w:t>
      </w:r>
    </w:p>
    <w:p w14:paraId="1254624F" w14:textId="77777777" w:rsidR="00633D69" w:rsidRDefault="00633D69" w:rsidP="00633D69"/>
    <w:bookmarkEnd w:id="0"/>
    <w:p w14:paraId="07CC7C0E" w14:textId="77777777" w:rsidR="0035188E" w:rsidRDefault="0035188E" w:rsidP="00633D69">
      <w:pPr>
        <w:tabs>
          <w:tab w:val="decimal" w:pos="0"/>
        </w:tabs>
        <w:ind w:right="-1"/>
        <w:jc w:val="both"/>
        <w:rPr>
          <w:b/>
        </w:rPr>
      </w:pPr>
      <w:r>
        <w:rPr>
          <w:b/>
        </w:rPr>
        <w:t>Об</w:t>
      </w:r>
      <w:r w:rsidRPr="00D15B2B">
        <w:rPr>
          <w:b/>
        </w:rPr>
        <w:t xml:space="preserve"> утверждении </w:t>
      </w:r>
      <w:r w:rsidR="00102E2E" w:rsidRPr="00102E2E">
        <w:rPr>
          <w:b/>
        </w:rPr>
        <w:t>Положени</w:t>
      </w:r>
      <w:r w:rsidR="002F5F63">
        <w:rPr>
          <w:b/>
        </w:rPr>
        <w:t>я</w:t>
      </w:r>
      <w:r w:rsidR="00102E2E">
        <w:rPr>
          <w:b/>
        </w:rPr>
        <w:t xml:space="preserve"> </w:t>
      </w:r>
      <w:r w:rsidR="00102E2E" w:rsidRPr="00102E2E">
        <w:rPr>
          <w:b/>
        </w:rPr>
        <w:t>о порядке принятия решений о разработке муниципальных программ муниципального образования «город Усолье-Сибирское», их формирования и реализации</w:t>
      </w:r>
    </w:p>
    <w:p w14:paraId="4ABFCD2C" w14:textId="77777777" w:rsidR="002F5F63" w:rsidRDefault="002F5F63" w:rsidP="00102E2E">
      <w:pPr>
        <w:tabs>
          <w:tab w:val="decimal" w:pos="0"/>
        </w:tabs>
        <w:ind w:right="4960"/>
        <w:jc w:val="both"/>
        <w:rPr>
          <w:sz w:val="28"/>
          <w:szCs w:val="28"/>
        </w:rPr>
      </w:pPr>
    </w:p>
    <w:p w14:paraId="3B2EF1A4" w14:textId="77777777" w:rsidR="0035188E" w:rsidRPr="00444C84" w:rsidRDefault="0035188E" w:rsidP="0035188E">
      <w:pPr>
        <w:ind w:firstLine="851"/>
        <w:jc w:val="both"/>
        <w:rPr>
          <w:sz w:val="28"/>
          <w:szCs w:val="28"/>
        </w:rPr>
      </w:pPr>
      <w:r w:rsidRPr="00444C84">
        <w:rPr>
          <w:sz w:val="28"/>
          <w:szCs w:val="28"/>
        </w:rPr>
        <w:t xml:space="preserve">В целях обеспечения эффективности и результативности расходования бюджетных средств, в соответствии со статьей 179 Бюджетного кодекса Российской Федерации, Федеральным законом от 28 июня 2014 года № 172-ФЗ «О стратегическом планировании в Российской Федерации», </w:t>
      </w:r>
      <w:r w:rsidR="002F5F63" w:rsidRPr="00444C84">
        <w:rPr>
          <w:sz w:val="28"/>
          <w:szCs w:val="28"/>
        </w:rPr>
        <w:t xml:space="preserve">Постановлением Правительства Российской Федерации от 26 мая 2021 года № 786 «О системе управления государственными программами Российской Федерации», </w:t>
      </w:r>
      <w:r w:rsidRPr="00444C84">
        <w:rPr>
          <w:sz w:val="28"/>
          <w:szCs w:val="28"/>
        </w:rPr>
        <w:t>Порядком разработки, корректировки, осуществления мониторинга и контроля реализации документов стратегического планирования муниципального образования «город Усолье-Сибирское»,</w:t>
      </w:r>
      <w:r w:rsidRPr="00444C84">
        <w:t xml:space="preserve"> </w:t>
      </w:r>
      <w:r w:rsidRPr="00444C84">
        <w:rPr>
          <w:sz w:val="28"/>
          <w:szCs w:val="28"/>
        </w:rPr>
        <w:t>утвержденным решением Думы города Усолье-Сибирское от 21.12.2015 г. 79/6, руководствуясь ст. ст. 28, 55 Устава города Усолье-Сибирское, администрация города Усолье-Сибирское</w:t>
      </w:r>
    </w:p>
    <w:p w14:paraId="12F9068F" w14:textId="77777777" w:rsidR="0035188E" w:rsidRPr="00444C84" w:rsidRDefault="0035188E" w:rsidP="0035188E">
      <w:pPr>
        <w:ind w:firstLine="851"/>
        <w:jc w:val="both"/>
        <w:rPr>
          <w:b/>
          <w:sz w:val="28"/>
          <w:szCs w:val="28"/>
        </w:rPr>
      </w:pPr>
    </w:p>
    <w:p w14:paraId="767D5797" w14:textId="77777777" w:rsidR="0035188E" w:rsidRPr="00444C84" w:rsidRDefault="0035188E" w:rsidP="00633D69">
      <w:pPr>
        <w:jc w:val="center"/>
        <w:rPr>
          <w:b/>
          <w:sz w:val="28"/>
          <w:szCs w:val="28"/>
        </w:rPr>
      </w:pPr>
      <w:r w:rsidRPr="00444C84">
        <w:rPr>
          <w:b/>
          <w:sz w:val="28"/>
          <w:szCs w:val="28"/>
        </w:rPr>
        <w:t>ПОСТАНОВЛЯЕТ:</w:t>
      </w:r>
    </w:p>
    <w:p w14:paraId="41962C2C" w14:textId="77777777" w:rsidR="0035188E" w:rsidRDefault="0035188E" w:rsidP="002F5F63">
      <w:pPr>
        <w:tabs>
          <w:tab w:val="left" w:pos="4680"/>
        </w:tabs>
        <w:ind w:firstLine="851"/>
        <w:jc w:val="both"/>
        <w:rPr>
          <w:sz w:val="28"/>
          <w:szCs w:val="28"/>
        </w:rPr>
      </w:pPr>
      <w:r w:rsidRPr="00444C84">
        <w:rPr>
          <w:sz w:val="28"/>
          <w:szCs w:val="28"/>
        </w:rPr>
        <w:t xml:space="preserve">1. Утвердить прилагаемое </w:t>
      </w:r>
      <w:r w:rsidR="002F5F63" w:rsidRPr="00444C84">
        <w:rPr>
          <w:sz w:val="28"/>
          <w:szCs w:val="28"/>
        </w:rPr>
        <w:t xml:space="preserve">Положение о порядке </w:t>
      </w:r>
      <w:r w:rsidR="002F5F63" w:rsidRPr="002F5F63">
        <w:rPr>
          <w:sz w:val="28"/>
          <w:szCs w:val="28"/>
        </w:rPr>
        <w:t xml:space="preserve">принятия решений о разработке муниципальных программ муниципального образования «город Усолье-Сибирское», их формирования и реализации </w:t>
      </w:r>
      <w:r w:rsidR="009169DA">
        <w:rPr>
          <w:sz w:val="28"/>
          <w:szCs w:val="28"/>
        </w:rPr>
        <w:t>(далее – Положение) (прилагается)</w:t>
      </w:r>
      <w:r>
        <w:rPr>
          <w:sz w:val="28"/>
          <w:szCs w:val="28"/>
        </w:rPr>
        <w:t>.</w:t>
      </w:r>
    </w:p>
    <w:p w14:paraId="3929789D" w14:textId="77777777" w:rsidR="009169DA" w:rsidRDefault="002F5F63" w:rsidP="0035188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69DA" w:rsidRPr="009169DA">
        <w:rPr>
          <w:sz w:val="28"/>
          <w:szCs w:val="28"/>
        </w:rPr>
        <w:t>. Установить, что формирование муниципальных программ города Усолье-Сибирское</w:t>
      </w:r>
      <w:r w:rsidR="009169DA">
        <w:rPr>
          <w:sz w:val="28"/>
          <w:szCs w:val="28"/>
        </w:rPr>
        <w:t>, реализация которых начинается с 202</w:t>
      </w:r>
      <w:r w:rsidR="0031568E">
        <w:rPr>
          <w:sz w:val="28"/>
          <w:szCs w:val="28"/>
        </w:rPr>
        <w:t>6</w:t>
      </w:r>
      <w:r w:rsidR="009169DA">
        <w:rPr>
          <w:sz w:val="28"/>
          <w:szCs w:val="28"/>
        </w:rPr>
        <w:t xml:space="preserve"> года, осуществляется в соответствии с Положением, утвержденным настоящим постановлением.</w:t>
      </w:r>
    </w:p>
    <w:p w14:paraId="0704F6B4" w14:textId="77777777" w:rsidR="00C33DCE" w:rsidRDefault="002F5F63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69DA">
        <w:rPr>
          <w:sz w:val="28"/>
          <w:szCs w:val="28"/>
        </w:rPr>
        <w:t xml:space="preserve">. </w:t>
      </w:r>
      <w:r>
        <w:rPr>
          <w:sz w:val="28"/>
          <w:szCs w:val="28"/>
        </w:rPr>
        <w:t>Отраслевым (функциональным) органам администрации города и муниципальным учреждениям, являющимися о</w:t>
      </w:r>
      <w:r w:rsidR="0087611D" w:rsidRPr="0087611D">
        <w:rPr>
          <w:sz w:val="28"/>
          <w:szCs w:val="28"/>
        </w:rPr>
        <w:t>тветственны</w:t>
      </w:r>
      <w:r w:rsidR="0087611D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87611D" w:rsidRPr="0087611D">
        <w:rPr>
          <w:sz w:val="28"/>
          <w:szCs w:val="28"/>
        </w:rPr>
        <w:t xml:space="preserve"> исполнител</w:t>
      </w:r>
      <w:r w:rsidR="0087611D">
        <w:rPr>
          <w:sz w:val="28"/>
          <w:szCs w:val="28"/>
        </w:rPr>
        <w:t>ям</w:t>
      </w:r>
      <w:r>
        <w:rPr>
          <w:sz w:val="28"/>
          <w:szCs w:val="28"/>
        </w:rPr>
        <w:t>и</w:t>
      </w:r>
      <w:r w:rsidR="0087611D" w:rsidRPr="0087611D">
        <w:rPr>
          <w:sz w:val="28"/>
          <w:szCs w:val="28"/>
        </w:rPr>
        <w:t xml:space="preserve"> муниципальн</w:t>
      </w:r>
      <w:r w:rsidR="0087611D">
        <w:rPr>
          <w:sz w:val="28"/>
          <w:szCs w:val="28"/>
        </w:rPr>
        <w:t>ых</w:t>
      </w:r>
      <w:r w:rsidR="0087611D" w:rsidRPr="0087611D">
        <w:rPr>
          <w:sz w:val="28"/>
          <w:szCs w:val="28"/>
        </w:rPr>
        <w:t xml:space="preserve"> программ</w:t>
      </w:r>
      <w:r w:rsidR="004B38AF">
        <w:rPr>
          <w:sz w:val="28"/>
          <w:szCs w:val="28"/>
        </w:rPr>
        <w:t xml:space="preserve"> </w:t>
      </w:r>
      <w:r w:rsidR="00597C41" w:rsidRPr="00597C41">
        <w:rPr>
          <w:sz w:val="28"/>
          <w:szCs w:val="28"/>
        </w:rPr>
        <w:t>муниципального образования «город Усолье-Сибирское»</w:t>
      </w:r>
      <w:r w:rsidR="00597C41">
        <w:rPr>
          <w:sz w:val="28"/>
          <w:szCs w:val="28"/>
        </w:rPr>
        <w:t xml:space="preserve"> </w:t>
      </w:r>
      <w:r w:rsidR="00C33DCE" w:rsidRPr="004B38AF">
        <w:rPr>
          <w:sz w:val="28"/>
          <w:szCs w:val="28"/>
        </w:rPr>
        <w:t>в</w:t>
      </w:r>
      <w:r w:rsidR="00C33DCE">
        <w:rPr>
          <w:sz w:val="28"/>
          <w:szCs w:val="28"/>
        </w:rPr>
        <w:t xml:space="preserve"> 202</w:t>
      </w:r>
      <w:r w:rsidR="0031568E">
        <w:rPr>
          <w:sz w:val="28"/>
          <w:szCs w:val="28"/>
        </w:rPr>
        <w:t>6</w:t>
      </w:r>
      <w:r w:rsidR="00C33DCE">
        <w:rPr>
          <w:sz w:val="28"/>
          <w:szCs w:val="28"/>
        </w:rPr>
        <w:t xml:space="preserve"> году обеспечить предоставление годовых отчетов </w:t>
      </w:r>
      <w:r w:rsidR="00C33DCE" w:rsidRPr="00C33DCE">
        <w:rPr>
          <w:sz w:val="28"/>
          <w:szCs w:val="28"/>
        </w:rPr>
        <w:t>о реализации муниципальн</w:t>
      </w:r>
      <w:r w:rsidR="00C33DCE">
        <w:rPr>
          <w:sz w:val="28"/>
          <w:szCs w:val="28"/>
        </w:rPr>
        <w:t>ых</w:t>
      </w:r>
      <w:r w:rsidR="00C33DCE" w:rsidRPr="00C33DCE">
        <w:rPr>
          <w:sz w:val="28"/>
          <w:szCs w:val="28"/>
        </w:rPr>
        <w:t xml:space="preserve"> программ </w:t>
      </w:r>
      <w:r w:rsidR="00597C41" w:rsidRPr="00597C41">
        <w:rPr>
          <w:sz w:val="28"/>
          <w:szCs w:val="28"/>
        </w:rPr>
        <w:t>муниципального образования «город Усолье-Сибирское»</w:t>
      </w:r>
      <w:r w:rsidR="00597C41">
        <w:rPr>
          <w:sz w:val="28"/>
          <w:szCs w:val="28"/>
        </w:rPr>
        <w:t xml:space="preserve"> </w:t>
      </w:r>
      <w:r w:rsidR="00C33DCE">
        <w:rPr>
          <w:sz w:val="28"/>
          <w:szCs w:val="28"/>
        </w:rPr>
        <w:t>за 202</w:t>
      </w:r>
      <w:r w:rsidR="0031568E">
        <w:rPr>
          <w:sz w:val="28"/>
          <w:szCs w:val="28"/>
        </w:rPr>
        <w:t>5</w:t>
      </w:r>
      <w:r w:rsidR="00C33DCE">
        <w:rPr>
          <w:sz w:val="28"/>
          <w:szCs w:val="28"/>
        </w:rPr>
        <w:t xml:space="preserve"> год в соответствии </w:t>
      </w:r>
      <w:r w:rsidR="00597C41">
        <w:rPr>
          <w:sz w:val="28"/>
          <w:szCs w:val="28"/>
        </w:rPr>
        <w:t xml:space="preserve">с </w:t>
      </w:r>
      <w:r w:rsidR="00C33DCE" w:rsidRPr="00C33DCE">
        <w:rPr>
          <w:sz w:val="28"/>
          <w:szCs w:val="28"/>
        </w:rPr>
        <w:t>Положением о порядке принятия решений о разработке, формировании и реализации муниципальных программ города Усолье-Сибирское, Порядком проведения оценки эффективности реализации муниципальных программ города Усолье-Сибирское, утвержденными постановлением администрации города Усолье-Сибирское от 01.08.2019 г. № 1901</w:t>
      </w:r>
      <w:r w:rsidR="00C33DCE">
        <w:rPr>
          <w:sz w:val="28"/>
          <w:szCs w:val="28"/>
        </w:rPr>
        <w:t>.</w:t>
      </w:r>
    </w:p>
    <w:p w14:paraId="64791ECC" w14:textId="77777777" w:rsidR="008D684F" w:rsidRDefault="0031568E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684F">
        <w:rPr>
          <w:sz w:val="28"/>
          <w:szCs w:val="28"/>
        </w:rPr>
        <w:t>. Комитету экономического развития администрации города Усолье-Сибирское в 202</w:t>
      </w:r>
      <w:r>
        <w:rPr>
          <w:sz w:val="28"/>
          <w:szCs w:val="28"/>
        </w:rPr>
        <w:t>6</w:t>
      </w:r>
      <w:r w:rsidR="008D684F">
        <w:rPr>
          <w:sz w:val="28"/>
          <w:szCs w:val="28"/>
        </w:rPr>
        <w:t xml:space="preserve"> году обеспечить представление доклада о ходе реализации и об оценке эффективности реализации муниципальных программ за 202</w:t>
      </w:r>
      <w:r>
        <w:rPr>
          <w:sz w:val="28"/>
          <w:szCs w:val="28"/>
        </w:rPr>
        <w:t>5</w:t>
      </w:r>
      <w:r w:rsidR="008D684F">
        <w:rPr>
          <w:sz w:val="28"/>
          <w:szCs w:val="28"/>
        </w:rPr>
        <w:t xml:space="preserve"> год в </w:t>
      </w:r>
      <w:r w:rsidR="008D684F" w:rsidRPr="008D684F">
        <w:rPr>
          <w:sz w:val="28"/>
          <w:szCs w:val="28"/>
        </w:rPr>
        <w:t xml:space="preserve">соответствии Положением о порядке принятия решений о разработке, формировании </w:t>
      </w:r>
      <w:r w:rsidR="008D684F" w:rsidRPr="008D684F">
        <w:rPr>
          <w:sz w:val="28"/>
          <w:szCs w:val="28"/>
        </w:rPr>
        <w:lastRenderedPageBreak/>
        <w:t>и реализации муниципальных программ города Усолье-Сибирское, Порядком  проведения оценки эффективности реализации муниципальных программ города Усолье-Сибирское, утвержденными постановлением администрации города Усолье-Сибирское от 01.08.2019 г. № 1901.</w:t>
      </w:r>
    </w:p>
    <w:p w14:paraId="159F55EC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Признать утратившими силу с 1 мая 2026 года:</w:t>
      </w:r>
    </w:p>
    <w:p w14:paraId="1CB00219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города от 01.08.2019 г. № 1901 «</w:t>
      </w:r>
      <w:r w:rsidRPr="00A45CC9">
        <w:rPr>
          <w:sz w:val="28"/>
          <w:szCs w:val="28"/>
        </w:rPr>
        <w:t>Об утверждении Положения о порядке принятия решений о разработке муниципальных программ города Усолье-Сибирское, их формирования и реализации и Порядка проведения оценки эффективности реализации муниципальных программ города Усолье-Сибирское</w:t>
      </w:r>
      <w:r>
        <w:rPr>
          <w:sz w:val="28"/>
          <w:szCs w:val="28"/>
        </w:rPr>
        <w:t>»;</w:t>
      </w:r>
    </w:p>
    <w:p w14:paraId="274D37E0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5CC9">
        <w:rPr>
          <w:sz w:val="28"/>
          <w:szCs w:val="28"/>
        </w:rPr>
        <w:t>постановление администрации города от 0</w:t>
      </w:r>
      <w:r>
        <w:rPr>
          <w:sz w:val="28"/>
          <w:szCs w:val="28"/>
        </w:rPr>
        <w:t>6</w:t>
      </w:r>
      <w:r w:rsidRPr="00A45CC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45CC9">
        <w:rPr>
          <w:sz w:val="28"/>
          <w:szCs w:val="28"/>
        </w:rPr>
        <w:t xml:space="preserve">.2019 г. № </w:t>
      </w:r>
      <w:r>
        <w:rPr>
          <w:sz w:val="28"/>
          <w:szCs w:val="28"/>
        </w:rPr>
        <w:t>2720 «</w:t>
      </w:r>
      <w:r w:rsidRPr="00A45CC9">
        <w:rPr>
          <w:sz w:val="28"/>
          <w:szCs w:val="28"/>
        </w:rPr>
        <w:t>О внесении изменений в Положение о порядке принятия решений о разработке муниципальных программ города Усолье-Сибирское, их формирования и реализации, утвержденное постановлением администрации города Усолье-Сибирское от 01.08.2019 №1901</w:t>
      </w:r>
      <w:r>
        <w:rPr>
          <w:sz w:val="28"/>
          <w:szCs w:val="28"/>
        </w:rPr>
        <w:t>»;</w:t>
      </w:r>
    </w:p>
    <w:p w14:paraId="58654817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5CC9">
        <w:rPr>
          <w:sz w:val="28"/>
          <w:szCs w:val="28"/>
        </w:rPr>
        <w:t>постановление администрации города от 0</w:t>
      </w:r>
      <w:r>
        <w:rPr>
          <w:sz w:val="28"/>
          <w:szCs w:val="28"/>
        </w:rPr>
        <w:t>2</w:t>
      </w:r>
      <w:r w:rsidRPr="00A45CC9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A45CC9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A45CC9">
        <w:rPr>
          <w:sz w:val="28"/>
          <w:szCs w:val="28"/>
        </w:rPr>
        <w:t xml:space="preserve"> г. № </w:t>
      </w:r>
      <w:r>
        <w:rPr>
          <w:sz w:val="28"/>
          <w:szCs w:val="28"/>
        </w:rPr>
        <w:t>1537 «</w:t>
      </w:r>
      <w:r w:rsidRPr="00A45CC9">
        <w:rPr>
          <w:sz w:val="28"/>
          <w:szCs w:val="28"/>
        </w:rPr>
        <w:t>О внесении изменений в Положение о порядке принятия решений о разработке муниципальных программ города Усолье-Сибирское, их формирования и реализации и Порядок проведения оценки эффективности реализации муниципальных программ города Усолье-Сибирское, утвержденные постановлением администрации города Усолье-Сибирское от 01.08.2019 №1901, с изменениями от 06.11.2019 № 2720</w:t>
      </w:r>
      <w:r>
        <w:rPr>
          <w:sz w:val="28"/>
          <w:szCs w:val="28"/>
        </w:rPr>
        <w:t>»;</w:t>
      </w:r>
    </w:p>
    <w:p w14:paraId="408B91A4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5CC9">
        <w:rPr>
          <w:sz w:val="28"/>
          <w:szCs w:val="28"/>
        </w:rPr>
        <w:t xml:space="preserve">постановление администрации города от </w:t>
      </w:r>
      <w:r>
        <w:rPr>
          <w:sz w:val="28"/>
          <w:szCs w:val="28"/>
        </w:rPr>
        <w:t>2</w:t>
      </w:r>
      <w:r w:rsidRPr="00A45CC9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A45CC9">
        <w:rPr>
          <w:sz w:val="28"/>
          <w:szCs w:val="28"/>
        </w:rPr>
        <w:t xml:space="preserve">.2020 г. № </w:t>
      </w:r>
      <w:r>
        <w:rPr>
          <w:sz w:val="28"/>
          <w:szCs w:val="28"/>
        </w:rPr>
        <w:t>2382 «</w:t>
      </w:r>
      <w:r w:rsidRPr="00A45CC9">
        <w:rPr>
          <w:sz w:val="28"/>
          <w:szCs w:val="28"/>
        </w:rPr>
        <w:t>О внесении изменений в Положение о порядке принятия решений о разработке муниципальных программ города Усолье-Сибирское, их формирования и реализации, утвержденное постановлением администрации города Усолье-Сибирское от 01.08.2019 №1901, с изменениями от 06.11.2019 №2720, от 02.09.2020 №1537</w:t>
      </w:r>
      <w:r>
        <w:rPr>
          <w:sz w:val="28"/>
          <w:szCs w:val="28"/>
        </w:rPr>
        <w:t>»;</w:t>
      </w:r>
    </w:p>
    <w:p w14:paraId="455F2103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5CC9">
        <w:rPr>
          <w:sz w:val="28"/>
          <w:szCs w:val="28"/>
        </w:rPr>
        <w:t xml:space="preserve"> постановление администрации города от 2</w:t>
      </w:r>
      <w:r>
        <w:rPr>
          <w:sz w:val="28"/>
          <w:szCs w:val="28"/>
        </w:rPr>
        <w:t>3</w:t>
      </w:r>
      <w:r w:rsidRPr="00A45CC9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A45CC9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A45CC9">
        <w:rPr>
          <w:sz w:val="28"/>
          <w:szCs w:val="28"/>
        </w:rPr>
        <w:t xml:space="preserve"> г. № </w:t>
      </w:r>
      <w:r>
        <w:rPr>
          <w:sz w:val="28"/>
          <w:szCs w:val="28"/>
        </w:rPr>
        <w:t>1931-па «</w:t>
      </w:r>
      <w:r w:rsidRPr="00A45CC9">
        <w:rPr>
          <w:sz w:val="28"/>
          <w:szCs w:val="28"/>
        </w:rPr>
        <w:t>О внесении изменений в Положение о порядке принятия решений о разработке муниципальных программ города Усолье-Сибирское, их формирования и реализации, утвержденное постановлением администрации города Усолье-Сибирское от 01.08.2019 г. № 1901</w:t>
      </w:r>
      <w:r>
        <w:rPr>
          <w:sz w:val="28"/>
          <w:szCs w:val="28"/>
        </w:rPr>
        <w:t>»;</w:t>
      </w:r>
    </w:p>
    <w:p w14:paraId="6D824129" w14:textId="77777777" w:rsidR="00A45CC9" w:rsidRDefault="00A45CC9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 w:rsidRPr="00A45CC9">
        <w:rPr>
          <w:sz w:val="28"/>
          <w:szCs w:val="28"/>
        </w:rPr>
        <w:t xml:space="preserve">- постановление администрации города от </w:t>
      </w:r>
      <w:r w:rsidR="00961FE6">
        <w:rPr>
          <w:sz w:val="28"/>
          <w:szCs w:val="28"/>
        </w:rPr>
        <w:t>30</w:t>
      </w:r>
      <w:r w:rsidRPr="00A45CC9">
        <w:rPr>
          <w:sz w:val="28"/>
          <w:szCs w:val="28"/>
        </w:rPr>
        <w:t>.</w:t>
      </w:r>
      <w:r w:rsidR="00961FE6">
        <w:rPr>
          <w:sz w:val="28"/>
          <w:szCs w:val="28"/>
        </w:rPr>
        <w:t>11</w:t>
      </w:r>
      <w:r w:rsidRPr="00A45CC9">
        <w:rPr>
          <w:sz w:val="28"/>
          <w:szCs w:val="28"/>
        </w:rPr>
        <w:t xml:space="preserve">.2021 г. № </w:t>
      </w:r>
      <w:r w:rsidR="00961FE6">
        <w:rPr>
          <w:sz w:val="28"/>
          <w:szCs w:val="28"/>
        </w:rPr>
        <w:t>2533</w:t>
      </w:r>
      <w:r w:rsidRPr="00A45CC9">
        <w:rPr>
          <w:sz w:val="28"/>
          <w:szCs w:val="28"/>
        </w:rPr>
        <w:t>-па</w:t>
      </w:r>
      <w:r w:rsidR="00961FE6">
        <w:rPr>
          <w:sz w:val="28"/>
          <w:szCs w:val="28"/>
        </w:rPr>
        <w:t xml:space="preserve"> «</w:t>
      </w:r>
      <w:r w:rsidR="00961FE6" w:rsidRPr="00961FE6">
        <w:rPr>
          <w:sz w:val="28"/>
          <w:szCs w:val="28"/>
        </w:rPr>
        <w:t>О внесении изменений в Положение о порядке принятия решений о разработке муниципальных программ города Усолье-Сибирское, их формирования и реализации, утвержденное постановлением администрации города Усолье-Сибирское от 01.08.2019 г. № 1901</w:t>
      </w:r>
      <w:r w:rsidR="00961FE6">
        <w:rPr>
          <w:sz w:val="28"/>
          <w:szCs w:val="28"/>
        </w:rPr>
        <w:t>»;</w:t>
      </w:r>
    </w:p>
    <w:p w14:paraId="390AB044" w14:textId="77777777" w:rsidR="00961FE6" w:rsidRDefault="00961FE6" w:rsidP="00C33DCE">
      <w:pPr>
        <w:tabs>
          <w:tab w:val="left" w:pos="4680"/>
        </w:tabs>
        <w:ind w:firstLine="851"/>
        <w:jc w:val="both"/>
        <w:rPr>
          <w:sz w:val="28"/>
          <w:szCs w:val="28"/>
        </w:rPr>
      </w:pPr>
      <w:r w:rsidRPr="00961FE6">
        <w:rPr>
          <w:sz w:val="28"/>
          <w:szCs w:val="28"/>
        </w:rPr>
        <w:t xml:space="preserve">- постановление администрации города от </w:t>
      </w:r>
      <w:r>
        <w:rPr>
          <w:sz w:val="28"/>
          <w:szCs w:val="28"/>
        </w:rPr>
        <w:t>01</w:t>
      </w:r>
      <w:r w:rsidRPr="00961FE6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961FE6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961FE6">
        <w:rPr>
          <w:sz w:val="28"/>
          <w:szCs w:val="28"/>
        </w:rPr>
        <w:t xml:space="preserve"> г. № </w:t>
      </w:r>
      <w:r>
        <w:rPr>
          <w:sz w:val="28"/>
          <w:szCs w:val="28"/>
        </w:rPr>
        <w:t>413</w:t>
      </w:r>
      <w:r w:rsidRPr="00961FE6">
        <w:rPr>
          <w:sz w:val="28"/>
          <w:szCs w:val="28"/>
        </w:rPr>
        <w:t>-па</w:t>
      </w:r>
      <w:r>
        <w:rPr>
          <w:sz w:val="28"/>
          <w:szCs w:val="28"/>
        </w:rPr>
        <w:t xml:space="preserve"> «</w:t>
      </w:r>
      <w:r w:rsidRPr="00961FE6">
        <w:rPr>
          <w:sz w:val="28"/>
          <w:szCs w:val="28"/>
        </w:rPr>
        <w:t>О внесении изменений в Порядок проведения оценки эффективности реализации муниципальных программ города Усолье-Сибирское, утвержденный постановлением администрации города Усолье-Сибирское от 01.08.2019 г. № 1901</w:t>
      </w:r>
      <w:r>
        <w:rPr>
          <w:sz w:val="28"/>
          <w:szCs w:val="28"/>
        </w:rPr>
        <w:t>».</w:t>
      </w:r>
    </w:p>
    <w:p w14:paraId="6A18E99B" w14:textId="77777777" w:rsidR="0035188E" w:rsidRDefault="00961FE6" w:rsidP="003518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5188E" w:rsidRPr="00E4690A">
        <w:rPr>
          <w:sz w:val="28"/>
          <w:szCs w:val="28"/>
        </w:rPr>
        <w:t xml:space="preserve">. Опубликовать настоящее постановление в газете </w:t>
      </w:r>
      <w:r w:rsidR="0035188E">
        <w:rPr>
          <w:sz w:val="28"/>
          <w:szCs w:val="28"/>
        </w:rPr>
        <w:t>«</w:t>
      </w:r>
      <w:r w:rsidR="0035188E" w:rsidRPr="00E4690A">
        <w:rPr>
          <w:sz w:val="28"/>
          <w:szCs w:val="28"/>
        </w:rPr>
        <w:t>Официальное Усолье</w:t>
      </w:r>
      <w:r w:rsidR="0035188E">
        <w:rPr>
          <w:sz w:val="28"/>
          <w:szCs w:val="28"/>
        </w:rPr>
        <w:t>»</w:t>
      </w:r>
      <w:r w:rsidR="0035188E" w:rsidRPr="00E4690A">
        <w:rPr>
          <w:sz w:val="28"/>
          <w:szCs w:val="28"/>
        </w:rPr>
        <w:t xml:space="preserve"> и разместить на официальном сайте администрации города Усолье-Сибирское</w:t>
      </w:r>
      <w:r w:rsidR="0035188E">
        <w:rPr>
          <w:sz w:val="28"/>
          <w:szCs w:val="28"/>
        </w:rPr>
        <w:t xml:space="preserve"> </w:t>
      </w:r>
      <w:r w:rsidR="0035188E" w:rsidRPr="000C60FB">
        <w:rPr>
          <w:sz w:val="28"/>
          <w:szCs w:val="28"/>
        </w:rPr>
        <w:t>в информационно-телекоммуникационной сети</w:t>
      </w:r>
      <w:r w:rsidR="0035188E">
        <w:rPr>
          <w:sz w:val="28"/>
          <w:szCs w:val="28"/>
        </w:rPr>
        <w:t xml:space="preserve"> «</w:t>
      </w:r>
      <w:r w:rsidR="0035188E" w:rsidRPr="000C60FB">
        <w:rPr>
          <w:sz w:val="28"/>
          <w:szCs w:val="28"/>
        </w:rPr>
        <w:t>Интернет</w:t>
      </w:r>
      <w:r w:rsidR="0035188E">
        <w:rPr>
          <w:sz w:val="28"/>
          <w:szCs w:val="28"/>
        </w:rPr>
        <w:t>»</w:t>
      </w:r>
      <w:r w:rsidR="0035188E" w:rsidRPr="000C60FB">
        <w:rPr>
          <w:sz w:val="28"/>
          <w:szCs w:val="28"/>
        </w:rPr>
        <w:t>.</w:t>
      </w:r>
    </w:p>
    <w:p w14:paraId="58C6D565" w14:textId="77777777" w:rsidR="0035188E" w:rsidRDefault="00961FE6" w:rsidP="003518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5188E" w:rsidRPr="005C6521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EF567B8" w14:textId="77777777" w:rsidR="00597C41" w:rsidRDefault="00961FE6" w:rsidP="0035188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35188E" w:rsidRPr="00DC741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35188E">
        <w:rPr>
          <w:sz w:val="28"/>
          <w:szCs w:val="28"/>
        </w:rPr>
        <w:t>председателя комитета экономического развития</w:t>
      </w:r>
      <w:r w:rsidR="0035188E" w:rsidRPr="00DC741E">
        <w:rPr>
          <w:sz w:val="28"/>
          <w:szCs w:val="28"/>
        </w:rPr>
        <w:t xml:space="preserve"> администрации города </w:t>
      </w:r>
      <w:r w:rsidR="0035188E">
        <w:rPr>
          <w:sz w:val="28"/>
          <w:szCs w:val="28"/>
        </w:rPr>
        <w:t xml:space="preserve">Усолье-Сибирское </w:t>
      </w:r>
      <w:r w:rsidR="00597C41">
        <w:rPr>
          <w:sz w:val="28"/>
          <w:szCs w:val="28"/>
        </w:rPr>
        <w:t>А</w:t>
      </w:r>
      <w:r w:rsidR="0035188E" w:rsidRPr="00DC741E">
        <w:rPr>
          <w:sz w:val="28"/>
          <w:szCs w:val="28"/>
        </w:rPr>
        <w:t xml:space="preserve">.А. </w:t>
      </w:r>
      <w:r w:rsidR="00597C41">
        <w:rPr>
          <w:sz w:val="28"/>
          <w:szCs w:val="28"/>
        </w:rPr>
        <w:t>Рогову</w:t>
      </w:r>
    </w:p>
    <w:p w14:paraId="0798EA7E" w14:textId="77777777" w:rsidR="00597C41" w:rsidRDefault="00597C41" w:rsidP="0035188E">
      <w:pPr>
        <w:ind w:firstLine="851"/>
        <w:jc w:val="both"/>
        <w:rPr>
          <w:sz w:val="28"/>
          <w:szCs w:val="28"/>
        </w:rPr>
      </w:pPr>
    </w:p>
    <w:p w14:paraId="2875BF89" w14:textId="368CDF10" w:rsidR="00633D69" w:rsidRDefault="0035188E" w:rsidP="00633D69">
      <w:pPr>
        <w:ind w:right="-39"/>
      </w:pPr>
      <w:r>
        <w:rPr>
          <w:b/>
          <w:sz w:val="27"/>
          <w:szCs w:val="27"/>
        </w:rPr>
        <w:t xml:space="preserve">Мэр города </w:t>
      </w:r>
      <w:r w:rsidR="00BE5719">
        <w:rPr>
          <w:b/>
          <w:sz w:val="27"/>
          <w:szCs w:val="27"/>
        </w:rPr>
        <w:t xml:space="preserve">                                                            </w:t>
      </w:r>
      <w:r w:rsidR="002D1229">
        <w:rPr>
          <w:b/>
          <w:sz w:val="27"/>
          <w:szCs w:val="27"/>
        </w:rPr>
        <w:t xml:space="preserve">        </w:t>
      </w:r>
      <w:r w:rsidR="00BE5719">
        <w:rPr>
          <w:b/>
          <w:sz w:val="27"/>
          <w:szCs w:val="27"/>
        </w:rPr>
        <w:t xml:space="preserve">                                  </w:t>
      </w:r>
      <w:r>
        <w:rPr>
          <w:b/>
          <w:sz w:val="27"/>
          <w:szCs w:val="27"/>
        </w:rPr>
        <w:t>М.В. Торопкин</w:t>
      </w:r>
    </w:p>
    <w:p w14:paraId="10B4D07D" w14:textId="4A43A865" w:rsidR="002D1229" w:rsidRPr="002D1229" w:rsidRDefault="00835F74" w:rsidP="002D1229">
      <w:pPr>
        <w:ind w:right="-39"/>
      </w:pPr>
      <w:r>
        <w:t>на</w:t>
      </w:r>
    </w:p>
    <w:sectPr w:rsidR="002D1229" w:rsidRPr="002D1229" w:rsidSect="003518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093"/>
    <w:multiLevelType w:val="hybridMultilevel"/>
    <w:tmpl w:val="1FBA8DDE"/>
    <w:lvl w:ilvl="0" w:tplc="1FA4288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10"/>
    <w:rsid w:val="000518B7"/>
    <w:rsid w:val="00102E2E"/>
    <w:rsid w:val="002D1229"/>
    <w:rsid w:val="002F5F63"/>
    <w:rsid w:val="0031568E"/>
    <w:rsid w:val="0035188E"/>
    <w:rsid w:val="00444C84"/>
    <w:rsid w:val="004B38AF"/>
    <w:rsid w:val="004F03C4"/>
    <w:rsid w:val="00597C41"/>
    <w:rsid w:val="005C4A46"/>
    <w:rsid w:val="005C6521"/>
    <w:rsid w:val="005D2F43"/>
    <w:rsid w:val="006004FA"/>
    <w:rsid w:val="00602710"/>
    <w:rsid w:val="00633D69"/>
    <w:rsid w:val="006367EC"/>
    <w:rsid w:val="006901E4"/>
    <w:rsid w:val="006D4EB1"/>
    <w:rsid w:val="00735831"/>
    <w:rsid w:val="00835F74"/>
    <w:rsid w:val="0087611D"/>
    <w:rsid w:val="008D684F"/>
    <w:rsid w:val="009169DA"/>
    <w:rsid w:val="00961FE6"/>
    <w:rsid w:val="00A45CC9"/>
    <w:rsid w:val="00BB17B5"/>
    <w:rsid w:val="00BC6AA5"/>
    <w:rsid w:val="00BE5719"/>
    <w:rsid w:val="00BF208B"/>
    <w:rsid w:val="00C33DCE"/>
    <w:rsid w:val="00C97A4D"/>
    <w:rsid w:val="00CC0891"/>
    <w:rsid w:val="00F8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20B6"/>
  <w15:chartTrackingRefBased/>
  <w15:docId w15:val="{285D4B74-03E2-48A6-A071-2164F716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Андреева Ольга Николаевна</cp:lastModifiedBy>
  <cp:revision>21</cp:revision>
  <cp:lastPrinted>2024-08-13T08:43:00Z</cp:lastPrinted>
  <dcterms:created xsi:type="dcterms:W3CDTF">2024-06-14T02:28:00Z</dcterms:created>
  <dcterms:modified xsi:type="dcterms:W3CDTF">2024-08-26T05:53:00Z</dcterms:modified>
</cp:coreProperties>
</file>