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62785" w14:textId="77777777" w:rsidR="000D7831" w:rsidRPr="000D7831" w:rsidRDefault="000D7831" w:rsidP="000D7831">
      <w:pPr>
        <w:jc w:val="center"/>
        <w:rPr>
          <w:b/>
          <w:spacing w:val="0"/>
          <w:kern w:val="0"/>
          <w:sz w:val="32"/>
          <w:szCs w:val="32"/>
        </w:rPr>
      </w:pPr>
      <w:r w:rsidRPr="000D7831">
        <w:rPr>
          <w:b/>
          <w:spacing w:val="0"/>
          <w:kern w:val="0"/>
          <w:sz w:val="32"/>
          <w:szCs w:val="32"/>
        </w:rPr>
        <w:t>Российская Федерация</w:t>
      </w:r>
    </w:p>
    <w:p w14:paraId="3786E2F9" w14:textId="77777777" w:rsidR="000D7831" w:rsidRPr="000D7831" w:rsidRDefault="000D7831" w:rsidP="000D7831">
      <w:pPr>
        <w:jc w:val="center"/>
        <w:rPr>
          <w:b/>
          <w:spacing w:val="0"/>
          <w:kern w:val="0"/>
          <w:sz w:val="32"/>
          <w:szCs w:val="32"/>
        </w:rPr>
      </w:pPr>
      <w:r w:rsidRPr="000D7831">
        <w:rPr>
          <w:b/>
          <w:spacing w:val="0"/>
          <w:kern w:val="0"/>
          <w:sz w:val="32"/>
          <w:szCs w:val="32"/>
        </w:rPr>
        <w:t>Иркутская область</w:t>
      </w:r>
    </w:p>
    <w:p w14:paraId="4CBE3323" w14:textId="77777777" w:rsidR="000D7831" w:rsidRPr="000D7831" w:rsidRDefault="000D7831" w:rsidP="000D7831">
      <w:pPr>
        <w:jc w:val="center"/>
        <w:rPr>
          <w:b/>
          <w:spacing w:val="0"/>
          <w:kern w:val="0"/>
          <w:sz w:val="32"/>
          <w:szCs w:val="32"/>
        </w:rPr>
      </w:pPr>
      <w:r w:rsidRPr="000D7831">
        <w:rPr>
          <w:b/>
          <w:spacing w:val="0"/>
          <w:kern w:val="0"/>
          <w:sz w:val="32"/>
          <w:szCs w:val="32"/>
        </w:rPr>
        <w:t>Администрация города Усолье-Сибирское</w:t>
      </w:r>
    </w:p>
    <w:p w14:paraId="37BCA6E6" w14:textId="77777777" w:rsidR="000D7831" w:rsidRPr="000D7831" w:rsidRDefault="000D7831" w:rsidP="000D7831">
      <w:pPr>
        <w:jc w:val="center"/>
        <w:rPr>
          <w:b/>
          <w:spacing w:val="0"/>
          <w:kern w:val="0"/>
          <w:sz w:val="44"/>
          <w:szCs w:val="44"/>
        </w:rPr>
      </w:pPr>
      <w:r w:rsidRPr="000D7831">
        <w:rPr>
          <w:b/>
          <w:spacing w:val="0"/>
          <w:kern w:val="0"/>
          <w:sz w:val="44"/>
          <w:szCs w:val="44"/>
        </w:rPr>
        <w:t>ПОСТАНОВЛЕНИЕ</w:t>
      </w:r>
    </w:p>
    <w:p w14:paraId="5B5B8F95" w14:textId="77777777" w:rsidR="000D7831" w:rsidRPr="000D7831" w:rsidRDefault="000D7831" w:rsidP="000D7831">
      <w:pPr>
        <w:jc w:val="center"/>
        <w:rPr>
          <w:b/>
          <w:spacing w:val="0"/>
          <w:kern w:val="0"/>
          <w:sz w:val="32"/>
          <w:szCs w:val="32"/>
        </w:rPr>
      </w:pPr>
    </w:p>
    <w:p w14:paraId="62A032A6" w14:textId="538C419B" w:rsidR="000D7831" w:rsidRPr="000D7831" w:rsidRDefault="000D7831" w:rsidP="000D7831">
      <w:pPr>
        <w:tabs>
          <w:tab w:val="left" w:pos="2099"/>
        </w:tabs>
        <w:jc w:val="both"/>
        <w:rPr>
          <w:spacing w:val="0"/>
          <w:kern w:val="0"/>
          <w:sz w:val="28"/>
          <w:szCs w:val="28"/>
        </w:rPr>
      </w:pPr>
      <w:r w:rsidRPr="000D7831">
        <w:rPr>
          <w:noProof/>
          <w:spacing w:val="0"/>
          <w:kern w:val="0"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6C3FD3F" wp14:editId="17D725CB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B53D64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0D7831">
        <w:rPr>
          <w:noProof/>
          <w:spacing w:val="0"/>
          <w:kern w:val="0"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3D1904C" wp14:editId="09998C41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55BD6C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0D7831">
        <w:rPr>
          <w:spacing w:val="0"/>
          <w:kern w:val="0"/>
          <w:sz w:val="28"/>
          <w:szCs w:val="28"/>
        </w:rPr>
        <w:t xml:space="preserve">от </w:t>
      </w:r>
      <w:r>
        <w:rPr>
          <w:spacing w:val="0"/>
          <w:kern w:val="0"/>
          <w:sz w:val="28"/>
          <w:szCs w:val="28"/>
        </w:rPr>
        <w:t>19.04.2024</w:t>
      </w:r>
      <w:r w:rsidRPr="000D7831">
        <w:rPr>
          <w:spacing w:val="0"/>
          <w:kern w:val="0"/>
          <w:sz w:val="28"/>
          <w:szCs w:val="28"/>
        </w:rPr>
        <w:tab/>
        <w:t>№</w:t>
      </w:r>
      <w:r>
        <w:rPr>
          <w:spacing w:val="0"/>
          <w:kern w:val="0"/>
          <w:sz w:val="28"/>
          <w:szCs w:val="28"/>
        </w:rPr>
        <w:t>1330-па</w:t>
      </w:r>
    </w:p>
    <w:p w14:paraId="512A5A88" w14:textId="7E2B4DF0" w:rsidR="00E16B98" w:rsidRDefault="00E16B98"/>
    <w:p w14:paraId="4F0EB4DD" w14:textId="7BE39974" w:rsidR="00996022" w:rsidRPr="00996022" w:rsidRDefault="00996022" w:rsidP="000D7831">
      <w:pPr>
        <w:jc w:val="both"/>
        <w:rPr>
          <w:rFonts w:eastAsiaTheme="minorHAnsi"/>
          <w:b/>
          <w:bCs/>
          <w:spacing w:val="0"/>
          <w:kern w:val="0"/>
          <w:sz w:val="24"/>
          <w:szCs w:val="24"/>
          <w:lang w:eastAsia="en-US"/>
        </w:rPr>
      </w:pPr>
      <w:r w:rsidRPr="00996022">
        <w:rPr>
          <w:rFonts w:eastAsiaTheme="minorHAnsi"/>
          <w:b/>
          <w:bCs/>
          <w:spacing w:val="0"/>
          <w:kern w:val="0"/>
          <w:sz w:val="24"/>
          <w:szCs w:val="24"/>
          <w:lang w:eastAsia="en-US"/>
        </w:rPr>
        <w:t>Об утверждении</w:t>
      </w:r>
      <w:r w:rsidR="00EF3532">
        <w:rPr>
          <w:rFonts w:eastAsiaTheme="minorHAnsi"/>
          <w:b/>
          <w:bCs/>
          <w:spacing w:val="0"/>
          <w:kern w:val="0"/>
          <w:sz w:val="24"/>
          <w:szCs w:val="24"/>
          <w:lang w:eastAsia="en-US"/>
        </w:rPr>
        <w:t xml:space="preserve"> ведомственного перечня</w:t>
      </w:r>
      <w:r w:rsidRPr="00996022">
        <w:rPr>
          <w:rFonts w:eastAsiaTheme="minorHAnsi"/>
          <w:b/>
          <w:bCs/>
          <w:spacing w:val="0"/>
          <w:kern w:val="0"/>
          <w:sz w:val="24"/>
          <w:szCs w:val="24"/>
          <w:lang w:eastAsia="en-US"/>
        </w:rPr>
        <w:t xml:space="preserve"> отдельных видов товаров, работ, услуг, их потребительские свойства</w:t>
      </w:r>
      <w:r w:rsidR="00EF3532">
        <w:rPr>
          <w:rFonts w:eastAsiaTheme="minorHAnsi"/>
          <w:b/>
          <w:bCs/>
          <w:spacing w:val="0"/>
          <w:kern w:val="0"/>
          <w:sz w:val="24"/>
          <w:szCs w:val="24"/>
          <w:lang w:eastAsia="en-US"/>
        </w:rPr>
        <w:t xml:space="preserve"> </w:t>
      </w:r>
      <w:r w:rsidRPr="00996022">
        <w:rPr>
          <w:rFonts w:eastAsiaTheme="minorHAnsi"/>
          <w:b/>
          <w:bCs/>
          <w:spacing w:val="0"/>
          <w:kern w:val="0"/>
          <w:sz w:val="24"/>
          <w:szCs w:val="24"/>
          <w:lang w:eastAsia="en-US"/>
        </w:rPr>
        <w:t>и иные характеристики</w:t>
      </w:r>
      <w:r w:rsidR="00EF3532">
        <w:rPr>
          <w:rFonts w:eastAsiaTheme="minorHAnsi"/>
          <w:b/>
          <w:bCs/>
          <w:spacing w:val="0"/>
          <w:kern w:val="0"/>
          <w:sz w:val="24"/>
          <w:szCs w:val="24"/>
          <w:lang w:eastAsia="en-US"/>
        </w:rPr>
        <w:t xml:space="preserve">, а также значения таких свойств и характеристик </w:t>
      </w:r>
      <w:r w:rsidRPr="00996022">
        <w:rPr>
          <w:rFonts w:eastAsiaTheme="minorHAnsi"/>
          <w:b/>
          <w:bCs/>
          <w:spacing w:val="0"/>
          <w:kern w:val="0"/>
          <w:sz w:val="24"/>
          <w:szCs w:val="24"/>
          <w:lang w:eastAsia="en-US"/>
        </w:rPr>
        <w:t>(в том числе предельные цены товаров, работ, услуг)</w:t>
      </w:r>
    </w:p>
    <w:p w14:paraId="583436FD" w14:textId="570FFA88" w:rsidR="00586825" w:rsidRDefault="00586825" w:rsidP="00BF6D4C">
      <w:pPr>
        <w:ind w:firstLine="709"/>
        <w:jc w:val="both"/>
        <w:rPr>
          <w:bCs/>
          <w:sz w:val="28"/>
          <w:szCs w:val="28"/>
        </w:rPr>
      </w:pPr>
    </w:p>
    <w:p w14:paraId="702251F0" w14:textId="6220ADA8" w:rsidR="00D779EA" w:rsidRPr="00F74878" w:rsidRDefault="00D779EA" w:rsidP="00BF6D4C">
      <w:pPr>
        <w:ind w:firstLine="709"/>
        <w:jc w:val="both"/>
        <w:rPr>
          <w:bCs/>
          <w:sz w:val="26"/>
          <w:szCs w:val="26"/>
        </w:rPr>
      </w:pPr>
      <w:r w:rsidRPr="00FF75D2">
        <w:rPr>
          <w:rFonts w:eastAsiaTheme="minorHAnsi"/>
          <w:spacing w:val="0"/>
          <w:kern w:val="0"/>
          <w:sz w:val="26"/>
          <w:szCs w:val="26"/>
          <w:lang w:eastAsia="en-US"/>
        </w:rPr>
        <w:t>В соответствии с частью 5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Усолье-Сибирское от</w:t>
      </w:r>
      <w:r w:rsidR="00B800AD">
        <w:rPr>
          <w:rFonts w:eastAsiaTheme="minorHAnsi"/>
          <w:spacing w:val="0"/>
          <w:kern w:val="0"/>
          <w:sz w:val="26"/>
          <w:szCs w:val="26"/>
          <w:lang w:eastAsia="en-US"/>
        </w:rPr>
        <w:t xml:space="preserve"> 15.02.2024 </w:t>
      </w:r>
      <w:r w:rsidRPr="00FF75D2">
        <w:rPr>
          <w:rFonts w:eastAsiaTheme="minorHAnsi"/>
          <w:spacing w:val="0"/>
          <w:kern w:val="0"/>
          <w:sz w:val="26"/>
          <w:szCs w:val="26"/>
          <w:lang w:eastAsia="en-US"/>
        </w:rPr>
        <w:t xml:space="preserve">№ </w:t>
      </w:r>
      <w:r w:rsidR="00B800AD">
        <w:rPr>
          <w:rFonts w:eastAsiaTheme="minorHAnsi"/>
          <w:spacing w:val="0"/>
          <w:kern w:val="0"/>
          <w:sz w:val="26"/>
          <w:szCs w:val="26"/>
          <w:lang w:eastAsia="en-US"/>
        </w:rPr>
        <w:t xml:space="preserve">654-па </w:t>
      </w:r>
      <w:r w:rsidRPr="00FF75D2">
        <w:rPr>
          <w:rFonts w:eastAsiaTheme="minorHAnsi"/>
          <w:spacing w:val="0"/>
          <w:kern w:val="0"/>
          <w:sz w:val="26"/>
          <w:szCs w:val="26"/>
          <w:lang w:eastAsia="en-US"/>
        </w:rPr>
        <w:t xml:space="preserve">«Об утверждении правил определения требований к закупаемым органами местного самоуправления города Усолье-Сибирское, подведомственными муниципальными казенными учреждениями, бюджетными учреждениями и муниципальными унитарными предприятиями отдельным видам товаров, работ, услуг (в том числе предельных цен товаров, работ, услуг)», </w:t>
      </w:r>
      <w:r w:rsidRPr="00FF75D2">
        <w:rPr>
          <w:bCs/>
          <w:sz w:val="26"/>
          <w:szCs w:val="26"/>
        </w:rPr>
        <w:t>руководствуясь статьями 28, 55 Устава города Усолье</w:t>
      </w:r>
      <w:r w:rsidRPr="00F74878">
        <w:rPr>
          <w:bCs/>
          <w:sz w:val="26"/>
          <w:szCs w:val="26"/>
        </w:rPr>
        <w:t>-Сибирское, администрация города Усолье-Сибирское</w:t>
      </w:r>
    </w:p>
    <w:p w14:paraId="6BA71840" w14:textId="1AB2E5F1" w:rsidR="00441677" w:rsidRPr="00F74878" w:rsidRDefault="00BF6D4C" w:rsidP="000D7831">
      <w:pPr>
        <w:tabs>
          <w:tab w:val="left" w:pos="1749"/>
        </w:tabs>
        <w:jc w:val="center"/>
        <w:rPr>
          <w:sz w:val="26"/>
          <w:szCs w:val="26"/>
        </w:rPr>
      </w:pPr>
      <w:r w:rsidRPr="00F74878">
        <w:rPr>
          <w:b/>
          <w:sz w:val="26"/>
          <w:szCs w:val="26"/>
        </w:rPr>
        <w:t>ПОСТАНОВЛЯЕТ:</w:t>
      </w:r>
    </w:p>
    <w:p w14:paraId="468974EE" w14:textId="01DDAD97" w:rsidR="00BF6D4C" w:rsidRPr="00F74878" w:rsidRDefault="00BF6D4C" w:rsidP="00BF6D4C">
      <w:pPr>
        <w:ind w:firstLine="567"/>
        <w:jc w:val="both"/>
        <w:rPr>
          <w:sz w:val="26"/>
          <w:szCs w:val="26"/>
        </w:rPr>
      </w:pPr>
      <w:r w:rsidRPr="00F74878">
        <w:rPr>
          <w:sz w:val="26"/>
          <w:szCs w:val="26"/>
        </w:rPr>
        <w:t xml:space="preserve">1. </w:t>
      </w:r>
      <w:r w:rsidR="00022F65" w:rsidRPr="00F74878">
        <w:rPr>
          <w:sz w:val="26"/>
          <w:szCs w:val="26"/>
        </w:rPr>
        <w:t xml:space="preserve">Утвердить </w:t>
      </w:r>
      <w:r w:rsidR="00BC7463" w:rsidRPr="00BC7463">
        <w:rPr>
          <w:rFonts w:eastAsiaTheme="minorHAnsi"/>
          <w:spacing w:val="0"/>
          <w:kern w:val="0"/>
          <w:sz w:val="26"/>
          <w:szCs w:val="26"/>
          <w:lang w:eastAsia="en-US"/>
        </w:rPr>
        <w:t>ведомственн</w:t>
      </w:r>
      <w:r w:rsidR="00BC7463">
        <w:rPr>
          <w:rFonts w:eastAsiaTheme="minorHAnsi"/>
          <w:spacing w:val="0"/>
          <w:kern w:val="0"/>
          <w:sz w:val="26"/>
          <w:szCs w:val="26"/>
          <w:lang w:eastAsia="en-US"/>
        </w:rPr>
        <w:t>ый</w:t>
      </w:r>
      <w:r w:rsidR="00BC7463" w:rsidRPr="00BC7463">
        <w:rPr>
          <w:rFonts w:eastAsiaTheme="minorHAnsi"/>
          <w:spacing w:val="0"/>
          <w:kern w:val="0"/>
          <w:sz w:val="26"/>
          <w:szCs w:val="26"/>
          <w:lang w:eastAsia="en-US"/>
        </w:rPr>
        <w:t xml:space="preserve"> перече</w:t>
      </w:r>
      <w:r w:rsidR="00BC7463">
        <w:rPr>
          <w:rFonts w:eastAsiaTheme="minorHAnsi"/>
          <w:spacing w:val="0"/>
          <w:kern w:val="0"/>
          <w:sz w:val="26"/>
          <w:szCs w:val="26"/>
          <w:lang w:eastAsia="en-US"/>
        </w:rPr>
        <w:t>нь</w:t>
      </w:r>
      <w:r w:rsidR="00BC7463" w:rsidRPr="00BC7463">
        <w:rPr>
          <w:rFonts w:eastAsiaTheme="minorHAnsi"/>
          <w:spacing w:val="0"/>
          <w:kern w:val="0"/>
          <w:sz w:val="26"/>
          <w:szCs w:val="26"/>
          <w:lang w:eastAsia="en-US"/>
        </w:rPr>
        <w:t xml:space="preserve"> отдельных видов товаров, работ, услуг, их потребительские свойства и иные характеристики, а также значения таких свойств и характеристик (в том числе предельные цены товаров, работ, услуг)</w:t>
      </w:r>
      <w:r w:rsidR="0093316A">
        <w:rPr>
          <w:rFonts w:eastAsiaTheme="minorHAnsi"/>
          <w:spacing w:val="0"/>
          <w:kern w:val="0"/>
          <w:sz w:val="26"/>
          <w:szCs w:val="26"/>
          <w:lang w:eastAsia="en-US"/>
        </w:rPr>
        <w:t xml:space="preserve"> </w:t>
      </w:r>
      <w:r w:rsidR="00022F65" w:rsidRPr="00F74878">
        <w:rPr>
          <w:sz w:val="26"/>
          <w:szCs w:val="26"/>
        </w:rPr>
        <w:t xml:space="preserve">(далее - </w:t>
      </w:r>
      <w:r w:rsidR="00FF0DC2" w:rsidRPr="00F74878">
        <w:rPr>
          <w:sz w:val="26"/>
          <w:szCs w:val="26"/>
        </w:rPr>
        <w:t>Перечень</w:t>
      </w:r>
      <w:r w:rsidR="00022F65" w:rsidRPr="00F74878">
        <w:rPr>
          <w:sz w:val="26"/>
          <w:szCs w:val="26"/>
        </w:rPr>
        <w:t>) (Приложение № 1).</w:t>
      </w:r>
      <w:r w:rsidRPr="00F74878">
        <w:rPr>
          <w:sz w:val="26"/>
          <w:szCs w:val="26"/>
        </w:rPr>
        <w:t xml:space="preserve"> </w:t>
      </w:r>
    </w:p>
    <w:p w14:paraId="225799FE" w14:textId="2E1E43F7" w:rsidR="00BF6D4C" w:rsidRPr="008F58C5" w:rsidRDefault="00BF6D4C" w:rsidP="00BF6D4C">
      <w:pPr>
        <w:pStyle w:val="a5"/>
        <w:spacing w:after="0" w:line="240" w:lineRule="auto"/>
        <w:ind w:left="0" w:firstLine="567"/>
        <w:jc w:val="both"/>
        <w:rPr>
          <w:sz w:val="26"/>
          <w:szCs w:val="26"/>
        </w:rPr>
      </w:pPr>
      <w:r w:rsidRPr="00F74878">
        <w:rPr>
          <w:sz w:val="26"/>
          <w:szCs w:val="26"/>
        </w:rPr>
        <w:t>2. Отменить</w:t>
      </w:r>
      <w:r w:rsidR="004468D1" w:rsidRPr="00F74878">
        <w:rPr>
          <w:sz w:val="26"/>
          <w:szCs w:val="26"/>
        </w:rPr>
        <w:t xml:space="preserve"> </w:t>
      </w:r>
      <w:r w:rsidRPr="00F74878">
        <w:rPr>
          <w:sz w:val="26"/>
          <w:szCs w:val="26"/>
        </w:rPr>
        <w:t xml:space="preserve">Постановление администрации г. Усолье-Сибирское от 29.09.2016 </w:t>
      </w:r>
      <w:r w:rsidR="004468D1" w:rsidRPr="00F74878">
        <w:rPr>
          <w:sz w:val="26"/>
          <w:szCs w:val="26"/>
        </w:rPr>
        <w:t>№</w:t>
      </w:r>
      <w:r w:rsidRPr="00F74878">
        <w:rPr>
          <w:sz w:val="26"/>
          <w:szCs w:val="26"/>
        </w:rPr>
        <w:t xml:space="preserve"> 227</w:t>
      </w:r>
      <w:r w:rsidR="008F58C5">
        <w:rPr>
          <w:sz w:val="26"/>
          <w:szCs w:val="26"/>
        </w:rPr>
        <w:t>5</w:t>
      </w:r>
      <w:r w:rsidRPr="00F74878">
        <w:rPr>
          <w:sz w:val="26"/>
          <w:szCs w:val="26"/>
        </w:rPr>
        <w:t xml:space="preserve"> </w:t>
      </w:r>
      <w:r w:rsidR="004468D1" w:rsidRPr="008F58C5">
        <w:rPr>
          <w:sz w:val="26"/>
          <w:szCs w:val="26"/>
        </w:rPr>
        <w:t>«</w:t>
      </w:r>
      <w:r w:rsidRPr="008F58C5">
        <w:rPr>
          <w:sz w:val="26"/>
          <w:szCs w:val="26"/>
        </w:rPr>
        <w:t xml:space="preserve">Об утверждении </w:t>
      </w:r>
      <w:r w:rsidR="008F58C5" w:rsidRPr="008F58C5">
        <w:rPr>
          <w:sz w:val="26"/>
          <w:szCs w:val="26"/>
        </w:rPr>
        <w:t>дополнительного перечня</w:t>
      </w:r>
      <w:r w:rsidRPr="008F58C5">
        <w:rPr>
          <w:sz w:val="26"/>
          <w:szCs w:val="26"/>
        </w:rPr>
        <w:t xml:space="preserve"> отдельных видов товаров, работ, услуг, их потребительских свойств (в том числе качеств) и иных характеристик (в том числе предельных цен товаров, работ, услуг), закупаемых органами города Усолье-Сибирское».</w:t>
      </w:r>
    </w:p>
    <w:p w14:paraId="15BB5C59" w14:textId="77777777" w:rsidR="00BF6D4C" w:rsidRPr="00F74878" w:rsidRDefault="00BF6D4C" w:rsidP="00BF6D4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74878">
        <w:rPr>
          <w:rFonts w:ascii="Times New Roman" w:hAnsi="Times New Roman" w:cs="Times New Roman"/>
          <w:sz w:val="26"/>
          <w:szCs w:val="26"/>
        </w:rPr>
        <w:t>3.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информационной-телекоммуникационной сети «Интернет».</w:t>
      </w:r>
    </w:p>
    <w:p w14:paraId="4FD28937" w14:textId="77777777" w:rsidR="00BF6D4C" w:rsidRPr="00F74878" w:rsidRDefault="00BF6D4C" w:rsidP="00BF6D4C">
      <w:pPr>
        <w:pStyle w:val="a5"/>
        <w:spacing w:after="0" w:line="240" w:lineRule="auto"/>
        <w:ind w:left="567"/>
        <w:jc w:val="both"/>
        <w:rPr>
          <w:sz w:val="26"/>
          <w:szCs w:val="26"/>
        </w:rPr>
      </w:pPr>
      <w:r w:rsidRPr="00F74878">
        <w:rPr>
          <w:sz w:val="26"/>
          <w:szCs w:val="26"/>
        </w:rPr>
        <w:t>4. Контроль за исполнением данного постановления оставляю за собой.</w:t>
      </w:r>
    </w:p>
    <w:p w14:paraId="5AE6D660" w14:textId="77777777" w:rsidR="00BF6D4C" w:rsidRPr="00855C32" w:rsidRDefault="00BF6D4C" w:rsidP="00BF6D4C">
      <w:pPr>
        <w:pStyle w:val="a5"/>
        <w:spacing w:after="0" w:line="240" w:lineRule="auto"/>
        <w:ind w:left="567"/>
        <w:jc w:val="both"/>
        <w:rPr>
          <w:sz w:val="28"/>
          <w:szCs w:val="28"/>
        </w:rPr>
      </w:pPr>
    </w:p>
    <w:p w14:paraId="75256528" w14:textId="24281279" w:rsidR="00BF6D4C" w:rsidRPr="00855C32" w:rsidRDefault="00BF6D4C" w:rsidP="00BF6D4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855C32">
        <w:rPr>
          <w:b/>
          <w:sz w:val="28"/>
          <w:szCs w:val="28"/>
        </w:rPr>
        <w:t xml:space="preserve">эр города                              </w:t>
      </w:r>
      <w:r w:rsidR="005E6A52">
        <w:rPr>
          <w:b/>
          <w:sz w:val="28"/>
          <w:szCs w:val="28"/>
        </w:rPr>
        <w:t xml:space="preserve">     </w:t>
      </w:r>
      <w:r w:rsidRPr="00855C32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 </w:t>
      </w:r>
      <w:r w:rsidRPr="00855C32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>М.В. Торопкин</w:t>
      </w:r>
      <w:r w:rsidRPr="00855C32">
        <w:rPr>
          <w:b/>
          <w:sz w:val="28"/>
          <w:szCs w:val="28"/>
        </w:rPr>
        <w:t xml:space="preserve"> </w:t>
      </w:r>
    </w:p>
    <w:p w14:paraId="71C2BF11" w14:textId="77777777" w:rsidR="00E16B98" w:rsidRDefault="00E16B98"/>
    <w:p w14:paraId="7D14003C" w14:textId="77777777" w:rsidR="000D7831" w:rsidRPr="000D7831" w:rsidRDefault="000D7831" w:rsidP="000D7831">
      <w:pPr>
        <w:autoSpaceDE w:val="0"/>
        <w:autoSpaceDN w:val="0"/>
        <w:adjustRightInd w:val="0"/>
        <w:jc w:val="both"/>
        <w:rPr>
          <w:b/>
          <w:i/>
          <w:spacing w:val="0"/>
          <w:kern w:val="0"/>
          <w:szCs w:val="24"/>
          <w:lang w:val="x-none"/>
        </w:rPr>
      </w:pPr>
      <w:r w:rsidRPr="000D7831">
        <w:rPr>
          <w:b/>
          <w:i/>
          <w:spacing w:val="0"/>
          <w:kern w:val="0"/>
          <w:szCs w:val="24"/>
          <w:lang w:val="x-none"/>
        </w:rPr>
        <w:t xml:space="preserve">Приложения </w:t>
      </w:r>
      <w:r w:rsidRPr="000D7831">
        <w:rPr>
          <w:b/>
          <w:i/>
          <w:spacing w:val="0"/>
          <w:kern w:val="0"/>
          <w:szCs w:val="24"/>
        </w:rPr>
        <w:t>к настоящему постановлению опубликованы</w:t>
      </w:r>
      <w:r w:rsidRPr="000D7831">
        <w:rPr>
          <w:b/>
          <w:i/>
          <w:spacing w:val="0"/>
          <w:kern w:val="0"/>
          <w:szCs w:val="24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0D7831">
        <w:rPr>
          <w:b/>
          <w:i/>
          <w:spacing w:val="0"/>
          <w:kern w:val="0"/>
          <w:szCs w:val="24"/>
        </w:rPr>
        <w:t>, подраздел «Официальное опубликование»</w:t>
      </w:r>
      <w:r w:rsidRPr="000D7831">
        <w:rPr>
          <w:b/>
          <w:i/>
          <w:spacing w:val="0"/>
          <w:kern w:val="0"/>
          <w:szCs w:val="24"/>
          <w:lang w:val="x-none"/>
        </w:rPr>
        <w:t xml:space="preserve">. </w:t>
      </w:r>
    </w:p>
    <w:p w14:paraId="56103BCF" w14:textId="30596D4C" w:rsidR="000D7831" w:rsidRPr="000D7831" w:rsidRDefault="000D7831">
      <w:pPr>
        <w:rPr>
          <w:lang w:val="x-none"/>
        </w:rPr>
        <w:sectPr w:rsidR="000D7831" w:rsidRPr="000D7831" w:rsidSect="00D779EA">
          <w:pgSz w:w="11906" w:h="16838"/>
          <w:pgMar w:top="426" w:right="707" w:bottom="567" w:left="1134" w:header="709" w:footer="709" w:gutter="0"/>
          <w:cols w:space="708"/>
          <w:docGrid w:linePitch="360"/>
        </w:sectPr>
      </w:pPr>
    </w:p>
    <w:p w14:paraId="1BC52B94" w14:textId="77777777" w:rsidR="00022F65" w:rsidRDefault="00022F65" w:rsidP="00022F6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</w:t>
      </w:r>
    </w:p>
    <w:p w14:paraId="76258ABA" w14:textId="77777777" w:rsidR="00022F65" w:rsidRPr="00C63B72" w:rsidRDefault="00022F65" w:rsidP="00022F6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19480A18" w14:textId="77777777" w:rsidR="00022F65" w:rsidRPr="00C63B72" w:rsidRDefault="00022F65" w:rsidP="00022F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3B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3B72">
        <w:rPr>
          <w:rFonts w:ascii="Times New Roman" w:hAnsi="Times New Roman" w:cs="Times New Roman"/>
          <w:sz w:val="24"/>
          <w:szCs w:val="24"/>
        </w:rPr>
        <w:t>города Усолье-Сибирское</w:t>
      </w:r>
    </w:p>
    <w:p w14:paraId="7BB7EC65" w14:textId="7C3E951C" w:rsidR="00022F65" w:rsidRPr="00C63B72" w:rsidRDefault="00022F65" w:rsidP="00022F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3B72">
        <w:rPr>
          <w:rFonts w:ascii="Times New Roman" w:hAnsi="Times New Roman" w:cs="Times New Roman"/>
          <w:sz w:val="24"/>
          <w:szCs w:val="24"/>
        </w:rPr>
        <w:t>от</w:t>
      </w:r>
      <w:r w:rsidR="000D7831">
        <w:rPr>
          <w:rFonts w:ascii="Times New Roman" w:hAnsi="Times New Roman" w:cs="Times New Roman"/>
          <w:sz w:val="24"/>
          <w:szCs w:val="24"/>
        </w:rPr>
        <w:t xml:space="preserve"> 19.04.2024</w:t>
      </w:r>
      <w:r w:rsidRPr="00C63B72">
        <w:rPr>
          <w:rFonts w:ascii="Times New Roman" w:hAnsi="Times New Roman" w:cs="Times New Roman"/>
          <w:sz w:val="24"/>
          <w:szCs w:val="24"/>
        </w:rPr>
        <w:t xml:space="preserve"> №</w:t>
      </w:r>
      <w:r w:rsidR="000D7831">
        <w:rPr>
          <w:rFonts w:ascii="Times New Roman" w:hAnsi="Times New Roman" w:cs="Times New Roman"/>
          <w:sz w:val="24"/>
          <w:szCs w:val="24"/>
        </w:rPr>
        <w:t>1330-па</w:t>
      </w:r>
    </w:p>
    <w:p w14:paraId="7EF03808" w14:textId="60A27F25" w:rsidR="00E16B98" w:rsidRDefault="00E16B98"/>
    <w:p w14:paraId="0DF0266D" w14:textId="77777777" w:rsidR="00586825" w:rsidRPr="002553D1" w:rsidRDefault="00586825" w:rsidP="00586825">
      <w:pPr>
        <w:pStyle w:val="ConsPlusNormal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3D1">
        <w:rPr>
          <w:rFonts w:ascii="Times New Roman" w:hAnsi="Times New Roman" w:cs="Times New Roman"/>
          <w:b/>
          <w:bCs/>
          <w:sz w:val="24"/>
          <w:szCs w:val="24"/>
        </w:rPr>
        <w:t>ВЕДОМСТВЕННЫЙ ПЕРЕЧЕНЬ</w:t>
      </w:r>
    </w:p>
    <w:p w14:paraId="50FECE88" w14:textId="77777777" w:rsidR="00586825" w:rsidRPr="002553D1" w:rsidRDefault="00586825" w:rsidP="00586825">
      <w:pPr>
        <w:pStyle w:val="ConsPlusNormal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3D1">
        <w:rPr>
          <w:rFonts w:ascii="Times New Roman" w:hAnsi="Times New Roman" w:cs="Times New Roman"/>
          <w:b/>
          <w:bCs/>
          <w:sz w:val="24"/>
          <w:szCs w:val="24"/>
        </w:rPr>
        <w:t xml:space="preserve">ОТДЕЛЬНЫХ ВИДОВ ТОВАРОВ, РАБОТ, УСЛУГ, </w:t>
      </w:r>
    </w:p>
    <w:p w14:paraId="4D864A41" w14:textId="12EDB78E" w:rsidR="00586825" w:rsidRDefault="00586825" w:rsidP="00586825">
      <w:pPr>
        <w:pStyle w:val="ConsPlusNormal"/>
        <w:ind w:firstLine="53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2553D1">
        <w:rPr>
          <w:rFonts w:ascii="Times New Roman" w:hAnsi="Times New Roman" w:cs="Times New Roman"/>
          <w:b/>
          <w:bCs/>
          <w:sz w:val="24"/>
          <w:szCs w:val="24"/>
        </w:rPr>
        <w:t>ИХ ПОТРЕБИТЕЛЬСКИЕ СВОЙСТВА И ИНЫЕ ХАРАКТЕРИСТИКИ, А ТАКЖЕ ЗНАЧЕНИЯ ТАКИХ СВОЙСТВ И ХАРАКТЕРИСТИК (В ТОМ ЧИСЛЕ ПРЕДЕЛЬНЫЕ ЦЕНЫ ТОВАРОВ, РАБОТ, УСЛУГ)</w:t>
      </w:r>
    </w:p>
    <w:p w14:paraId="44A76EDF" w14:textId="77777777" w:rsidR="005C3100" w:rsidRPr="005C3100" w:rsidRDefault="005C3100" w:rsidP="00586825">
      <w:pPr>
        <w:pStyle w:val="ConsPlusNormal"/>
        <w:ind w:firstLine="53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1601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1134"/>
        <w:gridCol w:w="1417"/>
        <w:gridCol w:w="851"/>
        <w:gridCol w:w="1276"/>
        <w:gridCol w:w="1842"/>
        <w:gridCol w:w="3402"/>
        <w:gridCol w:w="1418"/>
        <w:gridCol w:w="1417"/>
        <w:gridCol w:w="1418"/>
        <w:gridCol w:w="1417"/>
      </w:tblGrid>
      <w:tr w:rsidR="00586825" w:rsidRPr="00C00F64" w14:paraId="4748A204" w14:textId="77777777" w:rsidTr="002907F3">
        <w:tc>
          <w:tcPr>
            <w:tcW w:w="426" w:type="dxa"/>
            <w:vMerge w:val="restart"/>
            <w:vAlign w:val="center"/>
          </w:tcPr>
          <w:p w14:paraId="1AA729A7" w14:textId="70262E04" w:rsidR="00586825" w:rsidRPr="00C00F64" w:rsidRDefault="00586825" w:rsidP="001575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3D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19F5B76C" w14:textId="77777777" w:rsidR="00586825" w:rsidRPr="00C00F64" w:rsidRDefault="00586825" w:rsidP="001575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134" w:type="dxa"/>
            <w:vMerge w:val="restart"/>
            <w:vAlign w:val="center"/>
          </w:tcPr>
          <w:p w14:paraId="028A7637" w14:textId="77777777" w:rsidR="00586825" w:rsidRPr="00C00F64" w:rsidRDefault="00586825" w:rsidP="001575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Код по ОКПД2</w:t>
            </w:r>
          </w:p>
        </w:tc>
        <w:tc>
          <w:tcPr>
            <w:tcW w:w="1417" w:type="dxa"/>
            <w:vMerge w:val="restart"/>
            <w:vAlign w:val="center"/>
          </w:tcPr>
          <w:p w14:paraId="14E5D681" w14:textId="77777777" w:rsidR="00586825" w:rsidRPr="00C00F64" w:rsidRDefault="00586825" w:rsidP="001575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отдельного </w:t>
            </w:r>
          </w:p>
          <w:p w14:paraId="1CCE2C1B" w14:textId="77777777" w:rsidR="002907F3" w:rsidRDefault="00586825" w:rsidP="001575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 xml:space="preserve">вида </w:t>
            </w:r>
          </w:p>
          <w:p w14:paraId="174515C7" w14:textId="77777777" w:rsidR="002907F3" w:rsidRDefault="00586825" w:rsidP="001575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 xml:space="preserve">товаров, </w:t>
            </w:r>
          </w:p>
          <w:p w14:paraId="5062C105" w14:textId="2C7ECB2C" w:rsidR="00586825" w:rsidRPr="00C00F64" w:rsidRDefault="00586825" w:rsidP="001575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 xml:space="preserve">работ, </w:t>
            </w:r>
          </w:p>
          <w:p w14:paraId="7793C976" w14:textId="77777777" w:rsidR="00586825" w:rsidRPr="00C00F64" w:rsidRDefault="00586825" w:rsidP="001575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услуг</w:t>
            </w:r>
          </w:p>
        </w:tc>
        <w:tc>
          <w:tcPr>
            <w:tcW w:w="2127" w:type="dxa"/>
            <w:gridSpan w:val="2"/>
            <w:vAlign w:val="center"/>
          </w:tcPr>
          <w:p w14:paraId="7BA49C3D" w14:textId="77777777" w:rsidR="00586825" w:rsidRPr="00C00F64" w:rsidRDefault="00586825" w:rsidP="001575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5244" w:type="dxa"/>
            <w:gridSpan w:val="2"/>
            <w:vAlign w:val="center"/>
          </w:tcPr>
          <w:p w14:paraId="39BCEE6C" w14:textId="77777777" w:rsidR="00BB3882" w:rsidRDefault="00586825" w:rsidP="001575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 xml:space="preserve">Требования к потребительским свойствам </w:t>
            </w:r>
          </w:p>
          <w:p w14:paraId="750AD169" w14:textId="165443E2" w:rsidR="00586825" w:rsidRPr="00C00F64" w:rsidRDefault="00586825" w:rsidP="001575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 xml:space="preserve">(в том числе качеству) </w:t>
            </w:r>
          </w:p>
          <w:p w14:paraId="3B108FB9" w14:textId="77777777" w:rsidR="00586825" w:rsidRPr="00C00F64" w:rsidRDefault="00586825" w:rsidP="001575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и иным характеристикам, утвержденные администрацией города Усолье-Сибирское</w:t>
            </w:r>
          </w:p>
        </w:tc>
        <w:tc>
          <w:tcPr>
            <w:tcW w:w="5670" w:type="dxa"/>
            <w:gridSpan w:val="4"/>
            <w:vAlign w:val="center"/>
          </w:tcPr>
          <w:p w14:paraId="05667950" w14:textId="77777777" w:rsidR="00586825" w:rsidRPr="00C00F64" w:rsidRDefault="00586825" w:rsidP="001575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Требования к потребительским свойствам (в том числе качеству) и иным характеристикам, утвержденные муниципальным органом</w:t>
            </w:r>
          </w:p>
        </w:tc>
      </w:tr>
      <w:tr w:rsidR="00586825" w:rsidRPr="00C00F64" w14:paraId="2070E7F9" w14:textId="77777777" w:rsidTr="002907F3">
        <w:tc>
          <w:tcPr>
            <w:tcW w:w="426" w:type="dxa"/>
            <w:vMerge/>
          </w:tcPr>
          <w:p w14:paraId="487C56E2" w14:textId="77777777" w:rsidR="00586825" w:rsidRPr="00C00F64" w:rsidRDefault="00586825" w:rsidP="001575B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651DF75D" w14:textId="77777777" w:rsidR="00586825" w:rsidRPr="00C00F64" w:rsidRDefault="00586825" w:rsidP="001575B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9A78DC4" w14:textId="77777777" w:rsidR="00586825" w:rsidRPr="00C00F64" w:rsidRDefault="00586825" w:rsidP="001575B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F67005" w14:textId="77777777" w:rsidR="00586825" w:rsidRPr="00C00F64" w:rsidRDefault="00586825" w:rsidP="001575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1276" w:type="dxa"/>
            <w:vAlign w:val="center"/>
          </w:tcPr>
          <w:p w14:paraId="78344528" w14:textId="77777777" w:rsidR="00586825" w:rsidRPr="00C00F64" w:rsidRDefault="00586825" w:rsidP="001575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1842" w:type="dxa"/>
            <w:vAlign w:val="center"/>
          </w:tcPr>
          <w:p w14:paraId="084E0B77" w14:textId="77777777" w:rsidR="00586825" w:rsidRPr="00C00F64" w:rsidRDefault="00586825" w:rsidP="001575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характеристика</w:t>
            </w:r>
          </w:p>
        </w:tc>
        <w:tc>
          <w:tcPr>
            <w:tcW w:w="3402" w:type="dxa"/>
            <w:vAlign w:val="center"/>
          </w:tcPr>
          <w:p w14:paraId="351A987E" w14:textId="77777777" w:rsidR="00586825" w:rsidRPr="00C00F64" w:rsidRDefault="00586825" w:rsidP="001575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</w:t>
            </w:r>
          </w:p>
        </w:tc>
        <w:tc>
          <w:tcPr>
            <w:tcW w:w="1418" w:type="dxa"/>
            <w:vAlign w:val="center"/>
          </w:tcPr>
          <w:p w14:paraId="5858DF75" w14:textId="77777777" w:rsidR="00586825" w:rsidRPr="00C00F64" w:rsidRDefault="00586825" w:rsidP="001575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характеристика</w:t>
            </w:r>
          </w:p>
        </w:tc>
        <w:tc>
          <w:tcPr>
            <w:tcW w:w="1417" w:type="dxa"/>
            <w:vAlign w:val="center"/>
          </w:tcPr>
          <w:p w14:paraId="6481627E" w14:textId="77777777" w:rsidR="00586825" w:rsidRPr="00C00F64" w:rsidRDefault="00586825" w:rsidP="001575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</w:t>
            </w:r>
          </w:p>
        </w:tc>
        <w:tc>
          <w:tcPr>
            <w:tcW w:w="1418" w:type="dxa"/>
            <w:vAlign w:val="center"/>
          </w:tcPr>
          <w:p w14:paraId="52AC778E" w14:textId="77777777" w:rsidR="00586825" w:rsidRPr="00C00F64" w:rsidRDefault="00586825" w:rsidP="001575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 xml:space="preserve">обоснование отклонения </w:t>
            </w:r>
          </w:p>
          <w:p w14:paraId="3D735F1F" w14:textId="77777777" w:rsidR="00586825" w:rsidRPr="00C00F64" w:rsidRDefault="00586825" w:rsidP="001575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 xml:space="preserve">значения характеристики </w:t>
            </w:r>
          </w:p>
          <w:p w14:paraId="0E150E9E" w14:textId="77777777" w:rsidR="00586825" w:rsidRPr="00C00F64" w:rsidRDefault="00586825" w:rsidP="001575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от утвержденной администрацией города Усолье-Сибирское</w:t>
            </w:r>
          </w:p>
        </w:tc>
        <w:tc>
          <w:tcPr>
            <w:tcW w:w="1417" w:type="dxa"/>
            <w:vAlign w:val="center"/>
          </w:tcPr>
          <w:p w14:paraId="58DE7B85" w14:textId="77777777" w:rsidR="00586825" w:rsidRPr="00C00F64" w:rsidRDefault="00586825" w:rsidP="001575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функциональное назначение</w:t>
            </w:r>
          </w:p>
          <w:p w14:paraId="6A357907" w14:textId="2E02D73D" w:rsidR="00586825" w:rsidRPr="00C00F64" w:rsidRDefault="000D7831" w:rsidP="001575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w:anchor="P170"/>
            <w:r w:rsidR="00114CEA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</w:p>
        </w:tc>
      </w:tr>
      <w:tr w:rsidR="00586825" w:rsidRPr="00C00F64" w14:paraId="30B5D198" w14:textId="77777777" w:rsidTr="002907F3">
        <w:tc>
          <w:tcPr>
            <w:tcW w:w="16018" w:type="dxa"/>
            <w:gridSpan w:val="11"/>
            <w:vAlign w:val="center"/>
          </w:tcPr>
          <w:p w14:paraId="7612222B" w14:textId="59E6150D" w:rsidR="00586825" w:rsidRPr="00C00F64" w:rsidRDefault="00114CEA" w:rsidP="001575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 муниципальным имуществом</w:t>
            </w:r>
            <w:r w:rsidR="00C70E31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администрации города Усолье-Сибирское</w:t>
            </w:r>
          </w:p>
        </w:tc>
      </w:tr>
      <w:tr w:rsidR="00D40B3F" w:rsidRPr="00C00F64" w14:paraId="090FAFB8" w14:textId="77777777" w:rsidTr="002907F3">
        <w:tc>
          <w:tcPr>
            <w:tcW w:w="426" w:type="dxa"/>
            <w:vAlign w:val="center"/>
          </w:tcPr>
          <w:p w14:paraId="4A36855E" w14:textId="77777777" w:rsidR="00D40B3F" w:rsidRPr="00C00F64" w:rsidRDefault="00D40B3F" w:rsidP="00D40B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134" w:type="dxa"/>
            <w:vAlign w:val="center"/>
          </w:tcPr>
          <w:p w14:paraId="28A73620" w14:textId="534B6FF7" w:rsidR="00D40B3F" w:rsidRPr="00C00F64" w:rsidRDefault="00D40B3F" w:rsidP="00D40B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71.12.35.110</w:t>
            </w:r>
          </w:p>
        </w:tc>
        <w:tc>
          <w:tcPr>
            <w:tcW w:w="1417" w:type="dxa"/>
            <w:vAlign w:val="center"/>
          </w:tcPr>
          <w:p w14:paraId="31D42E56" w14:textId="3F071C1C" w:rsidR="00D40B3F" w:rsidRPr="00C00F64" w:rsidRDefault="00D40B3F" w:rsidP="00D40B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2155">
              <w:rPr>
                <w:rFonts w:ascii="Times New Roman" w:hAnsi="Times New Roman" w:cs="Times New Roman"/>
                <w:sz w:val="18"/>
                <w:szCs w:val="18"/>
              </w:rPr>
              <w:t>Услуги в области кадастровой деятельности</w:t>
            </w:r>
          </w:p>
        </w:tc>
        <w:tc>
          <w:tcPr>
            <w:tcW w:w="851" w:type="dxa"/>
            <w:vAlign w:val="center"/>
          </w:tcPr>
          <w:p w14:paraId="34026260" w14:textId="596751BA" w:rsidR="00D40B3F" w:rsidRPr="00C00F64" w:rsidRDefault="00D40B3F" w:rsidP="00D40B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42A9"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6" w:type="dxa"/>
            <w:vAlign w:val="center"/>
          </w:tcPr>
          <w:p w14:paraId="5A84BB24" w14:textId="713BAD24" w:rsidR="00D40B3F" w:rsidRPr="00C00F64" w:rsidRDefault="00D40B3F" w:rsidP="00D40B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6EA5"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1842" w:type="dxa"/>
            <w:vAlign w:val="center"/>
          </w:tcPr>
          <w:p w14:paraId="310C2BBF" w14:textId="15D4F69A" w:rsidR="00D40B3F" w:rsidRPr="00C00F64" w:rsidRDefault="00D40B3F" w:rsidP="00D40B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603FB" w:rsidRPr="00A603FB">
              <w:rPr>
                <w:rFonts w:ascii="Times New Roman" w:hAnsi="Times New Roman" w:cs="Times New Roman"/>
                <w:sz w:val="18"/>
                <w:szCs w:val="18"/>
              </w:rPr>
              <w:t>Оказание услуги по формированию и постановке на государственный кадастровый учет земельных участков</w:t>
            </w:r>
          </w:p>
        </w:tc>
        <w:tc>
          <w:tcPr>
            <w:tcW w:w="3402" w:type="dxa"/>
            <w:vAlign w:val="center"/>
          </w:tcPr>
          <w:p w14:paraId="7E99E9CB" w14:textId="77777777" w:rsidR="00D87E21" w:rsidRDefault="00A603FB" w:rsidP="00D40B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3FB"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требованиями Земельного кодекса Российской Федерации от 25.10.2001г. № 136-ФЗ, Жилищного кодекса Российской Федерации от 29.12.2004 г. № 188-ФЗ, </w:t>
            </w:r>
          </w:p>
          <w:p w14:paraId="4B5FA478" w14:textId="77777777" w:rsidR="00D87E21" w:rsidRDefault="00A603FB" w:rsidP="00D40B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3FB">
              <w:rPr>
                <w:rFonts w:ascii="Times New Roman" w:hAnsi="Times New Roman" w:cs="Times New Roman"/>
                <w:sz w:val="18"/>
                <w:szCs w:val="18"/>
              </w:rPr>
              <w:t xml:space="preserve">ст. 16 Федерального закона </w:t>
            </w:r>
          </w:p>
          <w:p w14:paraId="2F3197F6" w14:textId="77777777" w:rsidR="00D87E21" w:rsidRDefault="00A603FB" w:rsidP="00D40B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3FB">
              <w:rPr>
                <w:rFonts w:ascii="Times New Roman" w:hAnsi="Times New Roman" w:cs="Times New Roman"/>
                <w:sz w:val="18"/>
                <w:szCs w:val="18"/>
              </w:rPr>
              <w:t xml:space="preserve">от 22.12.2004 года № 189-ФЗ </w:t>
            </w:r>
          </w:p>
          <w:p w14:paraId="57FCF48E" w14:textId="2F356A09" w:rsidR="007F0ABE" w:rsidRDefault="00A603FB" w:rsidP="00D40B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3FB">
              <w:rPr>
                <w:rFonts w:ascii="Times New Roman" w:hAnsi="Times New Roman" w:cs="Times New Roman"/>
                <w:sz w:val="18"/>
                <w:szCs w:val="18"/>
              </w:rPr>
              <w:t>«О введении в действие Жилищного кодекса Российской Федерации», Федерального закона от 06.10.2003 года № 131-ФЗ «Об общих принципах организации местного самоуправления в Российской Федерации», Федерального закона от 24.07.2007 г. № 221-ФЗ</w:t>
            </w:r>
          </w:p>
          <w:p w14:paraId="3AF705CB" w14:textId="01E8B88F" w:rsidR="00D40B3F" w:rsidRPr="00C00F64" w:rsidRDefault="00A603FB" w:rsidP="00D40B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3FB">
              <w:rPr>
                <w:rFonts w:ascii="Times New Roman" w:hAnsi="Times New Roman" w:cs="Times New Roman"/>
                <w:sz w:val="18"/>
                <w:szCs w:val="18"/>
              </w:rPr>
              <w:t xml:space="preserve"> «О государственном кадастре недвижимости»</w:t>
            </w:r>
          </w:p>
        </w:tc>
        <w:tc>
          <w:tcPr>
            <w:tcW w:w="1418" w:type="dxa"/>
            <w:vAlign w:val="center"/>
          </w:tcPr>
          <w:p w14:paraId="31A61A8F" w14:textId="09383FE6" w:rsidR="00D40B3F" w:rsidRPr="00C00F64" w:rsidRDefault="00D40B3F" w:rsidP="00D40B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center"/>
          </w:tcPr>
          <w:p w14:paraId="4C55A34F" w14:textId="4D2CF98D" w:rsidR="00D40B3F" w:rsidRPr="00C00F64" w:rsidRDefault="00D40B3F" w:rsidP="00D40B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8" w:type="dxa"/>
            <w:vAlign w:val="center"/>
          </w:tcPr>
          <w:p w14:paraId="0C66F2DB" w14:textId="77777777" w:rsidR="00D40B3F" w:rsidRPr="00C00F64" w:rsidRDefault="00D40B3F" w:rsidP="00D40B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center"/>
          </w:tcPr>
          <w:p w14:paraId="647F7746" w14:textId="77777777" w:rsidR="00D40B3F" w:rsidRPr="00C00F64" w:rsidRDefault="00D40B3F" w:rsidP="00D40B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D40B3F" w:rsidRPr="00C00F64" w14:paraId="6A31A7D0" w14:textId="77777777" w:rsidTr="002907F3">
        <w:trPr>
          <w:trHeight w:val="97"/>
        </w:trPr>
        <w:tc>
          <w:tcPr>
            <w:tcW w:w="2977" w:type="dxa"/>
            <w:gridSpan w:val="3"/>
            <w:vAlign w:val="center"/>
          </w:tcPr>
          <w:p w14:paraId="5FF2E08B" w14:textId="77777777" w:rsidR="00D40B3F" w:rsidRPr="002F2155" w:rsidRDefault="00D40B3F" w:rsidP="00D40B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9D1ED3" w14:textId="0A41378A" w:rsidR="00D40B3F" w:rsidRPr="000942A9" w:rsidRDefault="00D40B3F" w:rsidP="00D40B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  <w:vAlign w:val="center"/>
          </w:tcPr>
          <w:p w14:paraId="3DB42E76" w14:textId="1BB5F980" w:rsidR="00D40B3F" w:rsidRPr="00C00F64" w:rsidRDefault="00D40B3F" w:rsidP="00D40B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6EA5"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1842" w:type="dxa"/>
            <w:vAlign w:val="center"/>
          </w:tcPr>
          <w:p w14:paraId="44674C58" w14:textId="385D2640" w:rsidR="00D40B3F" w:rsidRPr="00C00F64" w:rsidRDefault="00A603FB" w:rsidP="00D40B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  <w:vAlign w:val="center"/>
          </w:tcPr>
          <w:p w14:paraId="49E89FE3" w14:textId="4782C1E9" w:rsidR="00D40B3F" w:rsidRPr="00C00F64" w:rsidRDefault="00A603FB" w:rsidP="00D40B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10 000,00 рублей</w:t>
            </w:r>
          </w:p>
        </w:tc>
        <w:tc>
          <w:tcPr>
            <w:tcW w:w="1418" w:type="dxa"/>
            <w:vAlign w:val="center"/>
          </w:tcPr>
          <w:p w14:paraId="7C4AB216" w14:textId="77777777" w:rsidR="00D40B3F" w:rsidRPr="00C00F64" w:rsidRDefault="00D40B3F" w:rsidP="00D40B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89EE20A" w14:textId="77777777" w:rsidR="00D40B3F" w:rsidRPr="00C00F64" w:rsidRDefault="00D40B3F" w:rsidP="00D40B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5270C6" w14:textId="77777777" w:rsidR="00D40B3F" w:rsidRPr="00C00F64" w:rsidRDefault="00D40B3F" w:rsidP="00D40B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FBD3F4A" w14:textId="77777777" w:rsidR="00D40B3F" w:rsidRPr="00C00F64" w:rsidRDefault="00D40B3F" w:rsidP="00D40B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0ABE" w:rsidRPr="00C00F64" w14:paraId="0CF82620" w14:textId="77777777" w:rsidTr="002907F3">
        <w:tc>
          <w:tcPr>
            <w:tcW w:w="426" w:type="dxa"/>
            <w:vAlign w:val="center"/>
          </w:tcPr>
          <w:p w14:paraId="39D4DFEA" w14:textId="1F8B2727" w:rsidR="007F0ABE" w:rsidRPr="00C00F64" w:rsidRDefault="007F0ABE" w:rsidP="007F0A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1134" w:type="dxa"/>
            <w:vAlign w:val="center"/>
          </w:tcPr>
          <w:p w14:paraId="369EE515" w14:textId="21B4B26E" w:rsidR="007F0ABE" w:rsidRPr="00C00F64" w:rsidRDefault="007F0ABE" w:rsidP="007F0AB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71.12.35.110</w:t>
            </w:r>
          </w:p>
        </w:tc>
        <w:tc>
          <w:tcPr>
            <w:tcW w:w="1417" w:type="dxa"/>
            <w:vAlign w:val="center"/>
          </w:tcPr>
          <w:p w14:paraId="08C71EA4" w14:textId="2C2DDCBC" w:rsidR="007F0ABE" w:rsidRPr="00C00F64" w:rsidRDefault="007F0ABE" w:rsidP="007F0A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2155">
              <w:rPr>
                <w:rFonts w:ascii="Times New Roman" w:hAnsi="Times New Roman" w:cs="Times New Roman"/>
                <w:sz w:val="18"/>
                <w:szCs w:val="18"/>
              </w:rPr>
              <w:t>Услуги в области кадастровой деятельности</w:t>
            </w:r>
          </w:p>
        </w:tc>
        <w:tc>
          <w:tcPr>
            <w:tcW w:w="851" w:type="dxa"/>
            <w:vAlign w:val="center"/>
          </w:tcPr>
          <w:p w14:paraId="59EF1C0B" w14:textId="7679E9AA" w:rsidR="007F0ABE" w:rsidRPr="00C00F64" w:rsidRDefault="007F0ABE" w:rsidP="007F0A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42A9"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6" w:type="dxa"/>
            <w:vAlign w:val="center"/>
          </w:tcPr>
          <w:p w14:paraId="4513C11D" w14:textId="3E062900" w:rsidR="007F0ABE" w:rsidRPr="00C00F64" w:rsidRDefault="007F0ABE" w:rsidP="007F0A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6EA5"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1842" w:type="dxa"/>
            <w:vAlign w:val="center"/>
          </w:tcPr>
          <w:p w14:paraId="37CADDDC" w14:textId="77777777" w:rsidR="007F0ABE" w:rsidRDefault="007F0ABE" w:rsidP="007F0A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ABE">
              <w:rPr>
                <w:rFonts w:ascii="Times New Roman" w:hAnsi="Times New Roman" w:cs="Times New Roman"/>
                <w:sz w:val="18"/>
                <w:szCs w:val="18"/>
              </w:rPr>
              <w:t xml:space="preserve">Определение и закрепление на местности поворотных </w:t>
            </w:r>
          </w:p>
          <w:p w14:paraId="4D73C97A" w14:textId="77777777" w:rsidR="00440574" w:rsidRDefault="007F0ABE" w:rsidP="007F0A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ABE">
              <w:rPr>
                <w:rFonts w:ascii="Times New Roman" w:hAnsi="Times New Roman" w:cs="Times New Roman"/>
                <w:sz w:val="18"/>
                <w:szCs w:val="18"/>
              </w:rPr>
              <w:t xml:space="preserve">точек границ земельного </w:t>
            </w:r>
          </w:p>
          <w:p w14:paraId="1BE1DF6D" w14:textId="43451CEF" w:rsidR="00440574" w:rsidRDefault="007F0ABE" w:rsidP="007F0A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ABE">
              <w:rPr>
                <w:rFonts w:ascii="Times New Roman" w:hAnsi="Times New Roman" w:cs="Times New Roman"/>
                <w:sz w:val="18"/>
                <w:szCs w:val="18"/>
              </w:rPr>
              <w:t>участка, по данным,</w:t>
            </w:r>
          </w:p>
          <w:p w14:paraId="55B0CD98" w14:textId="77777777" w:rsidR="00440574" w:rsidRDefault="007F0ABE" w:rsidP="007F0A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ABE">
              <w:rPr>
                <w:rFonts w:ascii="Times New Roman" w:hAnsi="Times New Roman" w:cs="Times New Roman"/>
                <w:sz w:val="18"/>
                <w:szCs w:val="18"/>
              </w:rPr>
              <w:t xml:space="preserve"> которые </w:t>
            </w:r>
          </w:p>
          <w:p w14:paraId="02F3C46B" w14:textId="77777777" w:rsidR="00440574" w:rsidRDefault="007F0ABE" w:rsidP="007F0A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ABE">
              <w:rPr>
                <w:rFonts w:ascii="Times New Roman" w:hAnsi="Times New Roman" w:cs="Times New Roman"/>
                <w:sz w:val="18"/>
                <w:szCs w:val="18"/>
              </w:rPr>
              <w:t xml:space="preserve">содержатся в кадастровой </w:t>
            </w:r>
          </w:p>
          <w:p w14:paraId="4E630FAD" w14:textId="7ACC194E" w:rsidR="00440574" w:rsidRDefault="007F0ABE" w:rsidP="007F0A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ABE">
              <w:rPr>
                <w:rFonts w:ascii="Times New Roman" w:hAnsi="Times New Roman" w:cs="Times New Roman"/>
                <w:sz w:val="18"/>
                <w:szCs w:val="18"/>
              </w:rPr>
              <w:t xml:space="preserve">выписке на земельный </w:t>
            </w:r>
          </w:p>
          <w:p w14:paraId="21E45DB0" w14:textId="58910469" w:rsidR="007F0ABE" w:rsidRPr="00C00F64" w:rsidRDefault="007F0ABE" w:rsidP="007F0A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ABE"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3402" w:type="dxa"/>
            <w:vAlign w:val="center"/>
          </w:tcPr>
          <w:p w14:paraId="31768464" w14:textId="77777777" w:rsidR="00D87E21" w:rsidRDefault="007F0ABE" w:rsidP="007F0A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ABE"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требованиями Земельного кодекса Российской Федерации от 25.10.2001г. № 136-ФЗ, Жилищного кодекса Российской Федерации от 29.12.2004 г. № 188-ФЗ, </w:t>
            </w:r>
          </w:p>
          <w:p w14:paraId="66E02C04" w14:textId="77777777" w:rsidR="00D87E21" w:rsidRDefault="007F0ABE" w:rsidP="007F0A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ABE">
              <w:rPr>
                <w:rFonts w:ascii="Times New Roman" w:hAnsi="Times New Roman" w:cs="Times New Roman"/>
                <w:sz w:val="18"/>
                <w:szCs w:val="18"/>
              </w:rPr>
              <w:t xml:space="preserve">ст. 16 Федерального закона </w:t>
            </w:r>
          </w:p>
          <w:p w14:paraId="0BD87BE6" w14:textId="77777777" w:rsidR="00D87E21" w:rsidRDefault="007F0ABE" w:rsidP="007F0A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ABE">
              <w:rPr>
                <w:rFonts w:ascii="Times New Roman" w:hAnsi="Times New Roman" w:cs="Times New Roman"/>
                <w:sz w:val="18"/>
                <w:szCs w:val="18"/>
              </w:rPr>
              <w:t xml:space="preserve">от 22.12.2004 года № 189-ФЗ «О введении в действие Жилищного кодекса Российской Федерации», Федерального закона от 06.10.2003 года № 131-ФЗ </w:t>
            </w:r>
          </w:p>
          <w:p w14:paraId="62B01BAD" w14:textId="77777777" w:rsidR="00D87E21" w:rsidRDefault="007F0ABE" w:rsidP="007F0A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ABE">
              <w:rPr>
                <w:rFonts w:ascii="Times New Roman" w:hAnsi="Times New Roman" w:cs="Times New Roman"/>
                <w:sz w:val="18"/>
                <w:szCs w:val="18"/>
              </w:rPr>
              <w:t xml:space="preserve">«Об общих принципах организации местного самоуправления в Российской Федерации», Федерального закона от 24.07.2007 г. № 221-ФЗ </w:t>
            </w:r>
          </w:p>
          <w:p w14:paraId="50EAEED8" w14:textId="0B15E99E" w:rsidR="007F0ABE" w:rsidRPr="00C00F64" w:rsidRDefault="007F0ABE" w:rsidP="007F0A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ABE">
              <w:rPr>
                <w:rFonts w:ascii="Times New Roman" w:hAnsi="Times New Roman" w:cs="Times New Roman"/>
                <w:sz w:val="18"/>
                <w:szCs w:val="18"/>
              </w:rPr>
              <w:t>«О государственном кадастре недвижимости»</w:t>
            </w:r>
          </w:p>
        </w:tc>
        <w:tc>
          <w:tcPr>
            <w:tcW w:w="1418" w:type="dxa"/>
            <w:vAlign w:val="center"/>
          </w:tcPr>
          <w:p w14:paraId="5FD9C05D" w14:textId="4DF80CAE" w:rsidR="007F0ABE" w:rsidRPr="00C00F64" w:rsidRDefault="007F0ABE" w:rsidP="007F0A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center"/>
          </w:tcPr>
          <w:p w14:paraId="3FB59F34" w14:textId="516E6B31" w:rsidR="007F0ABE" w:rsidRPr="00C00F64" w:rsidRDefault="007F0ABE" w:rsidP="007F0A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8" w:type="dxa"/>
            <w:vAlign w:val="center"/>
          </w:tcPr>
          <w:p w14:paraId="35A96B8D" w14:textId="77777777" w:rsidR="007F0ABE" w:rsidRPr="00C00F64" w:rsidRDefault="007F0ABE" w:rsidP="007F0A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center"/>
          </w:tcPr>
          <w:p w14:paraId="3F8FDC03" w14:textId="77777777" w:rsidR="007F0ABE" w:rsidRPr="00C00F64" w:rsidRDefault="007F0ABE" w:rsidP="007F0A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7F0ABE" w:rsidRPr="00C00F64" w14:paraId="0803B825" w14:textId="77777777" w:rsidTr="002907F3">
        <w:tc>
          <w:tcPr>
            <w:tcW w:w="2977" w:type="dxa"/>
            <w:gridSpan w:val="3"/>
            <w:vAlign w:val="center"/>
          </w:tcPr>
          <w:p w14:paraId="5BD7A55A" w14:textId="77777777" w:rsidR="007F0ABE" w:rsidRPr="00C00F64" w:rsidRDefault="007F0ABE" w:rsidP="007F0AB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EF6162" w14:textId="60C404C5" w:rsidR="007F0ABE" w:rsidRPr="00C00F64" w:rsidRDefault="007F0ABE" w:rsidP="007F0A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  <w:vAlign w:val="center"/>
          </w:tcPr>
          <w:p w14:paraId="4C77D7D3" w14:textId="5AF7E4E6" w:rsidR="007F0ABE" w:rsidRPr="00C00F64" w:rsidRDefault="007F0ABE" w:rsidP="007F0A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6EA5"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1842" w:type="dxa"/>
            <w:vAlign w:val="center"/>
          </w:tcPr>
          <w:p w14:paraId="2C9F90CC" w14:textId="115056F0" w:rsidR="007F0ABE" w:rsidRPr="00C00F64" w:rsidRDefault="007F0ABE" w:rsidP="007F0A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  <w:vAlign w:val="center"/>
          </w:tcPr>
          <w:p w14:paraId="00829F1B" w14:textId="55740E75" w:rsidR="007F0ABE" w:rsidRPr="00C00F64" w:rsidRDefault="007F0ABE" w:rsidP="007F0A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6 000,00 рублей</w:t>
            </w:r>
          </w:p>
        </w:tc>
        <w:tc>
          <w:tcPr>
            <w:tcW w:w="1418" w:type="dxa"/>
            <w:vAlign w:val="center"/>
          </w:tcPr>
          <w:p w14:paraId="2E1E7CBE" w14:textId="400B5CE8" w:rsidR="007F0ABE" w:rsidRPr="00C00F64" w:rsidRDefault="007F0ABE" w:rsidP="007F0A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center"/>
          </w:tcPr>
          <w:p w14:paraId="62A445C3" w14:textId="14130FE5" w:rsidR="007F0ABE" w:rsidRPr="00C00F64" w:rsidRDefault="007F0ABE" w:rsidP="007F0A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8" w:type="dxa"/>
            <w:vAlign w:val="center"/>
          </w:tcPr>
          <w:p w14:paraId="53152CC8" w14:textId="77777777" w:rsidR="007F0ABE" w:rsidRPr="00C00F64" w:rsidRDefault="007F0ABE" w:rsidP="007F0A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center"/>
          </w:tcPr>
          <w:p w14:paraId="6E63DC34" w14:textId="77777777" w:rsidR="007F0ABE" w:rsidRPr="00C00F64" w:rsidRDefault="007F0ABE" w:rsidP="007F0A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226DD9" w:rsidRPr="00C00F64" w14:paraId="30189512" w14:textId="77777777" w:rsidTr="002907F3">
        <w:tc>
          <w:tcPr>
            <w:tcW w:w="426" w:type="dxa"/>
            <w:vAlign w:val="center"/>
          </w:tcPr>
          <w:p w14:paraId="1593ED80" w14:textId="237A4A38" w:rsidR="00226DD9" w:rsidRPr="00C00F64" w:rsidRDefault="00E93C70" w:rsidP="00E93C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134" w:type="dxa"/>
            <w:vAlign w:val="center"/>
          </w:tcPr>
          <w:p w14:paraId="670AF368" w14:textId="5AD6995A" w:rsidR="00226DD9" w:rsidRPr="00C00F64" w:rsidRDefault="00C12FB3" w:rsidP="00E93C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81.10.10.000</w:t>
            </w:r>
          </w:p>
        </w:tc>
        <w:tc>
          <w:tcPr>
            <w:tcW w:w="1417" w:type="dxa"/>
            <w:vAlign w:val="center"/>
          </w:tcPr>
          <w:p w14:paraId="327A6305" w14:textId="6FD5B369" w:rsidR="00226DD9" w:rsidRPr="00C00F64" w:rsidRDefault="00C12FB3" w:rsidP="00E93C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2FB3">
              <w:rPr>
                <w:rFonts w:ascii="Times New Roman" w:hAnsi="Times New Roman" w:cs="Times New Roman"/>
                <w:sz w:val="18"/>
                <w:szCs w:val="18"/>
              </w:rPr>
              <w:t>Услуги по обслуживанию помещений комплексные</w:t>
            </w:r>
          </w:p>
        </w:tc>
        <w:tc>
          <w:tcPr>
            <w:tcW w:w="851" w:type="dxa"/>
            <w:vAlign w:val="center"/>
          </w:tcPr>
          <w:p w14:paraId="1C357D1A" w14:textId="6ABDE1B8" w:rsidR="00226DD9" w:rsidRDefault="00C12FB3" w:rsidP="00E93C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055</w:t>
            </w:r>
          </w:p>
        </w:tc>
        <w:tc>
          <w:tcPr>
            <w:tcW w:w="1276" w:type="dxa"/>
            <w:vAlign w:val="center"/>
          </w:tcPr>
          <w:p w14:paraId="4B0D1075" w14:textId="7CBA13B6" w:rsidR="00226DD9" w:rsidRPr="00D96EA5" w:rsidRDefault="00C12FB3" w:rsidP="00C12FB3">
            <w:pPr>
              <w:pStyle w:val="ConsPlusNormal"/>
              <w:ind w:righ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2FB3">
              <w:rPr>
                <w:rFonts w:ascii="Times New Roman" w:hAnsi="Times New Roman" w:cs="Times New Roman"/>
                <w:sz w:val="18"/>
                <w:szCs w:val="18"/>
              </w:rPr>
              <w:t>Квадратный метр</w:t>
            </w:r>
          </w:p>
        </w:tc>
        <w:tc>
          <w:tcPr>
            <w:tcW w:w="1842" w:type="dxa"/>
            <w:vAlign w:val="center"/>
          </w:tcPr>
          <w:p w14:paraId="2418F420" w14:textId="77777777" w:rsidR="00440574" w:rsidRDefault="00C94738" w:rsidP="00E93C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738">
              <w:rPr>
                <w:rFonts w:ascii="Times New Roman" w:hAnsi="Times New Roman" w:cs="Times New Roman"/>
                <w:sz w:val="18"/>
                <w:szCs w:val="18"/>
              </w:rPr>
              <w:t xml:space="preserve">Оказание услуг по техническому и аварийному обслуживанию систем холодного </w:t>
            </w:r>
          </w:p>
          <w:p w14:paraId="3DE753DE" w14:textId="6E894B41" w:rsidR="00440574" w:rsidRDefault="00C94738" w:rsidP="00E93C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738">
              <w:rPr>
                <w:rFonts w:ascii="Times New Roman" w:hAnsi="Times New Roman" w:cs="Times New Roman"/>
                <w:sz w:val="18"/>
                <w:szCs w:val="18"/>
              </w:rPr>
              <w:t xml:space="preserve">и горячего водоснабжения, водоотведения, отопления, энергоснабжения </w:t>
            </w:r>
          </w:p>
          <w:p w14:paraId="4F3D3351" w14:textId="5CC2F2BE" w:rsidR="00226DD9" w:rsidRDefault="00C94738" w:rsidP="00E93C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738">
              <w:rPr>
                <w:rFonts w:ascii="Times New Roman" w:hAnsi="Times New Roman" w:cs="Times New Roman"/>
                <w:sz w:val="18"/>
                <w:szCs w:val="18"/>
              </w:rPr>
              <w:t>и сантехнического оборудования</w:t>
            </w:r>
          </w:p>
        </w:tc>
        <w:tc>
          <w:tcPr>
            <w:tcW w:w="3402" w:type="dxa"/>
            <w:vAlign w:val="center"/>
          </w:tcPr>
          <w:p w14:paraId="79E689F5" w14:textId="5F6E36CA" w:rsidR="00226DD9" w:rsidRDefault="00C94738" w:rsidP="00E93C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738">
              <w:rPr>
                <w:rFonts w:ascii="Times New Roman" w:hAnsi="Times New Roman" w:cs="Times New Roman"/>
                <w:sz w:val="18"/>
                <w:szCs w:val="18"/>
              </w:rPr>
              <w:t>Профилактический осмотр и текущий ремонт внутренних систем холодного и горячего водоснабжения, канализационных систем, отопления, электроснабжения, сантехнического оборудования. Подготовку систем в зимний период с оформлением акта готовности. Ликвидацию аварий и неисправностей внутренних систем канализации, теплоснабжения, горячего и холодного водоснабжения, электроснабжения в течение всего срока действия настоящего контракта</w:t>
            </w:r>
          </w:p>
        </w:tc>
        <w:tc>
          <w:tcPr>
            <w:tcW w:w="1418" w:type="dxa"/>
            <w:vAlign w:val="center"/>
          </w:tcPr>
          <w:p w14:paraId="1C476C8C" w14:textId="78935AD6" w:rsidR="00226DD9" w:rsidRPr="00C00F64" w:rsidRDefault="00226DD9" w:rsidP="00E93C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center"/>
          </w:tcPr>
          <w:p w14:paraId="7B1C0A1A" w14:textId="4810BA94" w:rsidR="00226DD9" w:rsidRPr="00C00F64" w:rsidRDefault="00226DD9" w:rsidP="00E93C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8" w:type="dxa"/>
            <w:vAlign w:val="center"/>
          </w:tcPr>
          <w:p w14:paraId="7DBC8014" w14:textId="44D29CE7" w:rsidR="00226DD9" w:rsidRPr="00C00F64" w:rsidRDefault="00226DD9" w:rsidP="00E93C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center"/>
          </w:tcPr>
          <w:p w14:paraId="438A6A30" w14:textId="5EDA1B4A" w:rsidR="00226DD9" w:rsidRPr="00C00F64" w:rsidRDefault="00226DD9" w:rsidP="00E93C7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C94738" w:rsidRPr="00C00F64" w14:paraId="2721EC4C" w14:textId="77777777" w:rsidTr="002907F3">
        <w:tc>
          <w:tcPr>
            <w:tcW w:w="2977" w:type="dxa"/>
            <w:gridSpan w:val="3"/>
            <w:vAlign w:val="center"/>
          </w:tcPr>
          <w:p w14:paraId="00A9C094" w14:textId="77777777" w:rsidR="00C94738" w:rsidRPr="00C00F64" w:rsidRDefault="00C94738" w:rsidP="00C9473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4DAD88" w14:textId="5612247B" w:rsidR="00C94738" w:rsidRDefault="00C94738" w:rsidP="00C9473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  <w:vAlign w:val="center"/>
          </w:tcPr>
          <w:p w14:paraId="3E0703FD" w14:textId="110E5D5A" w:rsidR="00C94738" w:rsidRPr="00D96EA5" w:rsidRDefault="00C94738" w:rsidP="00C9473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6EA5"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1842" w:type="dxa"/>
            <w:vAlign w:val="center"/>
          </w:tcPr>
          <w:p w14:paraId="2E30CE20" w14:textId="6F1FF0ED" w:rsidR="00C94738" w:rsidRDefault="00C94738" w:rsidP="00C9473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  <w:vAlign w:val="center"/>
          </w:tcPr>
          <w:p w14:paraId="21606F41" w14:textId="386FB0B0" w:rsidR="00C94738" w:rsidRDefault="00C94738" w:rsidP="00C9473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22,19 рублей</w:t>
            </w:r>
          </w:p>
        </w:tc>
        <w:tc>
          <w:tcPr>
            <w:tcW w:w="1418" w:type="dxa"/>
            <w:vAlign w:val="center"/>
          </w:tcPr>
          <w:p w14:paraId="0B98CAFC" w14:textId="7055C9C2" w:rsidR="00C94738" w:rsidRPr="00C00F64" w:rsidRDefault="00C94738" w:rsidP="00C9473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center"/>
          </w:tcPr>
          <w:p w14:paraId="7FAFEC20" w14:textId="262A1C8D" w:rsidR="00C94738" w:rsidRPr="00C00F64" w:rsidRDefault="00C94738" w:rsidP="00C9473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8" w:type="dxa"/>
            <w:vAlign w:val="center"/>
          </w:tcPr>
          <w:p w14:paraId="1B028BE0" w14:textId="3896177A" w:rsidR="00C94738" w:rsidRPr="00C00F64" w:rsidRDefault="00C94738" w:rsidP="00C9473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center"/>
          </w:tcPr>
          <w:p w14:paraId="4BBCDAC7" w14:textId="710F7D62" w:rsidR="00C94738" w:rsidRPr="00C00F64" w:rsidRDefault="00C94738" w:rsidP="00C9473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440574" w:rsidRPr="00C00F64" w14:paraId="1ABC4C28" w14:textId="77777777" w:rsidTr="002907F3">
        <w:tc>
          <w:tcPr>
            <w:tcW w:w="426" w:type="dxa"/>
            <w:vAlign w:val="center"/>
          </w:tcPr>
          <w:p w14:paraId="555F3027" w14:textId="49B4BDB1" w:rsidR="00440574" w:rsidRPr="00C00F64" w:rsidRDefault="00440574" w:rsidP="00440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134" w:type="dxa"/>
            <w:vAlign w:val="center"/>
          </w:tcPr>
          <w:p w14:paraId="3FC7295A" w14:textId="522344C7" w:rsidR="00440574" w:rsidRPr="00C00F64" w:rsidRDefault="000F7927" w:rsidP="00440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68.31.16.120</w:t>
            </w:r>
          </w:p>
        </w:tc>
        <w:tc>
          <w:tcPr>
            <w:tcW w:w="1417" w:type="dxa"/>
            <w:vAlign w:val="center"/>
          </w:tcPr>
          <w:p w14:paraId="557ED103" w14:textId="115DFF17" w:rsidR="00440574" w:rsidRPr="00C00F64" w:rsidRDefault="000F7927" w:rsidP="00440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7927">
              <w:rPr>
                <w:rFonts w:ascii="Times New Roman" w:hAnsi="Times New Roman" w:cs="Times New Roman"/>
                <w:sz w:val="18"/>
                <w:szCs w:val="18"/>
              </w:rPr>
              <w:t>Услуги посреднические при оценке нежилого недвижимого имущества за вознаграждение или на договорной основе</w:t>
            </w:r>
          </w:p>
        </w:tc>
        <w:tc>
          <w:tcPr>
            <w:tcW w:w="851" w:type="dxa"/>
            <w:vAlign w:val="center"/>
          </w:tcPr>
          <w:p w14:paraId="7D2547CA" w14:textId="7B39249C" w:rsidR="00440574" w:rsidRDefault="00440574" w:rsidP="00440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42A9"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6" w:type="dxa"/>
            <w:vAlign w:val="center"/>
          </w:tcPr>
          <w:p w14:paraId="1A3FF936" w14:textId="5A3E5F85" w:rsidR="00440574" w:rsidRPr="00D96EA5" w:rsidRDefault="00440574" w:rsidP="00440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6EA5"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1842" w:type="dxa"/>
            <w:vAlign w:val="center"/>
          </w:tcPr>
          <w:p w14:paraId="23484497" w14:textId="7DA79342" w:rsidR="00440574" w:rsidRDefault="00440574" w:rsidP="00440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0574">
              <w:rPr>
                <w:rFonts w:ascii="Times New Roman" w:hAnsi="Times New Roman" w:cs="Times New Roman"/>
                <w:sz w:val="18"/>
                <w:szCs w:val="18"/>
              </w:rPr>
              <w:t>Определение рыночной стоимости, ежегодной арендной платы земельного участка</w:t>
            </w:r>
          </w:p>
        </w:tc>
        <w:tc>
          <w:tcPr>
            <w:tcW w:w="3402" w:type="dxa"/>
            <w:vAlign w:val="center"/>
          </w:tcPr>
          <w:p w14:paraId="267C22A2" w14:textId="49BCED92" w:rsidR="00440574" w:rsidRDefault="00440574" w:rsidP="00440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0574"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требованиями Федерального закона от 29.07.1998 года № 135-ФЗ «Об оценочной деятельности в Российской Федерации закона», Федеральными стандартами оценки ФСО № 1, ФСО № 2, ФСО № 3, ФСО № 4 ФСО № 5, ФСО № 6, ФСО № 7, утвержденными приказами Минэкономразвития России от 14.04.2022 </w:t>
            </w:r>
            <w:r w:rsidR="001232A9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440574">
              <w:rPr>
                <w:rFonts w:ascii="Times New Roman" w:hAnsi="Times New Roman" w:cs="Times New Roman"/>
                <w:sz w:val="18"/>
                <w:szCs w:val="18"/>
              </w:rPr>
              <w:t xml:space="preserve"> 200, от 25.09.2014 года № 611</w:t>
            </w:r>
          </w:p>
        </w:tc>
        <w:tc>
          <w:tcPr>
            <w:tcW w:w="1418" w:type="dxa"/>
            <w:vAlign w:val="center"/>
          </w:tcPr>
          <w:p w14:paraId="03496929" w14:textId="7A49FF2D" w:rsidR="00440574" w:rsidRPr="00C00F64" w:rsidRDefault="00440574" w:rsidP="00440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center"/>
          </w:tcPr>
          <w:p w14:paraId="3254083C" w14:textId="03CF54D1" w:rsidR="00440574" w:rsidRPr="00C00F64" w:rsidRDefault="00440574" w:rsidP="00440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8" w:type="dxa"/>
            <w:vAlign w:val="center"/>
          </w:tcPr>
          <w:p w14:paraId="5CCCC46F" w14:textId="43F585F4" w:rsidR="00440574" w:rsidRPr="00C00F64" w:rsidRDefault="00440574" w:rsidP="00440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center"/>
          </w:tcPr>
          <w:p w14:paraId="3698B09D" w14:textId="3D20CC0A" w:rsidR="00440574" w:rsidRPr="00C00F64" w:rsidRDefault="00440574" w:rsidP="00440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751586" w:rsidRPr="00C00F64" w14:paraId="3E6E8F5B" w14:textId="77777777" w:rsidTr="002907F3">
        <w:tc>
          <w:tcPr>
            <w:tcW w:w="2977" w:type="dxa"/>
            <w:gridSpan w:val="3"/>
            <w:vAlign w:val="center"/>
          </w:tcPr>
          <w:p w14:paraId="3704557F" w14:textId="77777777" w:rsidR="00751586" w:rsidRPr="00C00F64" w:rsidRDefault="00751586" w:rsidP="007515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C50BCD5" w14:textId="530FC466" w:rsidR="00751586" w:rsidRDefault="00751586" w:rsidP="007515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  <w:vAlign w:val="center"/>
          </w:tcPr>
          <w:p w14:paraId="00690D1A" w14:textId="1EEE4CDB" w:rsidR="00751586" w:rsidRPr="00D96EA5" w:rsidRDefault="00751586" w:rsidP="007515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6EA5"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1842" w:type="dxa"/>
            <w:vAlign w:val="center"/>
          </w:tcPr>
          <w:p w14:paraId="59284A21" w14:textId="37073232" w:rsidR="00751586" w:rsidRDefault="00751586" w:rsidP="007515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  <w:vAlign w:val="center"/>
          </w:tcPr>
          <w:p w14:paraId="79B0A9DB" w14:textId="0AB492EA" w:rsidR="00751586" w:rsidRDefault="00751586" w:rsidP="007515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440574">
              <w:rPr>
                <w:rFonts w:ascii="Times New Roman" w:hAnsi="Times New Roman" w:cs="Times New Roman"/>
                <w:sz w:val="18"/>
                <w:szCs w:val="18"/>
              </w:rPr>
              <w:t>4 000,00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1418" w:type="dxa"/>
            <w:vAlign w:val="center"/>
          </w:tcPr>
          <w:p w14:paraId="097124EE" w14:textId="2E4072C7" w:rsidR="00751586" w:rsidRPr="00C00F64" w:rsidRDefault="00751586" w:rsidP="007515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center"/>
          </w:tcPr>
          <w:p w14:paraId="54A2875D" w14:textId="797FF948" w:rsidR="00751586" w:rsidRPr="00C00F64" w:rsidRDefault="00751586" w:rsidP="007515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8" w:type="dxa"/>
            <w:vAlign w:val="center"/>
          </w:tcPr>
          <w:p w14:paraId="7A2FF0DE" w14:textId="3D8B39D0" w:rsidR="00751586" w:rsidRPr="00C00F64" w:rsidRDefault="00751586" w:rsidP="007515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center"/>
          </w:tcPr>
          <w:p w14:paraId="1C387F0B" w14:textId="2135C7BE" w:rsidR="00751586" w:rsidRPr="00C00F64" w:rsidRDefault="00751586" w:rsidP="007515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0F7927" w:rsidRPr="00C00F64" w14:paraId="630A940B" w14:textId="77777777" w:rsidTr="002907F3">
        <w:tc>
          <w:tcPr>
            <w:tcW w:w="426" w:type="dxa"/>
            <w:vAlign w:val="center"/>
          </w:tcPr>
          <w:p w14:paraId="733DAFBD" w14:textId="210347E9" w:rsidR="000F7927" w:rsidRPr="00C00F64" w:rsidRDefault="000F7927" w:rsidP="000F79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</w:t>
            </w:r>
          </w:p>
        </w:tc>
        <w:tc>
          <w:tcPr>
            <w:tcW w:w="1134" w:type="dxa"/>
            <w:vAlign w:val="center"/>
          </w:tcPr>
          <w:p w14:paraId="208BD023" w14:textId="4EFAD5E7" w:rsidR="000F7927" w:rsidRPr="00C00F64" w:rsidRDefault="000F7927" w:rsidP="000F79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68.31.16.120</w:t>
            </w:r>
          </w:p>
        </w:tc>
        <w:tc>
          <w:tcPr>
            <w:tcW w:w="1417" w:type="dxa"/>
            <w:vAlign w:val="center"/>
          </w:tcPr>
          <w:p w14:paraId="2E0566FA" w14:textId="79D1F17A" w:rsidR="000F7927" w:rsidRPr="00C00F64" w:rsidRDefault="000F7927" w:rsidP="000F79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7927">
              <w:rPr>
                <w:rFonts w:ascii="Times New Roman" w:hAnsi="Times New Roman" w:cs="Times New Roman"/>
                <w:sz w:val="18"/>
                <w:szCs w:val="18"/>
              </w:rPr>
              <w:t>Услуги посреднические при оценке нежилого недвижимого имущества за вознаграждение или на договорной основе</w:t>
            </w:r>
          </w:p>
        </w:tc>
        <w:tc>
          <w:tcPr>
            <w:tcW w:w="851" w:type="dxa"/>
            <w:vAlign w:val="center"/>
          </w:tcPr>
          <w:p w14:paraId="204C4556" w14:textId="74980BDD" w:rsidR="000F7927" w:rsidRDefault="000F7927" w:rsidP="000F79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42A9"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6" w:type="dxa"/>
            <w:vAlign w:val="center"/>
          </w:tcPr>
          <w:p w14:paraId="290CB6C8" w14:textId="080C1BEB" w:rsidR="000F7927" w:rsidRPr="00D96EA5" w:rsidRDefault="000F7927" w:rsidP="000F79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6EA5"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1842" w:type="dxa"/>
            <w:vAlign w:val="center"/>
          </w:tcPr>
          <w:p w14:paraId="67CCD585" w14:textId="7E9CE567" w:rsidR="000F7927" w:rsidRDefault="000F7927" w:rsidP="000F79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7927">
              <w:rPr>
                <w:rFonts w:ascii="Times New Roman" w:hAnsi="Times New Roman" w:cs="Times New Roman"/>
                <w:sz w:val="18"/>
                <w:szCs w:val="18"/>
              </w:rPr>
              <w:t>Определение рыночной стоимости, ежегодной арендной платы, платеж за право заключения договора</w:t>
            </w:r>
          </w:p>
        </w:tc>
        <w:tc>
          <w:tcPr>
            <w:tcW w:w="3402" w:type="dxa"/>
            <w:vAlign w:val="center"/>
          </w:tcPr>
          <w:p w14:paraId="3828385E" w14:textId="512D369E" w:rsidR="000F7927" w:rsidRDefault="000F7927" w:rsidP="000F79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7927"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требованиями Федерального закона от 29.07.1998 года № 135-ФЗ «Об оценочной деятельности в Российской Федерации закона», Федеральными стандартами оценки ФСО № 1, ФСО № 2, ФСО № 3, ФСО № 4 ФСО № 5, ФСО № 6, ФСО № 7, утвержденными приказами Минэкономразвития России от 14.04.2022 </w:t>
            </w:r>
            <w:r w:rsidR="001232A9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0F7927">
              <w:rPr>
                <w:rFonts w:ascii="Times New Roman" w:hAnsi="Times New Roman" w:cs="Times New Roman"/>
                <w:sz w:val="18"/>
                <w:szCs w:val="18"/>
              </w:rPr>
              <w:t xml:space="preserve"> 200, от 25.09.2014 года № 611</w:t>
            </w:r>
          </w:p>
        </w:tc>
        <w:tc>
          <w:tcPr>
            <w:tcW w:w="1418" w:type="dxa"/>
            <w:vAlign w:val="center"/>
          </w:tcPr>
          <w:p w14:paraId="7A073AF2" w14:textId="273C7C12" w:rsidR="000F7927" w:rsidRPr="00C00F64" w:rsidRDefault="000F7927" w:rsidP="000F79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center"/>
          </w:tcPr>
          <w:p w14:paraId="026D5D17" w14:textId="56709348" w:rsidR="000F7927" w:rsidRPr="00C00F64" w:rsidRDefault="000F7927" w:rsidP="000F79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8" w:type="dxa"/>
            <w:vAlign w:val="center"/>
          </w:tcPr>
          <w:p w14:paraId="3898E28B" w14:textId="37CF1BB5" w:rsidR="000F7927" w:rsidRPr="00C00F64" w:rsidRDefault="000F7927" w:rsidP="000F79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center"/>
          </w:tcPr>
          <w:p w14:paraId="5C37C843" w14:textId="1F66AD79" w:rsidR="000F7927" w:rsidRPr="00C00F64" w:rsidRDefault="000F7927" w:rsidP="000F79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751586" w:rsidRPr="00C00F64" w14:paraId="15FA97ED" w14:textId="77777777" w:rsidTr="002907F3">
        <w:tc>
          <w:tcPr>
            <w:tcW w:w="2977" w:type="dxa"/>
            <w:gridSpan w:val="3"/>
            <w:vAlign w:val="center"/>
          </w:tcPr>
          <w:p w14:paraId="4FC9429D" w14:textId="77777777" w:rsidR="00751586" w:rsidRPr="00C00F64" w:rsidRDefault="00751586" w:rsidP="007515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0D6D3B" w14:textId="4599757F" w:rsidR="00751586" w:rsidRDefault="00751586" w:rsidP="007515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  <w:vAlign w:val="center"/>
          </w:tcPr>
          <w:p w14:paraId="5924555C" w14:textId="2B3D5989" w:rsidR="00751586" w:rsidRPr="00D96EA5" w:rsidRDefault="00751586" w:rsidP="007515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6EA5"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1842" w:type="dxa"/>
            <w:vAlign w:val="center"/>
          </w:tcPr>
          <w:p w14:paraId="61EB9E09" w14:textId="6BA0B2C9" w:rsidR="00751586" w:rsidRDefault="00751586" w:rsidP="007515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  <w:vAlign w:val="center"/>
          </w:tcPr>
          <w:p w14:paraId="271AA387" w14:textId="38168435" w:rsidR="00751586" w:rsidRDefault="00751586" w:rsidP="007515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0F7927">
              <w:rPr>
                <w:rFonts w:ascii="Times New Roman" w:hAnsi="Times New Roman" w:cs="Times New Roman"/>
                <w:sz w:val="18"/>
                <w:szCs w:val="18"/>
              </w:rPr>
              <w:t>5 000,00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1418" w:type="dxa"/>
            <w:vAlign w:val="center"/>
          </w:tcPr>
          <w:p w14:paraId="440026DE" w14:textId="4119AFB5" w:rsidR="00751586" w:rsidRPr="00C00F64" w:rsidRDefault="00751586" w:rsidP="007515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center"/>
          </w:tcPr>
          <w:p w14:paraId="54DFEEA9" w14:textId="117687CD" w:rsidR="00751586" w:rsidRPr="00C00F64" w:rsidRDefault="00751586" w:rsidP="007515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8" w:type="dxa"/>
            <w:vAlign w:val="center"/>
          </w:tcPr>
          <w:p w14:paraId="2DD3A555" w14:textId="0B447D2C" w:rsidR="00751586" w:rsidRPr="00C00F64" w:rsidRDefault="00751586" w:rsidP="007515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center"/>
          </w:tcPr>
          <w:p w14:paraId="2B7A82D9" w14:textId="5D82AF37" w:rsidR="00751586" w:rsidRPr="00C00F64" w:rsidRDefault="00751586" w:rsidP="007515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1232A9" w:rsidRPr="00C00F64" w14:paraId="15BCC116" w14:textId="77777777" w:rsidTr="002907F3">
        <w:tc>
          <w:tcPr>
            <w:tcW w:w="426" w:type="dxa"/>
            <w:vAlign w:val="center"/>
          </w:tcPr>
          <w:p w14:paraId="66F5A0F0" w14:textId="5D4E163E" w:rsidR="001232A9" w:rsidRPr="00C00F64" w:rsidRDefault="001232A9" w:rsidP="001232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134" w:type="dxa"/>
            <w:vAlign w:val="center"/>
          </w:tcPr>
          <w:p w14:paraId="782C17FC" w14:textId="1FB435C1" w:rsidR="001232A9" w:rsidRPr="00C00F64" w:rsidRDefault="001232A9" w:rsidP="001232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68.31.16.120</w:t>
            </w:r>
          </w:p>
        </w:tc>
        <w:tc>
          <w:tcPr>
            <w:tcW w:w="1417" w:type="dxa"/>
            <w:vAlign w:val="center"/>
          </w:tcPr>
          <w:p w14:paraId="47ACD468" w14:textId="5F7F0228" w:rsidR="001232A9" w:rsidRPr="00C00F64" w:rsidRDefault="001232A9" w:rsidP="001232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7927">
              <w:rPr>
                <w:rFonts w:ascii="Times New Roman" w:hAnsi="Times New Roman" w:cs="Times New Roman"/>
                <w:sz w:val="18"/>
                <w:szCs w:val="18"/>
              </w:rPr>
              <w:t>Услуги посреднические при оценке нежилого недвижимого имущества за вознаграждение или на договорной основе</w:t>
            </w:r>
          </w:p>
        </w:tc>
        <w:tc>
          <w:tcPr>
            <w:tcW w:w="851" w:type="dxa"/>
            <w:vAlign w:val="center"/>
          </w:tcPr>
          <w:p w14:paraId="4C5D6D2D" w14:textId="26829897" w:rsidR="001232A9" w:rsidRDefault="001232A9" w:rsidP="001232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42A9"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6" w:type="dxa"/>
            <w:vAlign w:val="center"/>
          </w:tcPr>
          <w:p w14:paraId="3732378E" w14:textId="7B24AD72" w:rsidR="001232A9" w:rsidRPr="00D96EA5" w:rsidRDefault="001232A9" w:rsidP="001232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6EA5"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1842" w:type="dxa"/>
            <w:vAlign w:val="center"/>
          </w:tcPr>
          <w:p w14:paraId="1C8A251E" w14:textId="3BE0A34A" w:rsidR="001232A9" w:rsidRDefault="001232A9" w:rsidP="001232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32A9">
              <w:rPr>
                <w:rFonts w:ascii="Times New Roman" w:hAnsi="Times New Roman" w:cs="Times New Roman"/>
                <w:sz w:val="18"/>
                <w:szCs w:val="18"/>
              </w:rPr>
              <w:t>Определение рыночной стоимости, ежегодной арендной платы, платеж за право заключения договора безвозмездного пользования движимого муниципального имущества</w:t>
            </w:r>
          </w:p>
        </w:tc>
        <w:tc>
          <w:tcPr>
            <w:tcW w:w="3402" w:type="dxa"/>
            <w:vAlign w:val="center"/>
          </w:tcPr>
          <w:p w14:paraId="7ABEC444" w14:textId="591DE769" w:rsidR="001232A9" w:rsidRDefault="001232A9" w:rsidP="001232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32A9"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требованиями Федерального закона от 29.07.1998 года № 135-ФЗ «Об оценочной деятельности в Российской Федерации закона», Федеральными стандартами оценки ФСО № 1, ФСО № 2, ФСО № 3, ФСО № 4 ФСО № 5, ФСО № 6, ФСО № 7, утвержденными приказами Минэкономразвития России от 14.04.2022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1232A9">
              <w:rPr>
                <w:rFonts w:ascii="Times New Roman" w:hAnsi="Times New Roman" w:cs="Times New Roman"/>
                <w:sz w:val="18"/>
                <w:szCs w:val="18"/>
              </w:rPr>
              <w:t xml:space="preserve"> 200, от 25.09.2014 года № 611</w:t>
            </w:r>
          </w:p>
        </w:tc>
        <w:tc>
          <w:tcPr>
            <w:tcW w:w="1418" w:type="dxa"/>
            <w:vAlign w:val="center"/>
          </w:tcPr>
          <w:p w14:paraId="037C52C7" w14:textId="7988AD97" w:rsidR="001232A9" w:rsidRPr="00C00F64" w:rsidRDefault="001232A9" w:rsidP="001232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center"/>
          </w:tcPr>
          <w:p w14:paraId="53804953" w14:textId="0B78672E" w:rsidR="001232A9" w:rsidRPr="00C00F64" w:rsidRDefault="001232A9" w:rsidP="001232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8" w:type="dxa"/>
            <w:vAlign w:val="center"/>
          </w:tcPr>
          <w:p w14:paraId="7B89D55B" w14:textId="251B03CA" w:rsidR="001232A9" w:rsidRPr="00C00F64" w:rsidRDefault="001232A9" w:rsidP="001232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center"/>
          </w:tcPr>
          <w:p w14:paraId="71CB0CF3" w14:textId="186D1914" w:rsidR="001232A9" w:rsidRPr="00C00F64" w:rsidRDefault="001232A9" w:rsidP="001232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751586" w:rsidRPr="00C00F64" w14:paraId="51E34771" w14:textId="77777777" w:rsidTr="002907F3">
        <w:tc>
          <w:tcPr>
            <w:tcW w:w="2977" w:type="dxa"/>
            <w:gridSpan w:val="3"/>
            <w:vAlign w:val="center"/>
          </w:tcPr>
          <w:p w14:paraId="09014688" w14:textId="77777777" w:rsidR="00751586" w:rsidRPr="00C00F64" w:rsidRDefault="00751586" w:rsidP="007515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FB80B6" w14:textId="736E2CF8" w:rsidR="00751586" w:rsidRDefault="00751586" w:rsidP="007515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  <w:vAlign w:val="center"/>
          </w:tcPr>
          <w:p w14:paraId="1B858D87" w14:textId="64C01C07" w:rsidR="00751586" w:rsidRPr="00D96EA5" w:rsidRDefault="00751586" w:rsidP="007515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6EA5"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1842" w:type="dxa"/>
            <w:vAlign w:val="center"/>
          </w:tcPr>
          <w:p w14:paraId="6D932B7D" w14:textId="39003526" w:rsidR="00751586" w:rsidRDefault="00751586" w:rsidP="007515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  <w:vAlign w:val="center"/>
          </w:tcPr>
          <w:p w14:paraId="41F84422" w14:textId="08BDFC55" w:rsidR="00751586" w:rsidRDefault="00751586" w:rsidP="007515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232A9">
              <w:rPr>
                <w:rFonts w:ascii="Times New Roman" w:hAnsi="Times New Roman" w:cs="Times New Roman"/>
                <w:sz w:val="18"/>
                <w:szCs w:val="18"/>
              </w:rPr>
              <w:t>4 000,00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1418" w:type="dxa"/>
            <w:vAlign w:val="center"/>
          </w:tcPr>
          <w:p w14:paraId="6C5AB194" w14:textId="2C67CCB0" w:rsidR="00751586" w:rsidRPr="00C00F64" w:rsidRDefault="00751586" w:rsidP="007515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center"/>
          </w:tcPr>
          <w:p w14:paraId="6E5B63D0" w14:textId="25244D29" w:rsidR="00751586" w:rsidRPr="00C00F64" w:rsidRDefault="00751586" w:rsidP="007515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8" w:type="dxa"/>
            <w:vAlign w:val="center"/>
          </w:tcPr>
          <w:p w14:paraId="431115E1" w14:textId="7CB0F3D5" w:rsidR="00751586" w:rsidRPr="00C00F64" w:rsidRDefault="00751586" w:rsidP="007515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center"/>
          </w:tcPr>
          <w:p w14:paraId="01812133" w14:textId="2B873FB2" w:rsidR="00751586" w:rsidRPr="00C00F64" w:rsidRDefault="00751586" w:rsidP="007515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6C35FE" w:rsidRPr="00C00F64" w14:paraId="33BF6F4A" w14:textId="77777777" w:rsidTr="002907F3">
        <w:tc>
          <w:tcPr>
            <w:tcW w:w="426" w:type="dxa"/>
            <w:vAlign w:val="center"/>
          </w:tcPr>
          <w:p w14:paraId="77FE40FB" w14:textId="0F8C4A21" w:rsidR="006C35FE" w:rsidRPr="00C00F64" w:rsidRDefault="006C35FE" w:rsidP="006C35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134" w:type="dxa"/>
            <w:vAlign w:val="center"/>
          </w:tcPr>
          <w:p w14:paraId="700FE1CE" w14:textId="63DBDB9A" w:rsidR="006C35FE" w:rsidRPr="00C00F64" w:rsidRDefault="006C35FE" w:rsidP="006C35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68.31.16.120</w:t>
            </w:r>
          </w:p>
        </w:tc>
        <w:tc>
          <w:tcPr>
            <w:tcW w:w="1417" w:type="dxa"/>
            <w:vAlign w:val="center"/>
          </w:tcPr>
          <w:p w14:paraId="09023914" w14:textId="048498E3" w:rsidR="006C35FE" w:rsidRPr="00C00F64" w:rsidRDefault="006C35FE" w:rsidP="006C35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7927">
              <w:rPr>
                <w:rFonts w:ascii="Times New Roman" w:hAnsi="Times New Roman" w:cs="Times New Roman"/>
                <w:sz w:val="18"/>
                <w:szCs w:val="18"/>
              </w:rPr>
              <w:t>Услуги посреднические при оценке нежилого недвижимого имущества за вознаграждение или на договорной основе</w:t>
            </w:r>
          </w:p>
        </w:tc>
        <w:tc>
          <w:tcPr>
            <w:tcW w:w="851" w:type="dxa"/>
            <w:vAlign w:val="center"/>
          </w:tcPr>
          <w:p w14:paraId="35547574" w14:textId="6DE9EC31" w:rsidR="006C35FE" w:rsidRDefault="006C35FE" w:rsidP="006C35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42A9"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6" w:type="dxa"/>
            <w:vAlign w:val="center"/>
          </w:tcPr>
          <w:p w14:paraId="042ABE08" w14:textId="421708B0" w:rsidR="006C35FE" w:rsidRPr="00D96EA5" w:rsidRDefault="006C35FE" w:rsidP="006C35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6EA5"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1842" w:type="dxa"/>
            <w:vAlign w:val="center"/>
          </w:tcPr>
          <w:p w14:paraId="76C8F90B" w14:textId="09CACFED" w:rsidR="006C35FE" w:rsidRDefault="006C35FE" w:rsidP="006C35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35FE">
              <w:rPr>
                <w:rFonts w:ascii="Times New Roman" w:hAnsi="Times New Roman" w:cs="Times New Roman"/>
                <w:sz w:val="18"/>
                <w:szCs w:val="18"/>
              </w:rPr>
              <w:t>Определение рыночной стоимости, ежегодной арендной платы муниципального имущества совместно с земельным участком</w:t>
            </w:r>
          </w:p>
        </w:tc>
        <w:tc>
          <w:tcPr>
            <w:tcW w:w="3402" w:type="dxa"/>
            <w:vAlign w:val="center"/>
          </w:tcPr>
          <w:p w14:paraId="1707076C" w14:textId="6B438E2B" w:rsidR="006C35FE" w:rsidRDefault="00475DA2" w:rsidP="006C35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5DA2"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требованиями Федерального закона от 29.07.1998 года № 135-ФЗ «Об оценочной деятельности в Российской Федерации закона», Федеральными стандартами оценки ФСО № 1, ФСО № 2, ФСО № 3, ФСО № 4 ФСО № 5, ФСО № 6, ФСО № 7, утвержденными приказами Минэкономразвития России от 14.04.2022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475DA2">
              <w:rPr>
                <w:rFonts w:ascii="Times New Roman" w:hAnsi="Times New Roman" w:cs="Times New Roman"/>
                <w:sz w:val="18"/>
                <w:szCs w:val="18"/>
              </w:rPr>
              <w:t xml:space="preserve"> 200, от 25.09.2014 года № 611</w:t>
            </w:r>
          </w:p>
        </w:tc>
        <w:tc>
          <w:tcPr>
            <w:tcW w:w="1418" w:type="dxa"/>
            <w:vAlign w:val="center"/>
          </w:tcPr>
          <w:p w14:paraId="03B4676C" w14:textId="7EA35951" w:rsidR="006C35FE" w:rsidRPr="00C00F64" w:rsidRDefault="006C35FE" w:rsidP="006C35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center"/>
          </w:tcPr>
          <w:p w14:paraId="3AF03BA7" w14:textId="5BA66778" w:rsidR="006C35FE" w:rsidRPr="00C00F64" w:rsidRDefault="006C35FE" w:rsidP="006C35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8" w:type="dxa"/>
            <w:vAlign w:val="center"/>
          </w:tcPr>
          <w:p w14:paraId="2D2D4FF5" w14:textId="19DC47EE" w:rsidR="006C35FE" w:rsidRPr="00C00F64" w:rsidRDefault="006C35FE" w:rsidP="006C35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center"/>
          </w:tcPr>
          <w:p w14:paraId="3E613F1F" w14:textId="32C02711" w:rsidR="006C35FE" w:rsidRPr="00C00F64" w:rsidRDefault="006C35FE" w:rsidP="006C35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C3080C" w:rsidRPr="00C00F64" w14:paraId="386A1D1D" w14:textId="77777777" w:rsidTr="002907F3">
        <w:tc>
          <w:tcPr>
            <w:tcW w:w="2977" w:type="dxa"/>
            <w:gridSpan w:val="3"/>
            <w:vAlign w:val="center"/>
          </w:tcPr>
          <w:p w14:paraId="02941E92" w14:textId="77777777" w:rsidR="00C3080C" w:rsidRPr="00C00F64" w:rsidRDefault="00C3080C" w:rsidP="00C3080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7658994" w14:textId="3A912336" w:rsidR="00C3080C" w:rsidRDefault="00C3080C" w:rsidP="00C3080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  <w:vAlign w:val="center"/>
          </w:tcPr>
          <w:p w14:paraId="5D5BB1A2" w14:textId="6D009EDD" w:rsidR="00C3080C" w:rsidRPr="00D96EA5" w:rsidRDefault="00C3080C" w:rsidP="00C3080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6EA5"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1842" w:type="dxa"/>
            <w:vAlign w:val="center"/>
          </w:tcPr>
          <w:p w14:paraId="21BA6D89" w14:textId="4BDB72BB" w:rsidR="00C3080C" w:rsidRDefault="00C3080C" w:rsidP="00C3080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  <w:vAlign w:val="center"/>
          </w:tcPr>
          <w:p w14:paraId="0808D539" w14:textId="2EE60DC5" w:rsidR="00C3080C" w:rsidRDefault="00C3080C" w:rsidP="00C3080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7 000,00 рублей</w:t>
            </w:r>
          </w:p>
        </w:tc>
        <w:tc>
          <w:tcPr>
            <w:tcW w:w="1418" w:type="dxa"/>
            <w:vAlign w:val="center"/>
          </w:tcPr>
          <w:p w14:paraId="55E8A4E0" w14:textId="10A77418" w:rsidR="00C3080C" w:rsidRPr="00C00F64" w:rsidRDefault="00C3080C" w:rsidP="00C3080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center"/>
          </w:tcPr>
          <w:p w14:paraId="590A15EB" w14:textId="031D8A0C" w:rsidR="00C3080C" w:rsidRPr="00C00F64" w:rsidRDefault="00C3080C" w:rsidP="00C3080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8" w:type="dxa"/>
            <w:vAlign w:val="center"/>
          </w:tcPr>
          <w:p w14:paraId="72F7AB77" w14:textId="1F45B339" w:rsidR="00C3080C" w:rsidRPr="00C00F64" w:rsidRDefault="00C3080C" w:rsidP="00C3080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center"/>
          </w:tcPr>
          <w:p w14:paraId="2279DEEE" w14:textId="4FF9426A" w:rsidR="00C3080C" w:rsidRPr="00C00F64" w:rsidRDefault="00C3080C" w:rsidP="00C3080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6F0CFA" w:rsidRPr="00C00F64" w14:paraId="626AC95A" w14:textId="77777777" w:rsidTr="002907F3">
        <w:tc>
          <w:tcPr>
            <w:tcW w:w="426" w:type="dxa"/>
            <w:vAlign w:val="center"/>
          </w:tcPr>
          <w:p w14:paraId="5EE4BD35" w14:textId="10378A97" w:rsidR="006F0CFA" w:rsidRPr="00C00F64" w:rsidRDefault="006F0CFA" w:rsidP="006F0C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134" w:type="dxa"/>
            <w:vAlign w:val="center"/>
          </w:tcPr>
          <w:p w14:paraId="083B8136" w14:textId="7B6D1BDE" w:rsidR="006F0CFA" w:rsidRPr="00C00F64" w:rsidRDefault="006F0CFA" w:rsidP="006F0C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68.31.16.120</w:t>
            </w:r>
          </w:p>
        </w:tc>
        <w:tc>
          <w:tcPr>
            <w:tcW w:w="1417" w:type="dxa"/>
            <w:vAlign w:val="center"/>
          </w:tcPr>
          <w:p w14:paraId="1CC6C2AB" w14:textId="23D31713" w:rsidR="006F0CFA" w:rsidRPr="00C00F64" w:rsidRDefault="006F0CFA" w:rsidP="006F0C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7927">
              <w:rPr>
                <w:rFonts w:ascii="Times New Roman" w:hAnsi="Times New Roman" w:cs="Times New Roman"/>
                <w:sz w:val="18"/>
                <w:szCs w:val="18"/>
              </w:rPr>
              <w:t xml:space="preserve">Услуги посреднические при оценке нежилого недвижимого имущества за вознаграждение или на </w:t>
            </w:r>
            <w:r w:rsidRPr="000F79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договорной основе</w:t>
            </w:r>
          </w:p>
        </w:tc>
        <w:tc>
          <w:tcPr>
            <w:tcW w:w="851" w:type="dxa"/>
            <w:vAlign w:val="center"/>
          </w:tcPr>
          <w:p w14:paraId="1026E474" w14:textId="7428FE74" w:rsidR="006F0CFA" w:rsidRDefault="006F0CFA" w:rsidP="006F0C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42A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876</w:t>
            </w:r>
          </w:p>
        </w:tc>
        <w:tc>
          <w:tcPr>
            <w:tcW w:w="1276" w:type="dxa"/>
            <w:vAlign w:val="center"/>
          </w:tcPr>
          <w:p w14:paraId="3F16F0CF" w14:textId="63B69E13" w:rsidR="006F0CFA" w:rsidRPr="00D96EA5" w:rsidRDefault="006F0CFA" w:rsidP="006F0C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6EA5"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1842" w:type="dxa"/>
            <w:vAlign w:val="center"/>
          </w:tcPr>
          <w:p w14:paraId="6E2117A7" w14:textId="11197D85" w:rsidR="006F0CFA" w:rsidRDefault="006F0CFA" w:rsidP="006F0C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0CFA">
              <w:rPr>
                <w:rFonts w:ascii="Times New Roman" w:hAnsi="Times New Roman" w:cs="Times New Roman"/>
                <w:sz w:val="18"/>
                <w:szCs w:val="18"/>
              </w:rPr>
              <w:t>Определения рыночной размера ежегодной платы за установку и эксплуатацию рекламных конструкций</w:t>
            </w:r>
          </w:p>
        </w:tc>
        <w:tc>
          <w:tcPr>
            <w:tcW w:w="3402" w:type="dxa"/>
            <w:vAlign w:val="center"/>
          </w:tcPr>
          <w:p w14:paraId="06955570" w14:textId="6C23F0D7" w:rsidR="006F0CFA" w:rsidRDefault="006F0CFA" w:rsidP="006F0C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0CFA"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требованиями Федерального закона от 29.07.1998 года № 135-ФЗ «Об оценочной деятельности в Российской Федерации закона», Федеральными стандартами оценки ФСО № 1, ФСО № 2, ФСО № 3, ФСО № 4 ФСО № 5, ФСО № 6, ФСО № 7, утвержденными приказами </w:t>
            </w:r>
            <w:r w:rsidRPr="006F0CF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Минэкономразвития России от 14.04.2022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6F0CFA">
              <w:rPr>
                <w:rFonts w:ascii="Times New Roman" w:hAnsi="Times New Roman" w:cs="Times New Roman"/>
                <w:sz w:val="18"/>
                <w:szCs w:val="18"/>
              </w:rPr>
              <w:t xml:space="preserve"> 200, от 25.09.2014 года № 611</w:t>
            </w:r>
          </w:p>
        </w:tc>
        <w:tc>
          <w:tcPr>
            <w:tcW w:w="1418" w:type="dxa"/>
            <w:vAlign w:val="center"/>
          </w:tcPr>
          <w:p w14:paraId="29FB4F3A" w14:textId="2875A989" w:rsidR="006F0CFA" w:rsidRPr="00C00F64" w:rsidRDefault="006F0CFA" w:rsidP="006F0C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X</w:t>
            </w:r>
          </w:p>
        </w:tc>
        <w:tc>
          <w:tcPr>
            <w:tcW w:w="1417" w:type="dxa"/>
            <w:vAlign w:val="center"/>
          </w:tcPr>
          <w:p w14:paraId="291B3DFC" w14:textId="44F5BC1E" w:rsidR="006F0CFA" w:rsidRPr="00C00F64" w:rsidRDefault="006F0CFA" w:rsidP="006F0C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8" w:type="dxa"/>
            <w:vAlign w:val="center"/>
          </w:tcPr>
          <w:p w14:paraId="1525C531" w14:textId="223EB274" w:rsidR="006F0CFA" w:rsidRPr="00C00F64" w:rsidRDefault="006F0CFA" w:rsidP="006F0C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center"/>
          </w:tcPr>
          <w:p w14:paraId="650A97B4" w14:textId="5A50C0AA" w:rsidR="006F0CFA" w:rsidRPr="00C00F64" w:rsidRDefault="006F0CFA" w:rsidP="006F0C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6C35FE" w:rsidRPr="00C00F64" w14:paraId="5EE5439C" w14:textId="77777777" w:rsidTr="002907F3">
        <w:tc>
          <w:tcPr>
            <w:tcW w:w="2977" w:type="dxa"/>
            <w:gridSpan w:val="3"/>
            <w:vAlign w:val="center"/>
          </w:tcPr>
          <w:p w14:paraId="33339B29" w14:textId="77777777" w:rsidR="006C35FE" w:rsidRPr="00C00F64" w:rsidRDefault="006C35FE" w:rsidP="006C35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DD4312F" w14:textId="064ABB7D" w:rsidR="006C35FE" w:rsidRDefault="006C35FE" w:rsidP="006C35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  <w:vAlign w:val="center"/>
          </w:tcPr>
          <w:p w14:paraId="306FC83E" w14:textId="7C0759C3" w:rsidR="006C35FE" w:rsidRPr="00D96EA5" w:rsidRDefault="006C35FE" w:rsidP="006C35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6EA5"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1842" w:type="dxa"/>
            <w:vAlign w:val="center"/>
          </w:tcPr>
          <w:p w14:paraId="4B61C924" w14:textId="410B8640" w:rsidR="006C35FE" w:rsidRDefault="006C35FE" w:rsidP="006C35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  <w:vAlign w:val="center"/>
          </w:tcPr>
          <w:p w14:paraId="016E4306" w14:textId="55BE3DBC" w:rsidR="006C35FE" w:rsidRDefault="006C35FE" w:rsidP="006C35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6F0CFA">
              <w:rPr>
                <w:rFonts w:ascii="Times New Roman" w:hAnsi="Times New Roman" w:cs="Times New Roman"/>
                <w:sz w:val="18"/>
                <w:szCs w:val="18"/>
              </w:rPr>
              <w:t>4 000,00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1418" w:type="dxa"/>
            <w:vAlign w:val="center"/>
          </w:tcPr>
          <w:p w14:paraId="7E0DE197" w14:textId="66FC2042" w:rsidR="006C35FE" w:rsidRPr="00C00F64" w:rsidRDefault="006C35FE" w:rsidP="006C35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center"/>
          </w:tcPr>
          <w:p w14:paraId="759468B2" w14:textId="716E7065" w:rsidR="006C35FE" w:rsidRPr="00C00F64" w:rsidRDefault="006C35FE" w:rsidP="006C35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8" w:type="dxa"/>
            <w:vAlign w:val="center"/>
          </w:tcPr>
          <w:p w14:paraId="5981705F" w14:textId="34DACC87" w:rsidR="006C35FE" w:rsidRPr="00C00F64" w:rsidRDefault="006C35FE" w:rsidP="006C35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center"/>
          </w:tcPr>
          <w:p w14:paraId="55C0C227" w14:textId="48E51801" w:rsidR="006C35FE" w:rsidRPr="00C00F64" w:rsidRDefault="006C35FE" w:rsidP="006C35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125642" w:rsidRPr="00C00F64" w14:paraId="0F4D483B" w14:textId="77777777" w:rsidTr="002907F3">
        <w:tc>
          <w:tcPr>
            <w:tcW w:w="426" w:type="dxa"/>
            <w:vAlign w:val="center"/>
          </w:tcPr>
          <w:p w14:paraId="0B34BE00" w14:textId="69CD1690" w:rsidR="00125642" w:rsidRPr="00C00F64" w:rsidRDefault="00125642" w:rsidP="001256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134" w:type="dxa"/>
            <w:vAlign w:val="center"/>
          </w:tcPr>
          <w:p w14:paraId="0169AF97" w14:textId="107A9FD2" w:rsidR="00125642" w:rsidRPr="00C00F64" w:rsidRDefault="00125642" w:rsidP="001256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68.31.16.120</w:t>
            </w:r>
          </w:p>
        </w:tc>
        <w:tc>
          <w:tcPr>
            <w:tcW w:w="1417" w:type="dxa"/>
            <w:vAlign w:val="center"/>
          </w:tcPr>
          <w:p w14:paraId="27230B39" w14:textId="4B51FA87" w:rsidR="00125642" w:rsidRPr="00C00F64" w:rsidRDefault="00125642" w:rsidP="001256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7927">
              <w:rPr>
                <w:rFonts w:ascii="Times New Roman" w:hAnsi="Times New Roman" w:cs="Times New Roman"/>
                <w:sz w:val="18"/>
                <w:szCs w:val="18"/>
              </w:rPr>
              <w:t>Услуги посреднические при оценке нежилого недвижимого имущества за вознаграждение или на договорной основе</w:t>
            </w:r>
          </w:p>
        </w:tc>
        <w:tc>
          <w:tcPr>
            <w:tcW w:w="851" w:type="dxa"/>
            <w:vAlign w:val="center"/>
          </w:tcPr>
          <w:p w14:paraId="06726370" w14:textId="2304F293" w:rsidR="00125642" w:rsidRDefault="00125642" w:rsidP="001256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42A9"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276" w:type="dxa"/>
            <w:vAlign w:val="center"/>
          </w:tcPr>
          <w:p w14:paraId="6D5D73B9" w14:textId="0FDAA99A" w:rsidR="00125642" w:rsidRPr="00D96EA5" w:rsidRDefault="00125642" w:rsidP="001256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6EA5"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1842" w:type="dxa"/>
            <w:vAlign w:val="center"/>
          </w:tcPr>
          <w:p w14:paraId="352D72F6" w14:textId="471AB7A3" w:rsidR="00125642" w:rsidRDefault="007D7D29" w:rsidP="001256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7D29">
              <w:rPr>
                <w:rFonts w:ascii="Times New Roman" w:hAnsi="Times New Roman" w:cs="Times New Roman"/>
                <w:sz w:val="18"/>
                <w:szCs w:val="18"/>
              </w:rPr>
              <w:t>Определения рыночной стоимости пользования одной опорой, в целях осуществления временного подвеса волокон но-оптического кабеля связи в точках крепления на опорах</w:t>
            </w:r>
          </w:p>
        </w:tc>
        <w:tc>
          <w:tcPr>
            <w:tcW w:w="3402" w:type="dxa"/>
            <w:vAlign w:val="center"/>
          </w:tcPr>
          <w:p w14:paraId="2BA01512" w14:textId="6BD5D23C" w:rsidR="00125642" w:rsidRDefault="007D7D29" w:rsidP="001256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7D29"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требованиями Федерального закона от 29.07.1998 года № 135-ФЗ «Об оценочной деятельности в Российской Федерации закона», Федеральными стандартами оценки ФСО № 1, ФСО № 2, ФСО № 3, ФСО № 4 ФСО № 5, ФСО № 6, ФСО № 7, утвержденными приказами Минэкономразвития России от 14.04.2022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7D7D29">
              <w:rPr>
                <w:rFonts w:ascii="Times New Roman" w:hAnsi="Times New Roman" w:cs="Times New Roman"/>
                <w:sz w:val="18"/>
                <w:szCs w:val="18"/>
              </w:rPr>
              <w:t xml:space="preserve"> 200, от 25.09.2014 года № 611</w:t>
            </w:r>
          </w:p>
        </w:tc>
        <w:tc>
          <w:tcPr>
            <w:tcW w:w="1418" w:type="dxa"/>
            <w:vAlign w:val="center"/>
          </w:tcPr>
          <w:p w14:paraId="375514E1" w14:textId="17D6CAB6" w:rsidR="00125642" w:rsidRPr="00C00F64" w:rsidRDefault="00125642" w:rsidP="001256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center"/>
          </w:tcPr>
          <w:p w14:paraId="560EBE33" w14:textId="262B749F" w:rsidR="00125642" w:rsidRPr="00C00F64" w:rsidRDefault="00125642" w:rsidP="001256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8" w:type="dxa"/>
            <w:vAlign w:val="center"/>
          </w:tcPr>
          <w:p w14:paraId="0EA388CA" w14:textId="6C25BCB2" w:rsidR="00125642" w:rsidRPr="00C00F64" w:rsidRDefault="00125642" w:rsidP="001256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center"/>
          </w:tcPr>
          <w:p w14:paraId="32C37431" w14:textId="7EC4D6B2" w:rsidR="00125642" w:rsidRPr="00C00F64" w:rsidRDefault="00125642" w:rsidP="001256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125642" w:rsidRPr="00C00F64" w14:paraId="0473C447" w14:textId="77777777" w:rsidTr="002907F3">
        <w:tc>
          <w:tcPr>
            <w:tcW w:w="2977" w:type="dxa"/>
            <w:gridSpan w:val="3"/>
            <w:vAlign w:val="center"/>
          </w:tcPr>
          <w:p w14:paraId="0174CF0A" w14:textId="77777777" w:rsidR="00125642" w:rsidRPr="00C00F64" w:rsidRDefault="00125642" w:rsidP="001256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37759E" w14:textId="47A4AA92" w:rsidR="00125642" w:rsidRDefault="00125642" w:rsidP="001256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  <w:vAlign w:val="center"/>
          </w:tcPr>
          <w:p w14:paraId="5FA81713" w14:textId="13307F34" w:rsidR="00125642" w:rsidRPr="00D96EA5" w:rsidRDefault="00125642" w:rsidP="001256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6EA5"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1842" w:type="dxa"/>
            <w:vAlign w:val="center"/>
          </w:tcPr>
          <w:p w14:paraId="4E8A0FD7" w14:textId="468CB167" w:rsidR="00125642" w:rsidRDefault="00125642" w:rsidP="001256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  <w:vAlign w:val="center"/>
          </w:tcPr>
          <w:p w14:paraId="218E8014" w14:textId="7EFEEDBA" w:rsidR="00125642" w:rsidRDefault="00125642" w:rsidP="001256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4 000,00 рублей</w:t>
            </w:r>
          </w:p>
        </w:tc>
        <w:tc>
          <w:tcPr>
            <w:tcW w:w="1418" w:type="dxa"/>
            <w:vAlign w:val="center"/>
          </w:tcPr>
          <w:p w14:paraId="72D431FD" w14:textId="3E4E07C8" w:rsidR="00125642" w:rsidRPr="00C00F64" w:rsidRDefault="00125642" w:rsidP="001256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center"/>
          </w:tcPr>
          <w:p w14:paraId="518EB5FD" w14:textId="528D564D" w:rsidR="00125642" w:rsidRPr="00C00F64" w:rsidRDefault="00125642" w:rsidP="001256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8" w:type="dxa"/>
            <w:vAlign w:val="center"/>
          </w:tcPr>
          <w:p w14:paraId="6AE88725" w14:textId="1334AF3A" w:rsidR="00125642" w:rsidRPr="00C00F64" w:rsidRDefault="00125642" w:rsidP="001256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center"/>
          </w:tcPr>
          <w:p w14:paraId="75958748" w14:textId="67330315" w:rsidR="00125642" w:rsidRPr="00C00F64" w:rsidRDefault="00125642" w:rsidP="001256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</w:tbl>
    <w:p w14:paraId="19194000" w14:textId="78B90BC0" w:rsidR="00066A39" w:rsidRDefault="00066A39"/>
    <w:p w14:paraId="6E04B717" w14:textId="6BF858A4" w:rsidR="00066A39" w:rsidRDefault="00066A39"/>
    <w:p w14:paraId="316D8483" w14:textId="77777777" w:rsidR="00066A39" w:rsidRDefault="00066A39"/>
    <w:p w14:paraId="422A8E7F" w14:textId="422F24F3" w:rsidR="00066A39" w:rsidRPr="00FF2EA7" w:rsidRDefault="00066A39">
      <w:r w:rsidRPr="00FF2EA7">
        <w:rPr>
          <w:b/>
          <w:sz w:val="28"/>
          <w:szCs w:val="28"/>
        </w:rPr>
        <w:t xml:space="preserve">                                   </w:t>
      </w:r>
      <w:r w:rsidR="00944873">
        <w:rPr>
          <w:b/>
          <w:sz w:val="28"/>
          <w:szCs w:val="28"/>
        </w:rPr>
        <w:t xml:space="preserve"> </w:t>
      </w:r>
      <w:r w:rsidRPr="00FF2EA7">
        <w:rPr>
          <w:b/>
          <w:sz w:val="28"/>
          <w:szCs w:val="28"/>
        </w:rPr>
        <w:t xml:space="preserve"> Мэр города                                                                                    М.В. Торопкин</w:t>
      </w:r>
    </w:p>
    <w:sectPr w:rsidR="00066A39" w:rsidRPr="00FF2EA7" w:rsidSect="0092393A">
      <w:pgSz w:w="16838" w:h="11906" w:orient="landscape"/>
      <w:pgMar w:top="568" w:right="536" w:bottom="99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776"/>
    <w:rsid w:val="00022F65"/>
    <w:rsid w:val="00031652"/>
    <w:rsid w:val="00066A39"/>
    <w:rsid w:val="000942A9"/>
    <w:rsid w:val="000D7831"/>
    <w:rsid w:val="000E0602"/>
    <w:rsid w:val="000F7927"/>
    <w:rsid w:val="00114CEA"/>
    <w:rsid w:val="001232A9"/>
    <w:rsid w:val="00125642"/>
    <w:rsid w:val="00155BA1"/>
    <w:rsid w:val="00167576"/>
    <w:rsid w:val="001A13E4"/>
    <w:rsid w:val="001D537E"/>
    <w:rsid w:val="001F1A74"/>
    <w:rsid w:val="00222B35"/>
    <w:rsid w:val="00226DD9"/>
    <w:rsid w:val="002907F3"/>
    <w:rsid w:val="002C1B0D"/>
    <w:rsid w:val="002F2155"/>
    <w:rsid w:val="0037163C"/>
    <w:rsid w:val="003975D5"/>
    <w:rsid w:val="003E68B2"/>
    <w:rsid w:val="00440574"/>
    <w:rsid w:val="00441677"/>
    <w:rsid w:val="004468D1"/>
    <w:rsid w:val="00475DA2"/>
    <w:rsid w:val="00496197"/>
    <w:rsid w:val="004A6906"/>
    <w:rsid w:val="004C22F9"/>
    <w:rsid w:val="004F1A36"/>
    <w:rsid w:val="00531700"/>
    <w:rsid w:val="005778BE"/>
    <w:rsid w:val="00586825"/>
    <w:rsid w:val="005B586B"/>
    <w:rsid w:val="005C3100"/>
    <w:rsid w:val="005E60A7"/>
    <w:rsid w:val="005E6A52"/>
    <w:rsid w:val="006659F8"/>
    <w:rsid w:val="006C2354"/>
    <w:rsid w:val="006C35FE"/>
    <w:rsid w:val="006E6DB2"/>
    <w:rsid w:val="006F0CFA"/>
    <w:rsid w:val="00706F32"/>
    <w:rsid w:val="00751586"/>
    <w:rsid w:val="00796C9C"/>
    <w:rsid w:val="007D1776"/>
    <w:rsid w:val="007D7D29"/>
    <w:rsid w:val="007E68DA"/>
    <w:rsid w:val="007F0ABE"/>
    <w:rsid w:val="00854CE3"/>
    <w:rsid w:val="00856D50"/>
    <w:rsid w:val="00890DBC"/>
    <w:rsid w:val="008F58C5"/>
    <w:rsid w:val="00916038"/>
    <w:rsid w:val="0092393A"/>
    <w:rsid w:val="0093316A"/>
    <w:rsid w:val="009335D7"/>
    <w:rsid w:val="00944873"/>
    <w:rsid w:val="00977495"/>
    <w:rsid w:val="00987C3D"/>
    <w:rsid w:val="00996022"/>
    <w:rsid w:val="00997337"/>
    <w:rsid w:val="00997D22"/>
    <w:rsid w:val="009E27ED"/>
    <w:rsid w:val="00A268D5"/>
    <w:rsid w:val="00A603FB"/>
    <w:rsid w:val="00A631A0"/>
    <w:rsid w:val="00A9236C"/>
    <w:rsid w:val="00B14FBE"/>
    <w:rsid w:val="00B2290D"/>
    <w:rsid w:val="00B72A33"/>
    <w:rsid w:val="00B800AD"/>
    <w:rsid w:val="00B866B1"/>
    <w:rsid w:val="00BB06DB"/>
    <w:rsid w:val="00BB3882"/>
    <w:rsid w:val="00BC7463"/>
    <w:rsid w:val="00BF6D4C"/>
    <w:rsid w:val="00BF7368"/>
    <w:rsid w:val="00C12FB3"/>
    <w:rsid w:val="00C26D9D"/>
    <w:rsid w:val="00C3080C"/>
    <w:rsid w:val="00C37B04"/>
    <w:rsid w:val="00C70E31"/>
    <w:rsid w:val="00C94738"/>
    <w:rsid w:val="00D32FB7"/>
    <w:rsid w:val="00D40B3F"/>
    <w:rsid w:val="00D6167A"/>
    <w:rsid w:val="00D65CB0"/>
    <w:rsid w:val="00D779EA"/>
    <w:rsid w:val="00D87E21"/>
    <w:rsid w:val="00D96EA5"/>
    <w:rsid w:val="00DA6C17"/>
    <w:rsid w:val="00DC29B6"/>
    <w:rsid w:val="00E16B98"/>
    <w:rsid w:val="00E2315E"/>
    <w:rsid w:val="00E518C8"/>
    <w:rsid w:val="00E8786D"/>
    <w:rsid w:val="00E92B3F"/>
    <w:rsid w:val="00E93C70"/>
    <w:rsid w:val="00EB430F"/>
    <w:rsid w:val="00ED1B04"/>
    <w:rsid w:val="00EF3532"/>
    <w:rsid w:val="00F07BC1"/>
    <w:rsid w:val="00F74878"/>
    <w:rsid w:val="00F87DD6"/>
    <w:rsid w:val="00FF0DC2"/>
    <w:rsid w:val="00FF2EA7"/>
    <w:rsid w:val="00FF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58CD9"/>
  <w15:chartTrackingRefBased/>
  <w15:docId w15:val="{76EB2150-6DC2-40E6-A82D-2E3B14456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1776"/>
    <w:pPr>
      <w:spacing w:after="0" w:line="240" w:lineRule="auto"/>
    </w:pPr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177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5CB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5CB0"/>
    <w:rPr>
      <w:rFonts w:ascii="Segoe UI" w:eastAsia="Times New Roman" w:hAnsi="Segoe UI" w:cs="Segoe UI"/>
      <w:spacing w:val="8"/>
      <w:kern w:val="144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BF6D4C"/>
    <w:pPr>
      <w:spacing w:after="160" w:line="259" w:lineRule="auto"/>
      <w:ind w:left="720"/>
      <w:contextualSpacing/>
    </w:pPr>
    <w:rPr>
      <w:spacing w:val="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2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5</Pages>
  <Words>1452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Шошкина Ирина</dc:creator>
  <cp:keywords/>
  <dc:description/>
  <cp:lastModifiedBy>Андреева Ольга Николаевна</cp:lastModifiedBy>
  <cp:revision>103</cp:revision>
  <cp:lastPrinted>2024-02-06T07:14:00Z</cp:lastPrinted>
  <dcterms:created xsi:type="dcterms:W3CDTF">2024-02-06T06:36:00Z</dcterms:created>
  <dcterms:modified xsi:type="dcterms:W3CDTF">2024-04-19T09:28:00Z</dcterms:modified>
</cp:coreProperties>
</file>