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E2546" w14:textId="77777777" w:rsidR="00616486" w:rsidRPr="00616486" w:rsidRDefault="00616486" w:rsidP="00616486">
      <w:pPr>
        <w:jc w:val="center"/>
        <w:rPr>
          <w:b/>
          <w:sz w:val="32"/>
          <w:szCs w:val="32"/>
        </w:rPr>
      </w:pPr>
      <w:bookmarkStart w:id="0" w:name="_Hlk138754381"/>
      <w:r w:rsidRPr="00616486">
        <w:rPr>
          <w:b/>
          <w:sz w:val="32"/>
          <w:szCs w:val="32"/>
        </w:rPr>
        <w:t>Российская Федерация</w:t>
      </w:r>
    </w:p>
    <w:p w14:paraId="5E88D17C" w14:textId="77777777" w:rsidR="00616486" w:rsidRPr="00616486" w:rsidRDefault="00616486" w:rsidP="00616486">
      <w:pPr>
        <w:jc w:val="center"/>
        <w:rPr>
          <w:b/>
          <w:sz w:val="32"/>
          <w:szCs w:val="32"/>
        </w:rPr>
      </w:pPr>
      <w:r w:rsidRPr="00616486">
        <w:rPr>
          <w:b/>
          <w:sz w:val="32"/>
          <w:szCs w:val="32"/>
        </w:rPr>
        <w:t>Иркутская область</w:t>
      </w:r>
    </w:p>
    <w:p w14:paraId="41D960D5" w14:textId="77777777" w:rsidR="00616486" w:rsidRPr="00616486" w:rsidRDefault="00616486" w:rsidP="00616486">
      <w:pPr>
        <w:jc w:val="center"/>
        <w:rPr>
          <w:b/>
          <w:sz w:val="32"/>
          <w:szCs w:val="32"/>
        </w:rPr>
      </w:pPr>
      <w:r w:rsidRPr="00616486">
        <w:rPr>
          <w:b/>
          <w:sz w:val="32"/>
          <w:szCs w:val="32"/>
        </w:rPr>
        <w:t>Администрация города Усолье-Сибирское</w:t>
      </w:r>
    </w:p>
    <w:p w14:paraId="4B649C9A" w14:textId="77777777" w:rsidR="00616486" w:rsidRPr="00616486" w:rsidRDefault="00616486" w:rsidP="00616486">
      <w:pPr>
        <w:jc w:val="center"/>
        <w:rPr>
          <w:b/>
          <w:sz w:val="44"/>
          <w:szCs w:val="44"/>
        </w:rPr>
      </w:pPr>
      <w:r w:rsidRPr="00616486">
        <w:rPr>
          <w:b/>
          <w:sz w:val="44"/>
          <w:szCs w:val="44"/>
        </w:rPr>
        <w:t>ПОСТАНОВЛЕНИЕ</w:t>
      </w:r>
    </w:p>
    <w:p w14:paraId="6DD895E3" w14:textId="77777777" w:rsidR="00616486" w:rsidRPr="00616486" w:rsidRDefault="00616486" w:rsidP="00616486">
      <w:pPr>
        <w:jc w:val="center"/>
        <w:rPr>
          <w:b/>
          <w:sz w:val="32"/>
          <w:szCs w:val="32"/>
        </w:rPr>
      </w:pPr>
    </w:p>
    <w:p w14:paraId="28FB0C6B" w14:textId="7ADB7974" w:rsidR="00616486" w:rsidRPr="00616486" w:rsidRDefault="00616486" w:rsidP="00616486">
      <w:pPr>
        <w:tabs>
          <w:tab w:val="left" w:pos="2099"/>
        </w:tabs>
        <w:jc w:val="both"/>
        <w:rPr>
          <w:sz w:val="28"/>
          <w:szCs w:val="28"/>
        </w:rPr>
      </w:pPr>
      <w:r w:rsidRPr="00616486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4BDB9B9" wp14:editId="6D8ACF6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EC75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616486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142F95D" wp14:editId="01650396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D8FAB7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616486">
        <w:rPr>
          <w:sz w:val="28"/>
          <w:szCs w:val="28"/>
        </w:rPr>
        <w:t xml:space="preserve">от </w:t>
      </w:r>
      <w:r>
        <w:rPr>
          <w:sz w:val="28"/>
          <w:szCs w:val="28"/>
        </w:rPr>
        <w:t>20.03.2024</w:t>
      </w:r>
      <w:r w:rsidRPr="00616486">
        <w:rPr>
          <w:sz w:val="28"/>
          <w:szCs w:val="28"/>
        </w:rPr>
        <w:tab/>
        <w:t>№</w:t>
      </w:r>
      <w:r>
        <w:rPr>
          <w:sz w:val="28"/>
          <w:szCs w:val="28"/>
        </w:rPr>
        <w:t>1095-па</w:t>
      </w:r>
    </w:p>
    <w:p w14:paraId="42182E87" w14:textId="77777777" w:rsidR="00616486" w:rsidRPr="00616486" w:rsidRDefault="00616486" w:rsidP="00616486"/>
    <w:bookmarkEnd w:id="0"/>
    <w:p w14:paraId="6B117A7F" w14:textId="4BC853A3" w:rsidR="00E86BC4" w:rsidRPr="00F15C18" w:rsidRDefault="00E86BC4" w:rsidP="00616486">
      <w:pPr>
        <w:tabs>
          <w:tab w:val="left" w:pos="0"/>
        </w:tabs>
        <w:jc w:val="both"/>
        <w:rPr>
          <w:b/>
        </w:rPr>
      </w:pPr>
      <w:r w:rsidRPr="00F15C18">
        <w:rPr>
          <w:b/>
        </w:rPr>
        <w:t>О мерах по</w:t>
      </w:r>
      <w:r w:rsidR="00361EF5">
        <w:rPr>
          <w:b/>
        </w:rPr>
        <w:t xml:space="preserve"> </w:t>
      </w:r>
      <w:r w:rsidRPr="00F15C18">
        <w:rPr>
          <w:b/>
        </w:rPr>
        <w:t>предупреждению   пожаров и организации их тушения в весенне-летний</w:t>
      </w:r>
    </w:p>
    <w:p w14:paraId="18955C24" w14:textId="77777777" w:rsidR="00E86BC4" w:rsidRPr="00F15C18" w:rsidRDefault="00E86BC4" w:rsidP="00E86BC4">
      <w:pPr>
        <w:tabs>
          <w:tab w:val="left" w:pos="4680"/>
        </w:tabs>
        <w:rPr>
          <w:b/>
        </w:rPr>
      </w:pPr>
      <w:r w:rsidRPr="00F15C18">
        <w:rPr>
          <w:b/>
        </w:rPr>
        <w:t>пожароопасный период 2024 года</w:t>
      </w:r>
    </w:p>
    <w:p w14:paraId="34FC8A40" w14:textId="77777777" w:rsidR="008C4EC7" w:rsidRPr="00F15C18" w:rsidRDefault="008C4EC7" w:rsidP="004854F4">
      <w:pPr>
        <w:tabs>
          <w:tab w:val="left" w:pos="4680"/>
        </w:tabs>
        <w:ind w:firstLine="709"/>
        <w:rPr>
          <w:b/>
        </w:rPr>
      </w:pPr>
    </w:p>
    <w:p w14:paraId="5750836E" w14:textId="77777777" w:rsidR="008C4EC7" w:rsidRPr="00F15C18" w:rsidRDefault="00E86BC4" w:rsidP="004854F4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В целях  предупреждения пожаров и организации их тушения в весенне-летний пожароопасный период 2024 года на территории муниципального образования «город Усолье-Сибирское»</w:t>
      </w:r>
      <w:r w:rsidR="008C4EC7" w:rsidRPr="00F15C18">
        <w:rPr>
          <w:sz w:val="28"/>
          <w:szCs w:val="28"/>
        </w:rPr>
        <w:t>, в соответствии с Федеральным законом от 06</w:t>
      </w:r>
      <w:r w:rsidR="00761985">
        <w:rPr>
          <w:sz w:val="28"/>
          <w:szCs w:val="28"/>
        </w:rPr>
        <w:t>.10.</w:t>
      </w:r>
      <w:r w:rsidR="008C4EC7" w:rsidRPr="00F15C18">
        <w:rPr>
          <w:sz w:val="28"/>
          <w:szCs w:val="28"/>
        </w:rPr>
        <w:t xml:space="preserve">2003 </w:t>
      </w:r>
      <w:r w:rsidR="00761985">
        <w:rPr>
          <w:sz w:val="28"/>
          <w:szCs w:val="28"/>
        </w:rPr>
        <w:t xml:space="preserve">             </w:t>
      </w:r>
      <w:r w:rsidR="008C4EC7" w:rsidRPr="00F15C18">
        <w:rPr>
          <w:sz w:val="28"/>
          <w:szCs w:val="28"/>
        </w:rPr>
        <w:t>№ 131-ФЗ «Об общих принципах организации местного самоуправления в Российской Федера</w:t>
      </w:r>
      <w:r w:rsidR="00761985">
        <w:rPr>
          <w:sz w:val="28"/>
          <w:szCs w:val="28"/>
        </w:rPr>
        <w:t>ции», Федеральным законом от 21.12.</w:t>
      </w:r>
      <w:r w:rsidR="008C4EC7" w:rsidRPr="00F15C18">
        <w:rPr>
          <w:sz w:val="28"/>
          <w:szCs w:val="28"/>
        </w:rPr>
        <w:t>1994 № 69-ФЗ «О пожарной безопасности», Федеральным законом от 21</w:t>
      </w:r>
      <w:r w:rsidR="00761985">
        <w:rPr>
          <w:sz w:val="28"/>
          <w:szCs w:val="28"/>
        </w:rPr>
        <w:t>.12.</w:t>
      </w:r>
      <w:r w:rsidR="008C4EC7" w:rsidRPr="00F15C18">
        <w:rPr>
          <w:sz w:val="28"/>
          <w:szCs w:val="28"/>
        </w:rPr>
        <w:t xml:space="preserve">1994 </w:t>
      </w:r>
      <w:r w:rsidR="008A2CAA" w:rsidRPr="00F15C18">
        <w:rPr>
          <w:sz w:val="28"/>
          <w:szCs w:val="28"/>
        </w:rPr>
        <w:t xml:space="preserve">№ 68-ФЗ «О защите населения </w:t>
      </w:r>
      <w:r w:rsidR="008C4EC7" w:rsidRPr="00F15C18">
        <w:rPr>
          <w:sz w:val="28"/>
          <w:szCs w:val="28"/>
        </w:rPr>
        <w:t>и территорий от чрезвычайных ситуаций природного и техногенного характера», Законом Иркутской области от  07</w:t>
      </w:r>
      <w:r w:rsidR="00761985">
        <w:rPr>
          <w:sz w:val="28"/>
          <w:szCs w:val="28"/>
        </w:rPr>
        <w:t>.10.</w:t>
      </w:r>
      <w:r w:rsidR="008C4EC7" w:rsidRPr="00F15C18">
        <w:rPr>
          <w:sz w:val="28"/>
          <w:szCs w:val="28"/>
        </w:rPr>
        <w:t>2008 № 78-ОЗ «О пожарной безопасности в Иркутской области», руководствуясь ст.ст. 28, 55 Устава муниципального образования «город Усолье-Сибирское»,  админи</w:t>
      </w:r>
      <w:r w:rsidR="00A30573" w:rsidRPr="00F15C18">
        <w:rPr>
          <w:sz w:val="28"/>
          <w:szCs w:val="28"/>
        </w:rPr>
        <w:t>страция города Усолье-Сибирское</w:t>
      </w:r>
    </w:p>
    <w:p w14:paraId="46CEE60E" w14:textId="77777777" w:rsidR="008C4EC7" w:rsidRPr="00F15C18" w:rsidRDefault="008C4EC7" w:rsidP="004854F4">
      <w:pPr>
        <w:ind w:firstLine="709"/>
        <w:jc w:val="both"/>
        <w:rPr>
          <w:sz w:val="28"/>
          <w:szCs w:val="28"/>
        </w:rPr>
      </w:pPr>
    </w:p>
    <w:p w14:paraId="1C5198AC" w14:textId="5F3D8162" w:rsidR="008C4EC7" w:rsidRPr="00F15C18" w:rsidRDefault="008C4EC7" w:rsidP="00616486">
      <w:pPr>
        <w:jc w:val="center"/>
        <w:rPr>
          <w:sz w:val="28"/>
          <w:szCs w:val="28"/>
        </w:rPr>
      </w:pPr>
      <w:r w:rsidRPr="00F15C18">
        <w:rPr>
          <w:b/>
          <w:sz w:val="28"/>
          <w:szCs w:val="28"/>
        </w:rPr>
        <w:t>ПОСТАНОВЛЯЕТ</w:t>
      </w:r>
      <w:r w:rsidRPr="00F15C18">
        <w:rPr>
          <w:sz w:val="28"/>
          <w:szCs w:val="28"/>
        </w:rPr>
        <w:t>:</w:t>
      </w:r>
    </w:p>
    <w:p w14:paraId="015AD15C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1. Комитету по городскому хозяйству администрации города (Бондарчук Е.С.):</w:t>
      </w:r>
    </w:p>
    <w:p w14:paraId="141E65DB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продолжить работу по устранению нарушений требований пожарной безопасности по предписанию ОНД и ПР по г.Усолье-Сибирское и Усольскому району № 237/1 от 15.11.2023 (п.5, п.6, п.7);</w:t>
      </w:r>
    </w:p>
    <w:p w14:paraId="6D363535" w14:textId="77777777" w:rsidR="001C06F6" w:rsidRPr="00361EF5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- организовать разработку плана тушения лесных пожаров в лесах, расположенных на территории муниципального образования «город Усолье-Сибирское» на период пожароопасного сезона 2024 года, согласовать план с начальником Усольского </w:t>
      </w:r>
      <w:r w:rsidRPr="00361EF5">
        <w:rPr>
          <w:sz w:val="28"/>
          <w:szCs w:val="28"/>
        </w:rPr>
        <w:t>гарнизона</w:t>
      </w:r>
      <w:r w:rsidR="00361EF5">
        <w:rPr>
          <w:sz w:val="28"/>
          <w:szCs w:val="28"/>
        </w:rPr>
        <w:t xml:space="preserve"> </w:t>
      </w:r>
      <w:r w:rsidR="00361EF5" w:rsidRPr="00F15C18">
        <w:rPr>
          <w:sz w:val="28"/>
          <w:szCs w:val="28"/>
        </w:rPr>
        <w:t>3 ПСО ФПС ГПС (1 разряда г.Ангарск) ГУ МЧС России по Иркутской области</w:t>
      </w:r>
      <w:r w:rsidRPr="00361EF5">
        <w:rPr>
          <w:sz w:val="28"/>
          <w:szCs w:val="28"/>
        </w:rPr>
        <w:t xml:space="preserve">; </w:t>
      </w:r>
    </w:p>
    <w:p w14:paraId="53A435DD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- разработать план скоса травянистой растительности и выполнения минерализованных полос от лесных массивов до границ застройки города. Информацию направить в ОНД и ПР по г.Усолье-Сибирское и Усольскому району, МКУ «Служба г.Усолье-Сибирское по вопросам ГОЧС и ПБ»;   </w:t>
      </w:r>
    </w:p>
    <w:p w14:paraId="5DB34E67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Срок исполнения: до 29.03.2024</w:t>
      </w:r>
      <w:r w:rsidR="00B81388" w:rsidRPr="00F15C18">
        <w:rPr>
          <w:sz w:val="28"/>
          <w:szCs w:val="28"/>
        </w:rPr>
        <w:t xml:space="preserve"> года;</w:t>
      </w:r>
    </w:p>
    <w:p w14:paraId="42D3AD92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организовать создание противопожарных минерализованных полос, в пределах доведенных бюджетных ассигнований, от лесных массивов до границ застройки города;</w:t>
      </w:r>
    </w:p>
    <w:p w14:paraId="4DB67FF2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Срок исполнения: после схода снежного покрова, до введения особого противопожарного режима;</w:t>
      </w:r>
    </w:p>
    <w:p w14:paraId="6D5752CF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организовать проведение месячника по санитарной очистке и благоустройству территории муниципального образования «город Усолье-Сибирское».</w:t>
      </w:r>
    </w:p>
    <w:p w14:paraId="4A10BE9E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Срок исполнения: апрель 2024</w:t>
      </w:r>
      <w:r w:rsidR="0007574B" w:rsidRPr="00F15C18">
        <w:rPr>
          <w:sz w:val="28"/>
          <w:szCs w:val="28"/>
        </w:rPr>
        <w:t xml:space="preserve"> </w:t>
      </w:r>
      <w:r w:rsidRPr="00F15C18">
        <w:rPr>
          <w:sz w:val="28"/>
          <w:szCs w:val="28"/>
        </w:rPr>
        <w:t>г</w:t>
      </w:r>
      <w:r w:rsidR="0007574B" w:rsidRPr="00F15C18">
        <w:rPr>
          <w:sz w:val="28"/>
          <w:szCs w:val="28"/>
        </w:rPr>
        <w:t>ода</w:t>
      </w:r>
      <w:r w:rsidR="0069243B" w:rsidRPr="00F15C18">
        <w:rPr>
          <w:sz w:val="28"/>
          <w:szCs w:val="28"/>
        </w:rPr>
        <w:t>;</w:t>
      </w:r>
    </w:p>
    <w:p w14:paraId="7F6D9121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проработать вопрос с ООО «АкваСервис» по установке пожарных гидрантов для забора воды пожарной технико</w:t>
      </w:r>
      <w:r w:rsidR="00361EF5">
        <w:rPr>
          <w:sz w:val="28"/>
          <w:szCs w:val="28"/>
        </w:rPr>
        <w:t>й по адресам: ул.</w:t>
      </w:r>
      <w:r w:rsidRPr="00F15C18">
        <w:rPr>
          <w:sz w:val="28"/>
          <w:szCs w:val="28"/>
        </w:rPr>
        <w:t>Нагорная, в райо</w:t>
      </w:r>
      <w:r w:rsidR="00361EF5">
        <w:rPr>
          <w:sz w:val="28"/>
          <w:szCs w:val="28"/>
        </w:rPr>
        <w:t xml:space="preserve">не дома 35 и на </w:t>
      </w:r>
      <w:r w:rsidR="00361EF5">
        <w:rPr>
          <w:sz w:val="28"/>
          <w:szCs w:val="28"/>
        </w:rPr>
        <w:lastRenderedPageBreak/>
        <w:t>перекрестке ул.</w:t>
      </w:r>
      <w:r w:rsidRPr="00F15C18">
        <w:rPr>
          <w:sz w:val="28"/>
          <w:szCs w:val="28"/>
        </w:rPr>
        <w:t xml:space="preserve">Путейская и ул.Пархоменко. Направить письмо в комитет по финансам администрации города о рассмотрении на заседании Думы города Усолье-Сибирское в марте 2024 года вопроса о возможности выделения денежных средств на строительство пожарных гидрантов; </w:t>
      </w:r>
    </w:p>
    <w:p w14:paraId="2965A81C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совместно с МКУ «Служба г.Усолье-Сибирское по вопросам ГОЧС и ПБ» (Лазарев В.Г.) организовать совещание под руководством мэра города Торопкина М.В. с председателями садоводческих некоммерческих товариществ, гаражных кооперативов, товариществ собственников жилья, организациями, обслуживающими жилой фонд города по вопросам:</w:t>
      </w:r>
    </w:p>
    <w:p w14:paraId="3BEEFD3C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- обеспечения пожарной безопасности в пожароопасный период (в том числе по вопросу очистки территорий от мусора, сухой травы и т.п. и недопущению разведения костров, сжиганию мусора и сухой травянистой растительности); </w:t>
      </w:r>
    </w:p>
    <w:p w14:paraId="5A75B013" w14:textId="77777777" w:rsidR="001C06F6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- установки площадок для сбора ТКО; </w:t>
      </w:r>
    </w:p>
    <w:p w14:paraId="6FF0BB77" w14:textId="77777777" w:rsidR="008C49CC" w:rsidRPr="00F15C18" w:rsidRDefault="001C06F6" w:rsidP="001C06F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принятия участия в областных программах по развитию СНТ.</w:t>
      </w:r>
    </w:p>
    <w:p w14:paraId="0154BA06" w14:textId="77777777" w:rsidR="005F5DA0" w:rsidRPr="00F15C18" w:rsidRDefault="005F5DA0" w:rsidP="005F5DA0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Срок исполнения: до 29.03.2024 </w:t>
      </w:r>
      <w:r w:rsidR="0069243B" w:rsidRPr="00F15C18">
        <w:rPr>
          <w:sz w:val="28"/>
          <w:szCs w:val="28"/>
        </w:rPr>
        <w:t>года;</w:t>
      </w:r>
    </w:p>
    <w:p w14:paraId="2A7119F9" w14:textId="77777777" w:rsidR="005F5DA0" w:rsidRPr="00F15C18" w:rsidRDefault="005F5DA0" w:rsidP="005F5DA0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совместно с комитетом по управлению муниципальным имуществом администрации города провести инвентаризацию на территории города бесхозных зданий (строений) с целью определения их дальнейшего использования, ограничения в них доступа посторонних лиц, а также лиц без определенного места жительства.</w:t>
      </w:r>
    </w:p>
    <w:p w14:paraId="4FFE3C39" w14:textId="77777777" w:rsidR="0013564F" w:rsidRPr="00F15C18" w:rsidRDefault="007E180D" w:rsidP="0013564F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2</w:t>
      </w:r>
      <w:r w:rsidR="0013564F" w:rsidRPr="00F15C18">
        <w:rPr>
          <w:sz w:val="28"/>
          <w:szCs w:val="28"/>
        </w:rPr>
        <w:t>. Административной комиссии города Усолье-Сибирское (Бондарчук Е.С.) провести работу по выявлению и привлечению граждан к административной ответственности за нарушение правил благоустройства в части захламления территории населенного пункта мусором, сухой растительностью и материалами, которые могут ограничить подъезд пожарной техники к месту пожара, либо быть источником пожара.</w:t>
      </w:r>
    </w:p>
    <w:p w14:paraId="67594915" w14:textId="77777777" w:rsidR="0007574B" w:rsidRPr="00F15C18" w:rsidRDefault="007E180D" w:rsidP="0007574B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3</w:t>
      </w:r>
      <w:r w:rsidR="0007574B" w:rsidRPr="00F15C18">
        <w:rPr>
          <w:sz w:val="28"/>
          <w:szCs w:val="28"/>
        </w:rPr>
        <w:t>. Отделу образования УСКВ администрации города Усолье-Сибирское              (Домашенко Ю.Г.) организовать в общеобразовательных учреждениях проведение разъяснительных бесед и занятий с учащимися, персоналом подведомственных учреждений, родительских собраний по предупреждению пожаров, соблюдению мер пожарной безопасности и правил поведения при чрезвычайных ситуациях.</w:t>
      </w:r>
    </w:p>
    <w:p w14:paraId="6755A236" w14:textId="77777777" w:rsidR="0007574B" w:rsidRPr="00F15C18" w:rsidRDefault="0007574B" w:rsidP="0007574B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Информацию о выполненных мероприятиях направить в МКУ «Служба г.Усолье-Сибирское по вопросам ГОЧС и ПБ» до 20.04.2024</w:t>
      </w:r>
      <w:r w:rsidR="007E180D" w:rsidRPr="00F15C18">
        <w:rPr>
          <w:sz w:val="28"/>
          <w:szCs w:val="28"/>
        </w:rPr>
        <w:t xml:space="preserve"> </w:t>
      </w:r>
      <w:r w:rsidRPr="00F15C18">
        <w:rPr>
          <w:sz w:val="28"/>
          <w:szCs w:val="28"/>
        </w:rPr>
        <w:t>г</w:t>
      </w:r>
      <w:r w:rsidR="007E180D" w:rsidRPr="00F15C18">
        <w:rPr>
          <w:sz w:val="28"/>
          <w:szCs w:val="28"/>
        </w:rPr>
        <w:t>ода</w:t>
      </w:r>
      <w:r w:rsidR="0069243B" w:rsidRPr="00F15C18">
        <w:rPr>
          <w:sz w:val="28"/>
          <w:szCs w:val="28"/>
        </w:rPr>
        <w:t>;</w:t>
      </w:r>
    </w:p>
    <w:p w14:paraId="5B3CEDEC" w14:textId="77777777" w:rsidR="0007574B" w:rsidRPr="00F15C18" w:rsidRDefault="007E180D" w:rsidP="0007574B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4</w:t>
      </w:r>
      <w:r w:rsidR="0007574B" w:rsidRPr="00F15C18">
        <w:rPr>
          <w:sz w:val="28"/>
          <w:szCs w:val="28"/>
        </w:rPr>
        <w:t>. Консультанту по информационной политике администрации города Кондратьевой К.Д.:</w:t>
      </w:r>
    </w:p>
    <w:p w14:paraId="4B805DAF" w14:textId="77777777" w:rsidR="0007574B" w:rsidRPr="00F15C18" w:rsidRDefault="0007574B" w:rsidP="0007574B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в установленном порядке оказывать содействие отделу надзорной деятельности и профилактической работе по г.Усолье-Сибирское и Усольскому району (Лобода В.В.) и 56 ПСЧ (по охране г.Усолье-Сибирское) 3 ПСО ФПС ГПС (1 разряда г.Ангарск) ГУ МЧС России по Иркутской области (Иконников С.А.) в информировании населения о лесопожарной обстановке, правилах поведения граждан в лесу, соблюдении мер пожарной безопасности и ответственности за нарушение правил пожарной безопасности;</w:t>
      </w:r>
    </w:p>
    <w:p w14:paraId="1696F272" w14:textId="77777777" w:rsidR="0007574B" w:rsidRPr="00F15C18" w:rsidRDefault="0007574B" w:rsidP="0007574B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- совместно с МКУ «Служба г.Усолье-Сибирское по вопросам ГОЧС и ПБ» (Лазарев В.Г.): организовать через средства массовой информации проведение разъяснительной работы среди населения о требованиях пожарной безопасности и порядке использования открытого огня и разведения костров; периодически актуализировать информацию на официальном сайте администрации города на </w:t>
      </w:r>
      <w:r w:rsidRPr="00F15C18">
        <w:rPr>
          <w:sz w:val="28"/>
          <w:szCs w:val="28"/>
        </w:rPr>
        <w:lastRenderedPageBreak/>
        <w:t>противопожарную тематику. При введении особого противопожарного режима на территории Иркутской области, организовать информирование населения с разъяснением ответственности за нарушение правил пожарной безопасности в условиях особого противопожарного режима.</w:t>
      </w:r>
    </w:p>
    <w:p w14:paraId="37DFBA29" w14:textId="77777777" w:rsidR="00BE0F16" w:rsidRPr="00F15C18" w:rsidRDefault="007E180D" w:rsidP="00BE0F1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5</w:t>
      </w:r>
      <w:r w:rsidR="00BE0F16" w:rsidRPr="00F15C18">
        <w:rPr>
          <w:sz w:val="28"/>
          <w:szCs w:val="28"/>
        </w:rPr>
        <w:t>. Председателю эвакуационной комиссии муниципального образования «город Усолье-Сибирское» Жакиной О.Н.</w:t>
      </w:r>
    </w:p>
    <w:p w14:paraId="1CF579F5" w14:textId="77777777" w:rsidR="00BE0F16" w:rsidRPr="00F15C18" w:rsidRDefault="00BE0F16" w:rsidP="00BE0F1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 - уточнить мероприятия планирования экстренной эвакуации населения, проживающего в непосредственной близости с лесными массивами, при возникновении лесных (ландшафтных) пожаров;</w:t>
      </w:r>
    </w:p>
    <w:p w14:paraId="10547549" w14:textId="77777777" w:rsidR="00BE0F16" w:rsidRPr="00F15C18" w:rsidRDefault="00BE0F16" w:rsidP="00BE0F1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Срок исполнения: до 22.04.2024 г</w:t>
      </w:r>
      <w:r w:rsidR="007E180D" w:rsidRPr="00F15C18">
        <w:rPr>
          <w:sz w:val="28"/>
          <w:szCs w:val="28"/>
        </w:rPr>
        <w:t>ода</w:t>
      </w:r>
      <w:r w:rsidR="0069243B" w:rsidRPr="00F15C18">
        <w:rPr>
          <w:sz w:val="28"/>
          <w:szCs w:val="28"/>
        </w:rPr>
        <w:t>;</w:t>
      </w:r>
    </w:p>
    <w:p w14:paraId="13243DBA" w14:textId="77777777" w:rsidR="00BE0F16" w:rsidRPr="00F15C18" w:rsidRDefault="00BE0F16" w:rsidP="00BE0F1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провести проверку готовности пунктов временного размещения и обеспечить их готовность к приему эвакуируемого населения.</w:t>
      </w:r>
    </w:p>
    <w:p w14:paraId="7060B1A1" w14:textId="77777777" w:rsidR="00BE0F16" w:rsidRPr="00F15C18" w:rsidRDefault="00BE0F16" w:rsidP="00BE0F1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Срок исполнения: до 05.04.2024 г</w:t>
      </w:r>
      <w:r w:rsidR="007E180D" w:rsidRPr="00F15C18">
        <w:rPr>
          <w:sz w:val="28"/>
          <w:szCs w:val="28"/>
        </w:rPr>
        <w:t>ода</w:t>
      </w:r>
      <w:r w:rsidR="0069243B" w:rsidRPr="00F15C18">
        <w:rPr>
          <w:sz w:val="28"/>
          <w:szCs w:val="28"/>
        </w:rPr>
        <w:t>;</w:t>
      </w:r>
    </w:p>
    <w:p w14:paraId="488B5C02" w14:textId="77777777" w:rsidR="00BE0F16" w:rsidRPr="00F15C18" w:rsidRDefault="007E180D" w:rsidP="00BE0F1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6</w:t>
      </w:r>
      <w:r w:rsidR="00BE0F16" w:rsidRPr="00F15C18">
        <w:rPr>
          <w:sz w:val="28"/>
          <w:szCs w:val="28"/>
        </w:rPr>
        <w:t>. Рекомендовать Оськину Ивану Александровичу, МУП ПО «Электроавтотранс» (Букреев В.С.) обеспечить выделение автотранспорта, согласно расчету, для проведения экстренной эвакуации населения в случае возникновения лесных (ландшафтных) пожаров в городской зоне.</w:t>
      </w:r>
    </w:p>
    <w:p w14:paraId="25558F92" w14:textId="77777777" w:rsidR="00CA0B79" w:rsidRPr="00F15C18" w:rsidRDefault="00902063" w:rsidP="00BE0F16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7</w:t>
      </w:r>
      <w:r w:rsidR="00CA0B79" w:rsidRPr="00F15C18">
        <w:rPr>
          <w:sz w:val="28"/>
          <w:szCs w:val="28"/>
        </w:rPr>
        <w:t>. Рекомендовать АО «Усолье-Сибирский Химфармзавод» (Сальников С.Н.), ФГКУ «Вектор» (Козлов В.В.), филиал ТЭЦ-11 ООО «БЭК» (Шуляшкин К.В.) привести в полную боевую готовность пожарную технику, пожарные команды, производить их высылку на пожары согласно расписанию выездов 56 ПСЧ (по охране г.Усолье-Сибирское) 3 ПСО ФПС ГПС (1 разряда г.Ангарск) ГУ МЧС России по Иркутской области.</w:t>
      </w:r>
    </w:p>
    <w:p w14:paraId="5E719B85" w14:textId="77777777" w:rsidR="00902063" w:rsidRPr="00F15C18" w:rsidRDefault="00BF796C" w:rsidP="00902063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8</w:t>
      </w:r>
      <w:r w:rsidR="00902063" w:rsidRPr="00F15C18">
        <w:rPr>
          <w:sz w:val="28"/>
          <w:szCs w:val="28"/>
        </w:rPr>
        <w:t>. Рекомендовать ООО «АкваСервис» (Кустос Е.С.): провести проверку состояния пожарных гидрантов, расположенных на территории муниципального образования «город Усолье-Сибирское», обеспечить их работоспособность, при необходимости обновить указатели пожарных водоисточников.</w:t>
      </w:r>
    </w:p>
    <w:p w14:paraId="47682218" w14:textId="77777777" w:rsidR="00902063" w:rsidRPr="00F15C18" w:rsidRDefault="00902063" w:rsidP="00902063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</w:t>
      </w:r>
      <w:r w:rsidR="00BF796C" w:rsidRPr="00F15C18">
        <w:rPr>
          <w:sz w:val="28"/>
          <w:szCs w:val="28"/>
        </w:rPr>
        <w:t>рок исполнения: до 22.04.2024 года</w:t>
      </w:r>
      <w:r w:rsidRPr="00F15C18">
        <w:rPr>
          <w:sz w:val="28"/>
          <w:szCs w:val="28"/>
        </w:rPr>
        <w:t xml:space="preserve">; </w:t>
      </w:r>
    </w:p>
    <w:p w14:paraId="00F0D853" w14:textId="77777777" w:rsidR="00902063" w:rsidRPr="00F15C18" w:rsidRDefault="00902063" w:rsidP="00902063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в пожароопасный период производить высылку водовозной техники на возникающие пожары по требованию диспетчера ЦППС 56 ПСЧ (по охране г.Усолье-Сибирское) 3 ПСО ФПС ГПС (1 разряда г.Ангарск) ГУ МЧС России по Иркутской области.</w:t>
      </w:r>
    </w:p>
    <w:p w14:paraId="32A7A751" w14:textId="77777777" w:rsidR="00902063" w:rsidRPr="00F15C18" w:rsidRDefault="00902063" w:rsidP="00902063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Срок исполнения:</w:t>
      </w:r>
      <w:r w:rsidR="00B81388" w:rsidRPr="00F15C18">
        <w:rPr>
          <w:sz w:val="28"/>
          <w:szCs w:val="28"/>
        </w:rPr>
        <w:t xml:space="preserve"> пожароопасный период 2024 года;</w:t>
      </w:r>
    </w:p>
    <w:p w14:paraId="64CAACFC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9. Рекомендовать МО МВД России «Усольский» (Васильеву В.В.)  ограничить доступ населения в лесные массивы в периоды ухудшения лесопожарной обстановки.</w:t>
      </w:r>
    </w:p>
    <w:p w14:paraId="4E5B2DBA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10. МКУ «Служба г.Усолье-Сибирское по вопросам ГОЧС и ПБ» (Лазареву В.Г.):</w:t>
      </w:r>
    </w:p>
    <w:p w14:paraId="1AF62991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разработать план по организации подготовки к пожароопасному периоду 2024 года на территории муниципального образования «город Усолье-Сибирское»;</w:t>
      </w:r>
    </w:p>
    <w:p w14:paraId="70A54FDA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подготовить план проведения профилактических отжигов сухой травянистой растительности на территории муниципального образования «город Усолье-Сибирское», направить в ЦУКС ГУ МЧС России по Иркутской области, 56 ПСЧ (по охране г.Усолье-Сибирское) 3 ПСО ФПС ГПС (1 разряда г.Ангарск) ГУ МЧС России по Иркутской области, ОНД и ПР по г. Усолье-Сибирское и Усольскому району, ГКУ Иркутской области «Усольское лесничество»;</w:t>
      </w:r>
    </w:p>
    <w:p w14:paraId="10F55689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lastRenderedPageBreak/>
        <w:t>- подготовить график работы патрульных групп на территории муниципального образования «город Усолье-Сибирское» в пожароопасный период 2024 года;</w:t>
      </w:r>
    </w:p>
    <w:p w14:paraId="2F056E75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 подготовить, утвердить председателем КЧС и ПБ города и направить в ОНД и ПР по г.Усолье-Сибирское и Усольскому району:</w:t>
      </w:r>
    </w:p>
    <w:p w14:paraId="7E6B4A2E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перечень территорий организаций отдыха детей и их оздоровления, подверженных угрозе лесных пожаров и других ландшафтных (природных) пожаров в пожароопасный сезон 2024 года;</w:t>
      </w:r>
    </w:p>
    <w:p w14:paraId="7509B215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перечень территорий садоводства или огородничества подверженных угрозе лесных пожаров в пожароопасный сезон 2024 года;</w:t>
      </w:r>
    </w:p>
    <w:p w14:paraId="1001B4B6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 актуализировать паспорт населенного пункта, подверженного угрозе лесных пожаров в соответствии с установленной формой;</w:t>
      </w:r>
    </w:p>
    <w:p w14:paraId="2C7E5EF1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Срок исполнения 15 дней со дня принятия нормативного правового акта субъекта Российской Федерации;  </w:t>
      </w:r>
    </w:p>
    <w:p w14:paraId="070D1F91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продолжить работу на территории города Усолье-Сибирское по доведению информации до населения о подборе кандидатов на должности внештатных инспекторов по пожарной профилактике в соответствии с Положением о внештатных инспекторах по пожарной профилактике на территории города Усолье-Сибирское, утвержденным постановлением администрации города Усолье-Сибирское от 14.02.2020 № 326;</w:t>
      </w:r>
    </w:p>
    <w:p w14:paraId="1D80B340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 - совместно с отделом </w:t>
      </w:r>
      <w:r w:rsidR="00036753" w:rsidRPr="00036753">
        <w:rPr>
          <w:sz w:val="28"/>
          <w:szCs w:val="28"/>
        </w:rPr>
        <w:t>по обеспечению деятельности комиссии по делам несовершеннолетних и защите их прав</w:t>
      </w:r>
      <w:r w:rsidRPr="00036753">
        <w:rPr>
          <w:sz w:val="28"/>
          <w:szCs w:val="28"/>
        </w:rPr>
        <w:t xml:space="preserve"> УСКВ </w:t>
      </w:r>
      <w:r w:rsidRPr="00F15C18">
        <w:rPr>
          <w:sz w:val="28"/>
          <w:szCs w:val="28"/>
        </w:rPr>
        <w:t xml:space="preserve">администрации города (Горбановская В.Н.), Советом отцов (Ярин М.В.), специалистами ОНД и ПР по г.Усолье-Сибирское и Усольскому району продолжить установку </w:t>
      </w:r>
      <w:r w:rsidR="00036753">
        <w:rPr>
          <w:sz w:val="28"/>
          <w:szCs w:val="28"/>
        </w:rPr>
        <w:t>автономных дымовых пожарных извещателей</w:t>
      </w:r>
      <w:r w:rsidRPr="00F15C18">
        <w:rPr>
          <w:sz w:val="28"/>
          <w:szCs w:val="28"/>
        </w:rPr>
        <w:t xml:space="preserve"> в семьях, находящихся в социально опасном положении. </w:t>
      </w:r>
    </w:p>
    <w:p w14:paraId="6D697337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Срок исполнения в течени</w:t>
      </w:r>
      <w:r w:rsidR="00BE3F38">
        <w:rPr>
          <w:sz w:val="28"/>
          <w:szCs w:val="28"/>
        </w:rPr>
        <w:t>е</w:t>
      </w:r>
      <w:r w:rsidRPr="00F15C18">
        <w:rPr>
          <w:sz w:val="28"/>
          <w:szCs w:val="28"/>
        </w:rPr>
        <w:t xml:space="preserve"> года.</w:t>
      </w:r>
    </w:p>
    <w:p w14:paraId="01760470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совместно с 56 ПСЧ (по охране г.Усолье-Сибирское) 3 ПСО ФПС ГПС (1 разряда г.Ангарск) ГУ МЧС России по Иркутской области (Иконников С.А.), Усольским инспекторским участком Центра ГИМС ГУ МЧС России по Иркутской области (Леонидов А.Л.) уточнить численность и контакты проживающего населения на о.Красный, провести инструктажи о мерах пожарной безопасности;</w:t>
      </w:r>
    </w:p>
    <w:p w14:paraId="2794EF1E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Срок исполнения: июнь 2024 года;</w:t>
      </w:r>
    </w:p>
    <w:p w14:paraId="17A60EBF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в рамках выделенных бюджетных ассигнований по МП «Охрана окружающей среды» на 2019-2026 годы, подпрограмма № 5 «Предотвращение чрезвычайных ситуаций и обеспечение пожарной безопасности» заключить контракты на изготовление и установку баннеров, изготовление листовок на противопожарную тематику.</w:t>
      </w:r>
    </w:p>
    <w:p w14:paraId="589060E2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Срок исполнения: март - апрель 2024 года;</w:t>
      </w:r>
    </w:p>
    <w:p w14:paraId="35E195BB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11. Рекомендовать Усольскому РОООО «ВДПО» (Валянин А.А.):</w:t>
      </w:r>
    </w:p>
    <w:p w14:paraId="2A39FE00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по заявкам граждан и организаций произвести работы по ремонту электропроводки, монтажу автоматической пожарной сигнализации, огнезащитной обработке конструкций, перезарядке огнетушителей;</w:t>
      </w:r>
    </w:p>
    <w:p w14:paraId="0DD22264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подготовить дополнительно, для распространения в жилом секторе, памятки по пожарной безопасности;</w:t>
      </w:r>
    </w:p>
    <w:p w14:paraId="517E0861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продолжить профилактическую работу с волонтерами по предупреждению пожаров среди населения города.</w:t>
      </w:r>
    </w:p>
    <w:p w14:paraId="6B1457F6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lastRenderedPageBreak/>
        <w:t>12. Рекомендовать начальнику Усольского производственного подразделения ОГУЭП «Облкоммунэнерго» (Гербач А.А.):</w:t>
      </w:r>
    </w:p>
    <w:p w14:paraId="067F79B3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- в рамках действующего законодательства, обратить особое внимание на обеспечение взаимодействия с 56 ПСЧ (по охране г.Усолье-Сибирское) 3 ПСО ФПС ГПС (1 разряда г.Ангарск) ГУ МЧС России по Иркутской области, при реагировании на сообщения о пожарах (возгораниях); </w:t>
      </w:r>
    </w:p>
    <w:p w14:paraId="636C68EB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обеспечить выполнение своевременного превентивного отключения объектов электроснабжения при возникновении неблагоприятных погодных явлений (в том числе-усилении силы ветра);</w:t>
      </w:r>
    </w:p>
    <w:p w14:paraId="5101F59B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выполнить ремонт опор линий передач на о.Красный (п. Угольник) и в частном жилом секторе.</w:t>
      </w:r>
    </w:p>
    <w:p w14:paraId="53382D46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13. Рекомендовать руководителям организаций, обслуживающих жилой фонд города Усолье-Сибирское:</w:t>
      </w:r>
    </w:p>
    <w:p w14:paraId="2D2DBAD6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произвести ремонт электрооборудования и электрических сетей, находящихся в неисправном (ветхом) состоянии в обслуживаемом фонде;</w:t>
      </w:r>
      <w:r w:rsidRPr="00F15C18">
        <w:rPr>
          <w:sz w:val="28"/>
          <w:szCs w:val="28"/>
        </w:rPr>
        <w:tab/>
      </w:r>
      <w:r w:rsidRPr="00F15C18">
        <w:rPr>
          <w:sz w:val="28"/>
          <w:szCs w:val="28"/>
        </w:rPr>
        <w:tab/>
      </w:r>
      <w:r w:rsidRPr="00F15C18">
        <w:rPr>
          <w:sz w:val="28"/>
          <w:szCs w:val="28"/>
        </w:rPr>
        <w:tab/>
      </w:r>
    </w:p>
    <w:p w14:paraId="4E656681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организовать проведение работниками управляющих организаций инструктажей на противопожарную тематику с гражданами, проживающими в многоквартирных жилых домах на обслуживаемой территории на предмет соблюдения пожарной безопасности в пожароопасный период, в том числе по необходимости установки автономных дымовых пожарных извещателей в жилье за свой счет. Копии инструктажей предоставить в отдел надзорной деятельности и профилактической работы по г.Усолье-Сибирское и Усольскому району и МКУ «Служба г.Усолье-Сибирское по вопросам ГОЧС и ПБ» ежемесячно до 25 числа текущего месяца;</w:t>
      </w:r>
    </w:p>
    <w:p w14:paraId="231A36A3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особое внимание уделить выявлению фактов несанкционированных подключений электроснабжения в ветхом и аварийном жилье, при выявлении фактов несанкционированных подключений принимать меры, предоставленные действующим законодательством;</w:t>
      </w:r>
    </w:p>
    <w:p w14:paraId="3FAEC18A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провести дополнительные проверки состояния пожарной безопасности подведомственных объектов;</w:t>
      </w:r>
    </w:p>
    <w:p w14:paraId="2E43990F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принять безотлагательные меры по устранению нарушений пожарной безопасности на подведомственных объектах;</w:t>
      </w:r>
    </w:p>
    <w:p w14:paraId="7253AAB0" w14:textId="77777777" w:rsidR="003B78E5" w:rsidRPr="008873A7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на обратной стороне квитанции за оплату коммунальных услуг размещать наглядную информацию о необходимости соблюдения мер пожарной безопасности в быту</w:t>
      </w:r>
      <w:r w:rsidRPr="008873A7">
        <w:rPr>
          <w:sz w:val="28"/>
          <w:szCs w:val="28"/>
        </w:rPr>
        <w:t xml:space="preserve">. </w:t>
      </w:r>
    </w:p>
    <w:p w14:paraId="0EC824C4" w14:textId="77777777" w:rsidR="003B78E5" w:rsidRPr="008873A7" w:rsidRDefault="003B78E5" w:rsidP="003B78E5">
      <w:pPr>
        <w:ind w:firstLine="709"/>
        <w:jc w:val="both"/>
        <w:rPr>
          <w:sz w:val="28"/>
          <w:szCs w:val="28"/>
        </w:rPr>
      </w:pPr>
      <w:r w:rsidRPr="008873A7">
        <w:rPr>
          <w:sz w:val="28"/>
          <w:szCs w:val="28"/>
        </w:rPr>
        <w:t>О проведенных и планируемых мероприятиях сообщить в МКУ «Служба г.Усолье-Сибирское по вопросам ГОЧС и ПБ» в срок до 2</w:t>
      </w:r>
      <w:r w:rsidR="008873A7" w:rsidRPr="008873A7">
        <w:rPr>
          <w:sz w:val="28"/>
          <w:szCs w:val="28"/>
        </w:rPr>
        <w:t>5</w:t>
      </w:r>
      <w:r w:rsidRPr="008873A7">
        <w:rPr>
          <w:sz w:val="28"/>
          <w:szCs w:val="28"/>
        </w:rPr>
        <w:t>.03.2024</w:t>
      </w:r>
      <w:r w:rsidR="00A8279D" w:rsidRPr="008873A7">
        <w:rPr>
          <w:sz w:val="28"/>
          <w:szCs w:val="28"/>
        </w:rPr>
        <w:t xml:space="preserve"> года;</w:t>
      </w:r>
      <w:r w:rsidRPr="008873A7">
        <w:rPr>
          <w:sz w:val="28"/>
          <w:szCs w:val="28"/>
        </w:rPr>
        <w:t xml:space="preserve"> </w:t>
      </w:r>
    </w:p>
    <w:p w14:paraId="2F372C60" w14:textId="77777777" w:rsidR="003B78E5" w:rsidRPr="00F15C18" w:rsidRDefault="00A8279D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14</w:t>
      </w:r>
      <w:r w:rsidR="003B78E5" w:rsidRPr="00F15C18">
        <w:rPr>
          <w:sz w:val="28"/>
          <w:szCs w:val="28"/>
        </w:rPr>
        <w:t>. Рекомендовать руководителям объектов, независимо от форм собственности, председателям садово-дачных и гаражных кооперативов:</w:t>
      </w:r>
    </w:p>
    <w:p w14:paraId="72AE290D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проверить и привести в исправное состояние источники противопожарного водоснабжения;</w:t>
      </w:r>
    </w:p>
    <w:p w14:paraId="1E69D12F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произвести опашку территорий, зданий складов, территорий лагерей отдыха детей, садово-дачных кооперативов, прилегающих к лесным массивам, по периметру противопожарной минерализованной полосой;</w:t>
      </w:r>
    </w:p>
    <w:p w14:paraId="5C8ABC7B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lastRenderedPageBreak/>
        <w:t>- организовать очистку подведомственных территорий, организаций и учреждений от горючих отходов, мусора, тары, сухой растительности и вывоз их в специально отведенное место – полигон твердых бытовых отходов;</w:t>
      </w:r>
    </w:p>
    <w:p w14:paraId="516DB4AB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очистить подвальные, чердачные помещения подведомственных зданий от мусора, не допускать их захламления, провести мероприятия по ограничению доступа посторонних лиц в вышеуказанные помещения;</w:t>
      </w:r>
    </w:p>
    <w:p w14:paraId="78B8D2DE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запретить сжигание травы, мусора, листьев, разведение костров на территории объектов и в городе при уборке улиц и дворов;</w:t>
      </w:r>
    </w:p>
    <w:p w14:paraId="657E8B2D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- плановые отжиги сухой растительности на подведомственной территории проводить по согласованию с МКУ «Служба г.Усолье-Сибирское по вопросам ГОЧС и ПБ», до введения на территории Иркутской области особого противопожарного режима;  </w:t>
      </w:r>
    </w:p>
    <w:p w14:paraId="42AE395B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обеспечить устойчивое функционирование средств телефонной и радиосвязи для сообщения о пожаре в пожарную охрану;</w:t>
      </w:r>
    </w:p>
    <w:p w14:paraId="30DB2323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провести дополнительный противопожарный инструктаж работников;</w:t>
      </w:r>
    </w:p>
    <w:p w14:paraId="61DFCFB4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оформить информационные стенды на противопожарную тематику;</w:t>
      </w:r>
    </w:p>
    <w:p w14:paraId="62300BFF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проверить готовность имеющихся на предприятиях, в учреждениях, организациях пожарных команд, добровольных пожарных дружин, их обеспеченность спецодеждой и средствами борьбы с пожарами;</w:t>
      </w:r>
    </w:p>
    <w:p w14:paraId="68492D25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создать требуемый запас воды и средств пожаротушения на объектах, садоводческих кооперативах, лагерях отдыха, объектах торговли, здравоохранения, социальной защиты населения, образования.</w:t>
      </w:r>
    </w:p>
    <w:p w14:paraId="5A55D9C7" w14:textId="77777777" w:rsidR="003B78E5" w:rsidRPr="00F15C18" w:rsidRDefault="00A8279D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15</w:t>
      </w:r>
      <w:r w:rsidR="003B78E5" w:rsidRPr="00F15C18">
        <w:rPr>
          <w:sz w:val="28"/>
          <w:szCs w:val="28"/>
        </w:rPr>
        <w:t xml:space="preserve">. Рекомендовать председателям гаражных кооперативов, руководителям автостоянок: </w:t>
      </w:r>
      <w:r w:rsidR="003B78E5" w:rsidRPr="00F15C18">
        <w:rPr>
          <w:sz w:val="28"/>
          <w:szCs w:val="28"/>
        </w:rPr>
        <w:tab/>
      </w:r>
      <w:r w:rsidR="003B78E5" w:rsidRPr="00F15C18">
        <w:rPr>
          <w:sz w:val="28"/>
          <w:szCs w:val="28"/>
        </w:rPr>
        <w:tab/>
      </w:r>
      <w:r w:rsidR="003B78E5" w:rsidRPr="00F15C18">
        <w:rPr>
          <w:sz w:val="28"/>
          <w:szCs w:val="28"/>
        </w:rPr>
        <w:tab/>
      </w:r>
    </w:p>
    <w:p w14:paraId="2A90925E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 xml:space="preserve"> - продолжить разъяснительную работу с водителями по соблюдению мер пожарной безопасности при эксплуатации автотранспорта, электронагревательных приборов и эксплуатации печей в гаражных боксах;</w:t>
      </w:r>
    </w:p>
    <w:p w14:paraId="074BE948" w14:textId="77777777" w:rsidR="003B78E5" w:rsidRPr="00F15C18" w:rsidRDefault="003B78E5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- силами охраны организовывать патрулирование в вечернее и ночное время гаражных кооперативов, автостоянок с целью исключения нахождения в гаражах, в автомобилях на автостоянках, лиц в нетрезвом состоянии, запретить эксплуатацию электрических нагревательных приборов, не соответствующих требованиям заводов-изготовителей без соответствующих паспортов.</w:t>
      </w:r>
    </w:p>
    <w:p w14:paraId="06412D6D" w14:textId="77777777" w:rsidR="003B78E5" w:rsidRPr="00F15C18" w:rsidRDefault="00A8279D" w:rsidP="003B78E5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Срок до 30.03.2024 года;</w:t>
      </w:r>
    </w:p>
    <w:p w14:paraId="0D785FE7" w14:textId="77777777" w:rsidR="00A50E0E" w:rsidRPr="00F15C18" w:rsidRDefault="00A50E0E" w:rsidP="00A50E0E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16. Рекомендовать Сервисному центру г.Усолье-Сибирское групп</w:t>
      </w:r>
      <w:r w:rsidR="00BE3F38">
        <w:rPr>
          <w:sz w:val="28"/>
          <w:szCs w:val="28"/>
        </w:rPr>
        <w:t>ы</w:t>
      </w:r>
      <w:r w:rsidRPr="00F15C18">
        <w:rPr>
          <w:sz w:val="28"/>
          <w:szCs w:val="28"/>
        </w:rPr>
        <w:t xml:space="preserve"> эксплуатации публичного акционерного общества «Ростелеком» (Горбылев А.Ю.), обеспечить устойчивую работу телефонной связи, радиосвязи с организациями (объектами) и местными противопожарными формированиями. </w:t>
      </w:r>
    </w:p>
    <w:p w14:paraId="5E03E853" w14:textId="77777777" w:rsidR="00A50E0E" w:rsidRPr="00F15C18" w:rsidRDefault="00A50E0E" w:rsidP="00A50E0E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17.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56F495F6" w14:textId="77777777" w:rsidR="00A50E0E" w:rsidRPr="00F15C18" w:rsidRDefault="00A50E0E" w:rsidP="00A50E0E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18. Настоящее постановление вступает в силу с момента его официального опубликования.</w:t>
      </w:r>
    </w:p>
    <w:p w14:paraId="0029E818" w14:textId="77777777" w:rsidR="00421637" w:rsidRPr="00F15C18" w:rsidRDefault="00A50E0E" w:rsidP="00421637">
      <w:pPr>
        <w:ind w:firstLine="709"/>
        <w:jc w:val="both"/>
        <w:rPr>
          <w:sz w:val="28"/>
          <w:szCs w:val="28"/>
        </w:rPr>
      </w:pPr>
      <w:r w:rsidRPr="00F15C18">
        <w:rPr>
          <w:sz w:val="28"/>
          <w:szCs w:val="28"/>
        </w:rPr>
        <w:t>19. Контроль за исполнением настоящего постановления оставляю за собой</w:t>
      </w:r>
      <w:r w:rsidR="00D3559C">
        <w:rPr>
          <w:sz w:val="28"/>
          <w:szCs w:val="28"/>
        </w:rPr>
        <w:t>.</w:t>
      </w:r>
    </w:p>
    <w:p w14:paraId="04A4CA9A" w14:textId="7CB903A7" w:rsidR="0098314C" w:rsidRPr="00F15C18" w:rsidRDefault="00421637" w:rsidP="00616486">
      <w:pPr>
        <w:jc w:val="both"/>
        <w:rPr>
          <w:sz w:val="28"/>
          <w:szCs w:val="28"/>
        </w:rPr>
      </w:pPr>
      <w:r w:rsidRPr="00F15C18">
        <w:rPr>
          <w:b/>
          <w:sz w:val="28"/>
          <w:szCs w:val="28"/>
        </w:rPr>
        <w:t>И.о. мэра города</w:t>
      </w:r>
      <w:r w:rsidR="006B42CA" w:rsidRPr="00F15C18">
        <w:rPr>
          <w:b/>
          <w:sz w:val="28"/>
          <w:szCs w:val="28"/>
        </w:rPr>
        <w:t xml:space="preserve">   </w:t>
      </w:r>
      <w:r w:rsidRPr="00F15C18">
        <w:rPr>
          <w:b/>
          <w:sz w:val="28"/>
          <w:szCs w:val="28"/>
        </w:rPr>
        <w:t xml:space="preserve">                                                   </w:t>
      </w:r>
      <w:r w:rsidR="00302D56">
        <w:rPr>
          <w:b/>
          <w:sz w:val="28"/>
          <w:szCs w:val="28"/>
        </w:rPr>
        <w:t xml:space="preserve">                    </w:t>
      </w:r>
      <w:r w:rsidRPr="00F15C18">
        <w:rPr>
          <w:b/>
          <w:sz w:val="28"/>
          <w:szCs w:val="28"/>
        </w:rPr>
        <w:t xml:space="preserve"> Л.Н. Панькова</w:t>
      </w:r>
    </w:p>
    <w:p w14:paraId="40FD315D" w14:textId="77777777" w:rsidR="0098314C" w:rsidRPr="00F15C18" w:rsidRDefault="0098314C" w:rsidP="004854F4">
      <w:pPr>
        <w:ind w:firstLine="709"/>
        <w:jc w:val="both"/>
        <w:rPr>
          <w:sz w:val="28"/>
          <w:szCs w:val="28"/>
        </w:rPr>
      </w:pPr>
    </w:p>
    <w:sectPr w:rsidR="0098314C" w:rsidRPr="00F15C18" w:rsidSect="008C49CC">
      <w:headerReference w:type="even" r:id="rId8"/>
      <w:headerReference w:type="default" r:id="rId9"/>
      <w:pgSz w:w="11906" w:h="16838"/>
      <w:pgMar w:top="1134" w:right="56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8B8F" w14:textId="77777777" w:rsidR="009757D2" w:rsidRDefault="009757D2">
      <w:r>
        <w:separator/>
      </w:r>
    </w:p>
  </w:endnote>
  <w:endnote w:type="continuationSeparator" w:id="0">
    <w:p w14:paraId="6BF489C4" w14:textId="77777777" w:rsidR="009757D2" w:rsidRDefault="0097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8A033" w14:textId="77777777" w:rsidR="009757D2" w:rsidRDefault="009757D2">
      <w:r>
        <w:separator/>
      </w:r>
    </w:p>
  </w:footnote>
  <w:footnote w:type="continuationSeparator" w:id="0">
    <w:p w14:paraId="7FEC11E2" w14:textId="77777777" w:rsidR="009757D2" w:rsidRDefault="00975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0854" w14:textId="77777777" w:rsidR="006432F3" w:rsidRDefault="006432F3" w:rsidP="0066228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17E6278" w14:textId="77777777" w:rsidR="006432F3" w:rsidRDefault="006432F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9F290" w14:textId="77777777" w:rsidR="0040454B" w:rsidRDefault="007F7AAA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02D56">
      <w:rPr>
        <w:noProof/>
      </w:rPr>
      <w:t>8</w:t>
    </w:r>
    <w:r>
      <w:rPr>
        <w:noProof/>
      </w:rPr>
      <w:fldChar w:fldCharType="end"/>
    </w:r>
  </w:p>
  <w:p w14:paraId="26EB58C1" w14:textId="77777777" w:rsidR="008A2CAA" w:rsidRDefault="008A2CA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A2AE7"/>
    <w:multiLevelType w:val="hybridMultilevel"/>
    <w:tmpl w:val="334C6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26EA6"/>
    <w:multiLevelType w:val="hybridMultilevel"/>
    <w:tmpl w:val="4EC2B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C7CE8"/>
    <w:multiLevelType w:val="hybridMultilevel"/>
    <w:tmpl w:val="396C4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7BB"/>
    <w:rsid w:val="00021817"/>
    <w:rsid w:val="0002468F"/>
    <w:rsid w:val="00036753"/>
    <w:rsid w:val="00036D34"/>
    <w:rsid w:val="00055216"/>
    <w:rsid w:val="00065425"/>
    <w:rsid w:val="0007574B"/>
    <w:rsid w:val="000828F8"/>
    <w:rsid w:val="00085125"/>
    <w:rsid w:val="000853A8"/>
    <w:rsid w:val="000942A2"/>
    <w:rsid w:val="000A10EE"/>
    <w:rsid w:val="000A45F6"/>
    <w:rsid w:val="000B2ADC"/>
    <w:rsid w:val="000C48B5"/>
    <w:rsid w:val="000D34F2"/>
    <w:rsid w:val="000E6837"/>
    <w:rsid w:val="000E7B57"/>
    <w:rsid w:val="000F3A22"/>
    <w:rsid w:val="000F5D3C"/>
    <w:rsid w:val="00112389"/>
    <w:rsid w:val="00123D2D"/>
    <w:rsid w:val="00123F48"/>
    <w:rsid w:val="00133F7D"/>
    <w:rsid w:val="0013564F"/>
    <w:rsid w:val="00143E0A"/>
    <w:rsid w:val="0018034E"/>
    <w:rsid w:val="001833D0"/>
    <w:rsid w:val="0018468B"/>
    <w:rsid w:val="001A28C7"/>
    <w:rsid w:val="001A5C1A"/>
    <w:rsid w:val="001B01AE"/>
    <w:rsid w:val="001B0997"/>
    <w:rsid w:val="001B0FE2"/>
    <w:rsid w:val="001B22C5"/>
    <w:rsid w:val="001B3791"/>
    <w:rsid w:val="001C0464"/>
    <w:rsid w:val="001C06F6"/>
    <w:rsid w:val="001C4979"/>
    <w:rsid w:val="001D5943"/>
    <w:rsid w:val="001D7A22"/>
    <w:rsid w:val="001F7F38"/>
    <w:rsid w:val="002051A3"/>
    <w:rsid w:val="002214DB"/>
    <w:rsid w:val="00253968"/>
    <w:rsid w:val="00256C22"/>
    <w:rsid w:val="002E3F8C"/>
    <w:rsid w:val="002F027B"/>
    <w:rsid w:val="0030189B"/>
    <w:rsid w:val="00302D56"/>
    <w:rsid w:val="003036E3"/>
    <w:rsid w:val="0033009F"/>
    <w:rsid w:val="00330B41"/>
    <w:rsid w:val="00357666"/>
    <w:rsid w:val="00361EF5"/>
    <w:rsid w:val="00367AB2"/>
    <w:rsid w:val="00382193"/>
    <w:rsid w:val="003841AB"/>
    <w:rsid w:val="00392077"/>
    <w:rsid w:val="003934F5"/>
    <w:rsid w:val="003B78E5"/>
    <w:rsid w:val="003E6A67"/>
    <w:rsid w:val="003F560F"/>
    <w:rsid w:val="0040454B"/>
    <w:rsid w:val="0040490C"/>
    <w:rsid w:val="0040656B"/>
    <w:rsid w:val="00421637"/>
    <w:rsid w:val="004422C7"/>
    <w:rsid w:val="0045362D"/>
    <w:rsid w:val="00464502"/>
    <w:rsid w:val="00473DA4"/>
    <w:rsid w:val="004854F4"/>
    <w:rsid w:val="00493EBA"/>
    <w:rsid w:val="004B3780"/>
    <w:rsid w:val="004C2095"/>
    <w:rsid w:val="004E14A1"/>
    <w:rsid w:val="004E4AA7"/>
    <w:rsid w:val="004F387F"/>
    <w:rsid w:val="00511D0D"/>
    <w:rsid w:val="005548F1"/>
    <w:rsid w:val="00575C96"/>
    <w:rsid w:val="00580A58"/>
    <w:rsid w:val="0059743E"/>
    <w:rsid w:val="005A4356"/>
    <w:rsid w:val="005D7638"/>
    <w:rsid w:val="005E09BB"/>
    <w:rsid w:val="005E20DC"/>
    <w:rsid w:val="005F35E7"/>
    <w:rsid w:val="005F5DA0"/>
    <w:rsid w:val="00616486"/>
    <w:rsid w:val="0064007A"/>
    <w:rsid w:val="006432F3"/>
    <w:rsid w:val="00646EAF"/>
    <w:rsid w:val="00662284"/>
    <w:rsid w:val="00662790"/>
    <w:rsid w:val="006659F1"/>
    <w:rsid w:val="00672627"/>
    <w:rsid w:val="00672E5F"/>
    <w:rsid w:val="00675A0D"/>
    <w:rsid w:val="00676F98"/>
    <w:rsid w:val="0067768D"/>
    <w:rsid w:val="0068768D"/>
    <w:rsid w:val="0069243B"/>
    <w:rsid w:val="006B42CA"/>
    <w:rsid w:val="006C1A02"/>
    <w:rsid w:val="006C2EA8"/>
    <w:rsid w:val="006C2ED6"/>
    <w:rsid w:val="006D3AEF"/>
    <w:rsid w:val="006D52E6"/>
    <w:rsid w:val="006D6B4C"/>
    <w:rsid w:val="006F527D"/>
    <w:rsid w:val="006F536F"/>
    <w:rsid w:val="00724C1D"/>
    <w:rsid w:val="007531C4"/>
    <w:rsid w:val="00761985"/>
    <w:rsid w:val="00765B78"/>
    <w:rsid w:val="0076741C"/>
    <w:rsid w:val="00785AF9"/>
    <w:rsid w:val="007A0B23"/>
    <w:rsid w:val="007C2C89"/>
    <w:rsid w:val="007D570F"/>
    <w:rsid w:val="007E180D"/>
    <w:rsid w:val="007E541A"/>
    <w:rsid w:val="007F2019"/>
    <w:rsid w:val="007F341B"/>
    <w:rsid w:val="007F7AAA"/>
    <w:rsid w:val="0081558C"/>
    <w:rsid w:val="008379D1"/>
    <w:rsid w:val="00850783"/>
    <w:rsid w:val="008714CE"/>
    <w:rsid w:val="00885628"/>
    <w:rsid w:val="008873A7"/>
    <w:rsid w:val="00897992"/>
    <w:rsid w:val="008A2CAA"/>
    <w:rsid w:val="008A5FD2"/>
    <w:rsid w:val="008B6EA4"/>
    <w:rsid w:val="008C49CC"/>
    <w:rsid w:val="008C4EC7"/>
    <w:rsid w:val="008E1B25"/>
    <w:rsid w:val="008E47D0"/>
    <w:rsid w:val="00902063"/>
    <w:rsid w:val="00925100"/>
    <w:rsid w:val="00953B0C"/>
    <w:rsid w:val="00961B09"/>
    <w:rsid w:val="009757D2"/>
    <w:rsid w:val="009777E8"/>
    <w:rsid w:val="0098314C"/>
    <w:rsid w:val="009A08EA"/>
    <w:rsid w:val="009A1D4E"/>
    <w:rsid w:val="009B050A"/>
    <w:rsid w:val="009C2326"/>
    <w:rsid w:val="009C481E"/>
    <w:rsid w:val="009C78F4"/>
    <w:rsid w:val="009F57AC"/>
    <w:rsid w:val="009F7FCD"/>
    <w:rsid w:val="00A121F0"/>
    <w:rsid w:val="00A1698D"/>
    <w:rsid w:val="00A20D37"/>
    <w:rsid w:val="00A30573"/>
    <w:rsid w:val="00A50BAF"/>
    <w:rsid w:val="00A50E0E"/>
    <w:rsid w:val="00A64383"/>
    <w:rsid w:val="00A8279D"/>
    <w:rsid w:val="00A9492E"/>
    <w:rsid w:val="00AA3AB3"/>
    <w:rsid w:val="00AA4D4D"/>
    <w:rsid w:val="00AD57A3"/>
    <w:rsid w:val="00B0330D"/>
    <w:rsid w:val="00B10BF5"/>
    <w:rsid w:val="00B25BF7"/>
    <w:rsid w:val="00B4088A"/>
    <w:rsid w:val="00B411BE"/>
    <w:rsid w:val="00B457A9"/>
    <w:rsid w:val="00B47497"/>
    <w:rsid w:val="00B55F81"/>
    <w:rsid w:val="00B6560B"/>
    <w:rsid w:val="00B66E7E"/>
    <w:rsid w:val="00B81388"/>
    <w:rsid w:val="00B94A58"/>
    <w:rsid w:val="00BA4861"/>
    <w:rsid w:val="00BC4702"/>
    <w:rsid w:val="00BD000A"/>
    <w:rsid w:val="00BE0F16"/>
    <w:rsid w:val="00BE3F38"/>
    <w:rsid w:val="00BF796C"/>
    <w:rsid w:val="00C03FAF"/>
    <w:rsid w:val="00C06632"/>
    <w:rsid w:val="00C40961"/>
    <w:rsid w:val="00C536A4"/>
    <w:rsid w:val="00C55BF0"/>
    <w:rsid w:val="00C56E63"/>
    <w:rsid w:val="00C64321"/>
    <w:rsid w:val="00C75957"/>
    <w:rsid w:val="00CA0B79"/>
    <w:rsid w:val="00CA3F9D"/>
    <w:rsid w:val="00CB7A61"/>
    <w:rsid w:val="00CD1C0F"/>
    <w:rsid w:val="00CD4844"/>
    <w:rsid w:val="00CE0B75"/>
    <w:rsid w:val="00CE21B5"/>
    <w:rsid w:val="00CE2CC6"/>
    <w:rsid w:val="00CF4D3E"/>
    <w:rsid w:val="00D06041"/>
    <w:rsid w:val="00D07048"/>
    <w:rsid w:val="00D244B9"/>
    <w:rsid w:val="00D3559C"/>
    <w:rsid w:val="00D35653"/>
    <w:rsid w:val="00D62F06"/>
    <w:rsid w:val="00D70A42"/>
    <w:rsid w:val="00D755C1"/>
    <w:rsid w:val="00D83856"/>
    <w:rsid w:val="00D84C3A"/>
    <w:rsid w:val="00D91FAE"/>
    <w:rsid w:val="00DB002E"/>
    <w:rsid w:val="00DB2A47"/>
    <w:rsid w:val="00DC7D45"/>
    <w:rsid w:val="00DE05A4"/>
    <w:rsid w:val="00DE13AB"/>
    <w:rsid w:val="00DF5686"/>
    <w:rsid w:val="00E06916"/>
    <w:rsid w:val="00E0790A"/>
    <w:rsid w:val="00E16869"/>
    <w:rsid w:val="00E32AD8"/>
    <w:rsid w:val="00E351EB"/>
    <w:rsid w:val="00E631BB"/>
    <w:rsid w:val="00E63C1F"/>
    <w:rsid w:val="00E64E04"/>
    <w:rsid w:val="00E84C87"/>
    <w:rsid w:val="00E86BC4"/>
    <w:rsid w:val="00E917E2"/>
    <w:rsid w:val="00EA386B"/>
    <w:rsid w:val="00EA50B1"/>
    <w:rsid w:val="00EB44FB"/>
    <w:rsid w:val="00EE24F1"/>
    <w:rsid w:val="00F02D2D"/>
    <w:rsid w:val="00F15C18"/>
    <w:rsid w:val="00F2497A"/>
    <w:rsid w:val="00F45424"/>
    <w:rsid w:val="00F5347B"/>
    <w:rsid w:val="00F53BB3"/>
    <w:rsid w:val="00F53E35"/>
    <w:rsid w:val="00F60FFC"/>
    <w:rsid w:val="00F62E76"/>
    <w:rsid w:val="00F657BB"/>
    <w:rsid w:val="00F96569"/>
    <w:rsid w:val="00F9739F"/>
    <w:rsid w:val="00FA60EF"/>
    <w:rsid w:val="00FB2C04"/>
    <w:rsid w:val="00FD1DB4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5B27E"/>
  <w15:docId w15:val="{1CF3B4C0-5D01-48E1-975F-CAE0435A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35E7"/>
    <w:rPr>
      <w:sz w:val="24"/>
      <w:szCs w:val="24"/>
    </w:rPr>
  </w:style>
  <w:style w:type="paragraph" w:styleId="2">
    <w:name w:val="heading 2"/>
    <w:basedOn w:val="a"/>
    <w:next w:val="a"/>
    <w:qFormat/>
    <w:rsid w:val="005F35E7"/>
    <w:pPr>
      <w:keepNext/>
      <w:ind w:left="720"/>
      <w:jc w:val="center"/>
      <w:outlineLvl w:val="1"/>
    </w:pPr>
    <w:rPr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32F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432F3"/>
  </w:style>
  <w:style w:type="paragraph" w:styleId="a6">
    <w:name w:val="Balloon Text"/>
    <w:basedOn w:val="a"/>
    <w:link w:val="a7"/>
    <w:rsid w:val="00A1698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1698D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rsid w:val="004045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0454B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40454B"/>
    <w:rPr>
      <w:sz w:val="24"/>
      <w:szCs w:val="24"/>
    </w:rPr>
  </w:style>
  <w:style w:type="paragraph" w:styleId="aa">
    <w:name w:val="List Paragraph"/>
    <w:basedOn w:val="a"/>
    <w:uiPriority w:val="34"/>
    <w:qFormat/>
    <w:rsid w:val="006B4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22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33462-FD0D-4536-9951-113307840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</Pages>
  <Words>1978</Words>
  <Characters>14364</Characters>
  <Application>Microsoft Office Word</Application>
  <DocSecurity>0</DocSecurity>
  <Lines>119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k16</dc:creator>
  <cp:lastModifiedBy>Андреева Ольга Николаевна</cp:lastModifiedBy>
  <cp:revision>25</cp:revision>
  <cp:lastPrinted>2022-09-09T02:34:00Z</cp:lastPrinted>
  <dcterms:created xsi:type="dcterms:W3CDTF">2023-10-05T02:49:00Z</dcterms:created>
  <dcterms:modified xsi:type="dcterms:W3CDTF">2024-03-26T10:20:00Z</dcterms:modified>
</cp:coreProperties>
</file>