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</w:t>
      </w:r>
      <w:proofErr w:type="gramStart"/>
      <w:r w:rsidR="00607DB7">
        <w:rPr>
          <w:b/>
          <w:sz w:val="22"/>
        </w:rPr>
        <w:t>Усолье-Сибирское</w:t>
      </w:r>
      <w:proofErr w:type="gramEnd"/>
      <w:r w:rsidR="00607DB7">
        <w:rPr>
          <w:b/>
          <w:sz w:val="22"/>
        </w:rPr>
        <w:t xml:space="preserve">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F01CB1">
        <w:rPr>
          <w:b/>
          <w:sz w:val="22"/>
        </w:rPr>
        <w:t>1</w:t>
      </w:r>
      <w:r w:rsidR="000E7584">
        <w:rPr>
          <w:b/>
          <w:sz w:val="22"/>
        </w:rPr>
        <w:t>2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2429C6">
        <w:rPr>
          <w:b/>
          <w:sz w:val="22"/>
        </w:rPr>
        <w:t>04.08</w:t>
      </w:r>
      <w:r w:rsidRPr="002429C6">
        <w:rPr>
          <w:b/>
          <w:sz w:val="22"/>
        </w:rPr>
        <w:t>.20</w:t>
      </w:r>
      <w:r w:rsidR="00EA51E9" w:rsidRPr="002429C6">
        <w:rPr>
          <w:b/>
          <w:sz w:val="22"/>
        </w:rPr>
        <w:t>22</w:t>
      </w:r>
      <w:r w:rsidRPr="002429C6">
        <w:rPr>
          <w:b/>
          <w:sz w:val="22"/>
        </w:rPr>
        <w:t xml:space="preserve"> года </w:t>
      </w:r>
      <w:r w:rsidR="00E959B8" w:rsidRPr="002429C6">
        <w:rPr>
          <w:b/>
          <w:sz w:val="22"/>
        </w:rPr>
        <w:t>№ </w:t>
      </w:r>
      <w:r w:rsidR="002429C6">
        <w:rPr>
          <w:b/>
          <w:sz w:val="22"/>
        </w:rPr>
        <w:t>37/262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0E7584" w:rsidP="00607DB7">
      <w:pPr>
        <w:rPr>
          <w:b/>
          <w:sz w:val="22"/>
        </w:rPr>
      </w:pPr>
      <w:r>
        <w:rPr>
          <w:b/>
          <w:sz w:val="22"/>
        </w:rPr>
        <w:t xml:space="preserve">БУКРЕЕВ ВАДИМ СЕРГЕЕВИЧ </w:t>
      </w:r>
    </w:p>
    <w:p w:rsidR="004239DE" w:rsidRDefault="004239DE" w:rsidP="004239DE">
      <w:pPr>
        <w:jc w:val="both"/>
        <w:rPr>
          <w:sz w:val="22"/>
        </w:rPr>
      </w:pPr>
    </w:p>
    <w:p w:rsidR="00C1520B" w:rsidRDefault="00C1520B" w:rsidP="00C1520B">
      <w:pPr>
        <w:jc w:val="both"/>
        <w:rPr>
          <w:sz w:val="22"/>
        </w:rPr>
      </w:pPr>
      <w:r w:rsidRPr="00DB30C0">
        <w:rPr>
          <w:sz w:val="22"/>
        </w:rPr>
        <w:t>Родил</w:t>
      </w:r>
      <w:r>
        <w:rPr>
          <w:sz w:val="22"/>
        </w:rPr>
        <w:t>ся</w:t>
      </w:r>
      <w:r w:rsidRPr="00DB30C0">
        <w:rPr>
          <w:sz w:val="22"/>
        </w:rPr>
        <w:t xml:space="preserve"> </w:t>
      </w:r>
      <w:r w:rsidR="000E7584">
        <w:rPr>
          <w:sz w:val="22"/>
        </w:rPr>
        <w:t>02 июля</w:t>
      </w:r>
      <w:r w:rsidR="00633253">
        <w:rPr>
          <w:sz w:val="22"/>
        </w:rPr>
        <w:t xml:space="preserve"> 19</w:t>
      </w:r>
      <w:r w:rsidR="000E7584">
        <w:rPr>
          <w:sz w:val="22"/>
        </w:rPr>
        <w:t>85</w:t>
      </w:r>
      <w:r>
        <w:rPr>
          <w:sz w:val="22"/>
        </w:rPr>
        <w:t xml:space="preserve"> года 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 xml:space="preserve"> </w:t>
      </w:r>
      <w:r w:rsidR="0049538F">
        <w:rPr>
          <w:sz w:val="22"/>
        </w:rPr>
        <w:t>гор. Усолье-Сибирское</w:t>
      </w:r>
      <w:r>
        <w:rPr>
          <w:sz w:val="22"/>
        </w:rPr>
        <w:t xml:space="preserve"> Иркутской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>проживает в г.</w:t>
      </w:r>
      <w:r w:rsidRPr="004620A1">
        <w:rPr>
          <w:sz w:val="22"/>
        </w:rPr>
        <w:t xml:space="preserve"> Усолье-Сибирское</w:t>
      </w:r>
      <w:r>
        <w:rPr>
          <w:sz w:val="22"/>
        </w:rPr>
        <w:t xml:space="preserve"> Иркутской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 xml:space="preserve">гражданин Российской Федерации </w:t>
      </w:r>
    </w:p>
    <w:p w:rsidR="00E539B4" w:rsidRDefault="00607DB7" w:rsidP="00C1520B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C1520B">
        <w:rPr>
          <w:sz w:val="22"/>
        </w:rPr>
        <w:t>высшее</w:t>
      </w:r>
      <w:r>
        <w:rPr>
          <w:sz w:val="22"/>
        </w:rPr>
        <w:t>;</w:t>
      </w:r>
    </w:p>
    <w:p w:rsidR="0049538F" w:rsidRDefault="00633253" w:rsidP="004239DE">
      <w:pPr>
        <w:rPr>
          <w:sz w:val="22"/>
        </w:rPr>
      </w:pPr>
      <w:r>
        <w:rPr>
          <w:sz w:val="22"/>
        </w:rPr>
        <w:t>место работы: Общество с ограниченной ответственностью «</w:t>
      </w:r>
      <w:r w:rsidR="000E7584">
        <w:rPr>
          <w:sz w:val="22"/>
        </w:rPr>
        <w:t>СТРОЙРЕСУРС</w:t>
      </w:r>
      <w:r>
        <w:rPr>
          <w:sz w:val="22"/>
        </w:rPr>
        <w:t>», генеральный директор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proofErr w:type="gramStart"/>
      <w:r w:rsidR="003543B1">
        <w:rPr>
          <w:sz w:val="22"/>
        </w:rPr>
        <w:t>Усолье-Сибирск</w:t>
      </w:r>
      <w:r w:rsidR="00C1520B">
        <w:rPr>
          <w:sz w:val="22"/>
        </w:rPr>
        <w:t>им</w:t>
      </w:r>
      <w:proofErr w:type="gramEnd"/>
      <w:r w:rsidR="003543B1">
        <w:rPr>
          <w:sz w:val="22"/>
        </w:rPr>
        <w:t xml:space="preserve"> городск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местн</w:t>
      </w:r>
      <w:r w:rsidR="00C1520B">
        <w:rPr>
          <w:sz w:val="22"/>
        </w:rPr>
        <w:t>ым</w:t>
      </w:r>
      <w:r w:rsidR="003543B1">
        <w:rPr>
          <w:sz w:val="22"/>
        </w:rPr>
        <w:t xml:space="preserve"> отделение</w:t>
      </w:r>
      <w:r w:rsidR="00C1520B">
        <w:rPr>
          <w:sz w:val="22"/>
        </w:rPr>
        <w:t>м</w:t>
      </w:r>
      <w:r w:rsidR="003543B1">
        <w:rPr>
          <w:sz w:val="22"/>
        </w:rPr>
        <w:t xml:space="preserve"> Всероссийской политической партии «ЕДИНАЯ РОССИЯ»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C1520B" w:rsidRDefault="004239DE" w:rsidP="00C1520B">
      <w:pPr>
        <w:jc w:val="both"/>
        <w:rPr>
          <w:sz w:val="22"/>
        </w:rPr>
      </w:pPr>
      <w:r>
        <w:rPr>
          <w:sz w:val="22"/>
        </w:rPr>
        <w:t xml:space="preserve">Доходы: </w:t>
      </w:r>
      <w:r w:rsidR="000E7584">
        <w:rPr>
          <w:sz w:val="22"/>
        </w:rPr>
        <w:t>94,44</w:t>
      </w:r>
      <w:r w:rsidR="00633253">
        <w:rPr>
          <w:sz w:val="22"/>
        </w:rPr>
        <w:t xml:space="preserve"> </w:t>
      </w:r>
      <w:r w:rsidR="0049538F">
        <w:rPr>
          <w:sz w:val="22"/>
        </w:rPr>
        <w:t>руб</w:t>
      </w:r>
      <w:r w:rsidR="00A76695">
        <w:rPr>
          <w:sz w:val="22"/>
        </w:rPr>
        <w:t>.</w:t>
      </w:r>
      <w:r w:rsidR="00FD1832">
        <w:rPr>
          <w:sz w:val="22"/>
        </w:rPr>
        <w:t xml:space="preserve"> </w:t>
      </w:r>
      <w:r w:rsidR="003543B1">
        <w:rPr>
          <w:sz w:val="22"/>
        </w:rPr>
        <w:t>–</w:t>
      </w:r>
      <w:r w:rsidR="000E7584">
        <w:rPr>
          <w:sz w:val="22"/>
        </w:rPr>
        <w:t xml:space="preserve"> </w:t>
      </w:r>
      <w:r w:rsidR="00633253">
        <w:rPr>
          <w:sz w:val="22"/>
        </w:rPr>
        <w:t xml:space="preserve">доход </w:t>
      </w:r>
      <w:bookmarkStart w:id="0" w:name="_GoBack"/>
      <w:bookmarkEnd w:id="0"/>
      <w:r w:rsidR="000E7584">
        <w:rPr>
          <w:sz w:val="22"/>
        </w:rPr>
        <w:t>по счетам</w:t>
      </w:r>
      <w:r w:rsidR="00C1520B">
        <w:rPr>
          <w:sz w:val="22"/>
        </w:rPr>
        <w:t>;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proofErr w:type="gramStart"/>
      <w:r w:rsidR="0049538F">
        <w:rPr>
          <w:sz w:val="22"/>
        </w:rPr>
        <w:t xml:space="preserve">Иркутская область, г. </w:t>
      </w:r>
      <w:proofErr w:type="spellStart"/>
      <w:r w:rsidR="0049538F">
        <w:rPr>
          <w:sz w:val="22"/>
        </w:rPr>
        <w:t>Усолье-Сибирское</w:t>
      </w:r>
      <w:proofErr w:type="spellEnd"/>
      <w:r w:rsidR="0049538F">
        <w:rPr>
          <w:sz w:val="22"/>
        </w:rPr>
        <w:t xml:space="preserve">, </w:t>
      </w:r>
      <w:r w:rsidR="000E7584">
        <w:rPr>
          <w:sz w:val="22"/>
        </w:rPr>
        <w:t>2281</w:t>
      </w:r>
      <w:r w:rsidR="0049538F">
        <w:rPr>
          <w:sz w:val="22"/>
        </w:rPr>
        <w:t xml:space="preserve"> кв.м.</w:t>
      </w:r>
      <w:r w:rsidR="00633253">
        <w:rPr>
          <w:sz w:val="22"/>
        </w:rPr>
        <w:t xml:space="preserve"> (доля в праве – </w:t>
      </w:r>
      <w:r w:rsidR="000E7584">
        <w:rPr>
          <w:sz w:val="22"/>
        </w:rPr>
        <w:t>22/25</w:t>
      </w:r>
      <w:r w:rsidR="00633253">
        <w:rPr>
          <w:sz w:val="22"/>
        </w:rPr>
        <w:t>);</w:t>
      </w:r>
      <w:r w:rsidR="000E7584">
        <w:rPr>
          <w:sz w:val="22"/>
        </w:rPr>
        <w:t xml:space="preserve"> 683+/-9</w:t>
      </w:r>
      <w:r w:rsidR="00615549">
        <w:rPr>
          <w:sz w:val="22"/>
        </w:rPr>
        <w:t xml:space="preserve"> кв.м.;</w:t>
      </w:r>
      <w:r w:rsidR="000E7584">
        <w:rPr>
          <w:sz w:val="22"/>
        </w:rPr>
        <w:t xml:space="preserve"> 1000 кв.м.;</w:t>
      </w:r>
      <w:proofErr w:type="gramEnd"/>
    </w:p>
    <w:p w:rsidR="0049538F" w:rsidRPr="00D74083" w:rsidRDefault="00097E29" w:rsidP="0049538F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49538F">
        <w:rPr>
          <w:sz w:val="22"/>
        </w:rPr>
        <w:t xml:space="preserve">Иркутская область, </w:t>
      </w:r>
      <w:r w:rsidR="000E7584">
        <w:rPr>
          <w:sz w:val="22"/>
        </w:rPr>
        <w:t xml:space="preserve">г. </w:t>
      </w:r>
      <w:proofErr w:type="spellStart"/>
      <w:proofErr w:type="gramStart"/>
      <w:r w:rsidR="000E7584">
        <w:rPr>
          <w:sz w:val="22"/>
        </w:rPr>
        <w:t>Усолье-Сибирское</w:t>
      </w:r>
      <w:proofErr w:type="spellEnd"/>
      <w:proofErr w:type="gramEnd"/>
      <w:r w:rsidR="000E7584">
        <w:rPr>
          <w:sz w:val="22"/>
        </w:rPr>
        <w:t>, 119,90</w:t>
      </w:r>
      <w:r w:rsidR="0049538F">
        <w:rPr>
          <w:sz w:val="22"/>
        </w:rPr>
        <w:t xml:space="preserve"> кв.м.</w:t>
      </w:r>
      <w:r w:rsidR="000E7584">
        <w:rPr>
          <w:sz w:val="22"/>
        </w:rPr>
        <w:t xml:space="preserve"> (доля в праве 22/25);</w:t>
      </w:r>
    </w:p>
    <w:p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0E7584">
        <w:rPr>
          <w:sz w:val="22"/>
        </w:rPr>
        <w:t>нет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proofErr w:type="spellStart"/>
      <w:proofErr w:type="gramStart"/>
      <w:r>
        <w:rPr>
          <w:sz w:val="22"/>
        </w:rPr>
        <w:t>Машино-места</w:t>
      </w:r>
      <w:proofErr w:type="spellEnd"/>
      <w:proofErr w:type="gramEnd"/>
      <w:r w:rsidR="004239DE">
        <w:rPr>
          <w:sz w:val="22"/>
        </w:rPr>
        <w:t xml:space="preserve">: </w:t>
      </w:r>
      <w:r w:rsidR="000E7584">
        <w:rPr>
          <w:sz w:val="22"/>
        </w:rPr>
        <w:t>нет</w:t>
      </w:r>
    </w:p>
    <w:p w:rsidR="00C1520B" w:rsidRPr="0010046E" w:rsidRDefault="00097E29" w:rsidP="00C1520B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0E7584">
        <w:rPr>
          <w:sz w:val="22"/>
        </w:rPr>
        <w:t xml:space="preserve">нет </w:t>
      </w:r>
    </w:p>
    <w:p w:rsidR="00455FA3" w:rsidRPr="00430CAD" w:rsidRDefault="00C1520B" w:rsidP="00C1520B">
      <w:pPr>
        <w:rPr>
          <w:sz w:val="22"/>
        </w:rPr>
      </w:pPr>
      <w:r>
        <w:rPr>
          <w:sz w:val="22"/>
        </w:rPr>
        <w:t xml:space="preserve">транспортные средства: </w:t>
      </w:r>
      <w:r w:rsidR="00455FA3">
        <w:rPr>
          <w:sz w:val="22"/>
        </w:rPr>
        <w:t xml:space="preserve">легковой автотранспорт </w:t>
      </w:r>
      <w:r w:rsidR="000E7584">
        <w:rPr>
          <w:sz w:val="22"/>
          <w:lang w:val="en-US"/>
        </w:rPr>
        <w:t>TOYOTA</w:t>
      </w:r>
      <w:r w:rsidR="000E7584" w:rsidRPr="000E7584">
        <w:rPr>
          <w:sz w:val="22"/>
        </w:rPr>
        <w:t xml:space="preserve"> </w:t>
      </w:r>
      <w:r w:rsidR="000E7584">
        <w:rPr>
          <w:sz w:val="22"/>
          <w:lang w:val="en-US"/>
        </w:rPr>
        <w:t>CA</w:t>
      </w:r>
      <w:r w:rsidR="0080587F">
        <w:rPr>
          <w:sz w:val="22"/>
          <w:lang w:val="en-US"/>
        </w:rPr>
        <w:t>MRY</w:t>
      </w:r>
      <w:r w:rsidR="0080587F" w:rsidRPr="0080587F">
        <w:rPr>
          <w:sz w:val="22"/>
        </w:rPr>
        <w:t xml:space="preserve"> 2018</w:t>
      </w:r>
      <w:r w:rsidR="00455FA3">
        <w:rPr>
          <w:sz w:val="22"/>
        </w:rPr>
        <w:t xml:space="preserve"> г.в.; </w:t>
      </w:r>
      <w:r w:rsidR="00430CAD">
        <w:rPr>
          <w:sz w:val="22"/>
        </w:rPr>
        <w:t xml:space="preserve">грузовой автотранспорт </w:t>
      </w:r>
      <w:r w:rsidR="0080587F">
        <w:rPr>
          <w:sz w:val="22"/>
          <w:lang w:val="en-US"/>
        </w:rPr>
        <w:t>NISSAN</w:t>
      </w:r>
      <w:r w:rsidR="0080587F" w:rsidRPr="0080587F">
        <w:rPr>
          <w:sz w:val="22"/>
        </w:rPr>
        <w:t xml:space="preserve"> </w:t>
      </w:r>
      <w:r w:rsidR="0080587F">
        <w:rPr>
          <w:sz w:val="22"/>
          <w:lang w:val="en-US"/>
        </w:rPr>
        <w:t>ATLAS</w:t>
      </w:r>
      <w:r w:rsidR="0080587F">
        <w:rPr>
          <w:sz w:val="22"/>
        </w:rPr>
        <w:t xml:space="preserve"> 1995</w:t>
      </w:r>
      <w:r w:rsidR="00430CAD">
        <w:rPr>
          <w:sz w:val="22"/>
        </w:rPr>
        <w:t xml:space="preserve"> г.</w:t>
      </w:r>
      <w:proofErr w:type="gramStart"/>
      <w:r w:rsidR="00430CAD">
        <w:rPr>
          <w:sz w:val="22"/>
        </w:rPr>
        <w:t>в</w:t>
      </w:r>
      <w:proofErr w:type="gramEnd"/>
      <w:r w:rsidR="00430CAD">
        <w:rPr>
          <w:sz w:val="22"/>
        </w:rPr>
        <w:t xml:space="preserve">.; </w:t>
      </w:r>
    </w:p>
    <w:p w:rsidR="000168A5" w:rsidRDefault="00097E29" w:rsidP="00C1520B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430CAD">
        <w:rPr>
          <w:sz w:val="22"/>
        </w:rPr>
        <w:t xml:space="preserve"> </w:t>
      </w:r>
      <w:r w:rsidR="0080587F">
        <w:rPr>
          <w:sz w:val="22"/>
        </w:rPr>
        <w:t>2</w:t>
      </w:r>
      <w:r>
        <w:rPr>
          <w:sz w:val="22"/>
        </w:rPr>
        <w:t xml:space="preserve"> счет</w:t>
      </w:r>
      <w:r w:rsidR="0080587F">
        <w:rPr>
          <w:sz w:val="22"/>
        </w:rPr>
        <w:t>а</w:t>
      </w:r>
      <w:r>
        <w:rPr>
          <w:sz w:val="22"/>
        </w:rPr>
        <w:t xml:space="preserve"> –</w:t>
      </w:r>
      <w:r w:rsidR="003436EC">
        <w:rPr>
          <w:sz w:val="22"/>
        </w:rPr>
        <w:t xml:space="preserve"> </w:t>
      </w:r>
      <w:r w:rsidR="0080587F">
        <w:rPr>
          <w:sz w:val="22"/>
        </w:rPr>
        <w:t>250,43</w:t>
      </w:r>
      <w:r w:rsidR="00430CAD">
        <w:rPr>
          <w:sz w:val="22"/>
        </w:rPr>
        <w:t xml:space="preserve"> </w:t>
      </w:r>
      <w:r w:rsidR="003436EC">
        <w:rPr>
          <w:sz w:val="22"/>
        </w:rPr>
        <w:t>руб.</w:t>
      </w:r>
      <w:r>
        <w:rPr>
          <w:sz w:val="22"/>
        </w:rPr>
        <w:t xml:space="preserve">, </w:t>
      </w:r>
    </w:p>
    <w:p w:rsidR="0080587F" w:rsidRDefault="0080587F" w:rsidP="00DD4F11">
      <w:pPr>
        <w:rPr>
          <w:sz w:val="22"/>
        </w:rPr>
      </w:pPr>
      <w:r>
        <w:rPr>
          <w:sz w:val="22"/>
        </w:rPr>
        <w:t>ПАО Банк ВТБ 6 счетов – 190,48 руб.,</w:t>
      </w:r>
    </w:p>
    <w:p w:rsidR="00430CAD" w:rsidRDefault="00430CAD" w:rsidP="00DD4F11">
      <w:pPr>
        <w:rPr>
          <w:sz w:val="22"/>
        </w:rPr>
      </w:pPr>
      <w:r>
        <w:rPr>
          <w:sz w:val="22"/>
        </w:rPr>
        <w:t>Акционерное общест</w:t>
      </w:r>
      <w:r w:rsidR="0080587F">
        <w:rPr>
          <w:sz w:val="22"/>
        </w:rPr>
        <w:t>во «</w:t>
      </w:r>
      <w:proofErr w:type="spellStart"/>
      <w:r w:rsidR="0080587F">
        <w:rPr>
          <w:sz w:val="22"/>
        </w:rPr>
        <w:t>Тинькофф</w:t>
      </w:r>
      <w:proofErr w:type="spellEnd"/>
      <w:r w:rsidR="0080587F">
        <w:rPr>
          <w:sz w:val="22"/>
        </w:rPr>
        <w:t xml:space="preserve"> Банк» 1 счет – 151,98</w:t>
      </w:r>
      <w:r>
        <w:rPr>
          <w:sz w:val="22"/>
        </w:rPr>
        <w:t xml:space="preserve"> руб.</w:t>
      </w:r>
    </w:p>
    <w:p w:rsidR="00430CAD" w:rsidRDefault="00430CAD" w:rsidP="00DD4F11">
      <w:pPr>
        <w:rPr>
          <w:sz w:val="22"/>
        </w:rPr>
      </w:pPr>
      <w:r>
        <w:rPr>
          <w:sz w:val="22"/>
        </w:rPr>
        <w:t xml:space="preserve">Акционерное общество «Азиатско-Тихоокеанский Банк» </w:t>
      </w:r>
      <w:r w:rsidR="0080587F">
        <w:rPr>
          <w:sz w:val="22"/>
        </w:rPr>
        <w:t>2</w:t>
      </w:r>
      <w:r>
        <w:rPr>
          <w:sz w:val="22"/>
        </w:rPr>
        <w:t xml:space="preserve"> счет</w:t>
      </w:r>
      <w:r w:rsidR="0080587F">
        <w:rPr>
          <w:sz w:val="22"/>
        </w:rPr>
        <w:t>а</w:t>
      </w:r>
      <w:r>
        <w:rPr>
          <w:sz w:val="22"/>
        </w:rPr>
        <w:t xml:space="preserve"> – 0,00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C1520B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957FC6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</w:p>
    <w:p w:rsidR="00385393" w:rsidRDefault="00624112" w:rsidP="004239DE">
      <w:pPr>
        <w:rPr>
          <w:sz w:val="22"/>
        </w:rPr>
      </w:pPr>
      <w:r>
        <w:rPr>
          <w:sz w:val="22"/>
        </w:rPr>
        <w:t>ООО «</w:t>
      </w:r>
      <w:proofErr w:type="spellStart"/>
      <w:r w:rsidR="0080587F">
        <w:rPr>
          <w:sz w:val="22"/>
        </w:rPr>
        <w:t>Стройресурс</w:t>
      </w:r>
      <w:proofErr w:type="spellEnd"/>
      <w:r>
        <w:rPr>
          <w:sz w:val="22"/>
        </w:rPr>
        <w:t xml:space="preserve">», доля участия – </w:t>
      </w:r>
      <w:r w:rsidR="0080587F">
        <w:rPr>
          <w:sz w:val="22"/>
        </w:rPr>
        <w:t>5</w:t>
      </w:r>
      <w:r>
        <w:rPr>
          <w:sz w:val="22"/>
        </w:rPr>
        <w:t>0 %</w:t>
      </w:r>
    </w:p>
    <w:p w:rsidR="00624112" w:rsidRDefault="00624112" w:rsidP="004239DE">
      <w:pPr>
        <w:rPr>
          <w:sz w:val="22"/>
        </w:rPr>
      </w:pPr>
      <w:r>
        <w:rPr>
          <w:sz w:val="22"/>
        </w:rPr>
        <w:t>ООО «</w:t>
      </w:r>
      <w:r w:rsidR="0080587F">
        <w:rPr>
          <w:sz w:val="22"/>
        </w:rPr>
        <w:t>Первая Строительная Компания</w:t>
      </w:r>
      <w:r>
        <w:rPr>
          <w:sz w:val="22"/>
        </w:rPr>
        <w:t xml:space="preserve">», доля участия – </w:t>
      </w:r>
      <w:r w:rsidR="0080587F">
        <w:rPr>
          <w:sz w:val="22"/>
        </w:rPr>
        <w:t>100%</w:t>
      </w:r>
    </w:p>
    <w:p w:rsidR="00624112" w:rsidRDefault="00624112" w:rsidP="004239DE">
      <w:pPr>
        <w:rPr>
          <w:sz w:val="22"/>
        </w:rPr>
      </w:pPr>
      <w:r>
        <w:rPr>
          <w:sz w:val="22"/>
        </w:rPr>
        <w:t>ООО «</w:t>
      </w:r>
      <w:r w:rsidR="0080587F">
        <w:rPr>
          <w:sz w:val="22"/>
        </w:rPr>
        <w:t>Ника», доля участия – 50</w:t>
      </w:r>
      <w:r>
        <w:rPr>
          <w:sz w:val="22"/>
        </w:rPr>
        <w:t xml:space="preserve"> % </w:t>
      </w: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4239DE"/>
    <w:rsid w:val="000168A5"/>
    <w:rsid w:val="00084461"/>
    <w:rsid w:val="000949D9"/>
    <w:rsid w:val="0009743F"/>
    <w:rsid w:val="00097E29"/>
    <w:rsid w:val="000A3675"/>
    <w:rsid w:val="000A5150"/>
    <w:rsid w:val="000E7584"/>
    <w:rsid w:val="00100665"/>
    <w:rsid w:val="001157FD"/>
    <w:rsid w:val="00140442"/>
    <w:rsid w:val="00185975"/>
    <w:rsid w:val="00186EAF"/>
    <w:rsid w:val="00190724"/>
    <w:rsid w:val="001B1F09"/>
    <w:rsid w:val="001B6BA9"/>
    <w:rsid w:val="001F6BF6"/>
    <w:rsid w:val="0023725E"/>
    <w:rsid w:val="002429C6"/>
    <w:rsid w:val="00242EF1"/>
    <w:rsid w:val="002435E9"/>
    <w:rsid w:val="00277191"/>
    <w:rsid w:val="00290D3F"/>
    <w:rsid w:val="00292A8B"/>
    <w:rsid w:val="00295B74"/>
    <w:rsid w:val="002E57F3"/>
    <w:rsid w:val="00306CD2"/>
    <w:rsid w:val="003436EC"/>
    <w:rsid w:val="00344EAA"/>
    <w:rsid w:val="00350F17"/>
    <w:rsid w:val="003543B1"/>
    <w:rsid w:val="00380969"/>
    <w:rsid w:val="00385393"/>
    <w:rsid w:val="00422D19"/>
    <w:rsid w:val="004239DE"/>
    <w:rsid w:val="00430CAD"/>
    <w:rsid w:val="00455FA3"/>
    <w:rsid w:val="0049538F"/>
    <w:rsid w:val="004A104B"/>
    <w:rsid w:val="004A3435"/>
    <w:rsid w:val="004D1B5F"/>
    <w:rsid w:val="004E714B"/>
    <w:rsid w:val="004F06F1"/>
    <w:rsid w:val="004F2527"/>
    <w:rsid w:val="004F2E76"/>
    <w:rsid w:val="005231E5"/>
    <w:rsid w:val="0059382A"/>
    <w:rsid w:val="00607DB7"/>
    <w:rsid w:val="00615549"/>
    <w:rsid w:val="00624112"/>
    <w:rsid w:val="00633253"/>
    <w:rsid w:val="0069010E"/>
    <w:rsid w:val="006D31A9"/>
    <w:rsid w:val="00777DBE"/>
    <w:rsid w:val="007D2158"/>
    <w:rsid w:val="007D3EBF"/>
    <w:rsid w:val="0080587F"/>
    <w:rsid w:val="00836947"/>
    <w:rsid w:val="008501E3"/>
    <w:rsid w:val="00872717"/>
    <w:rsid w:val="00874996"/>
    <w:rsid w:val="008C3CEA"/>
    <w:rsid w:val="008F7657"/>
    <w:rsid w:val="00957FC6"/>
    <w:rsid w:val="0099354D"/>
    <w:rsid w:val="00A25224"/>
    <w:rsid w:val="00A7550A"/>
    <w:rsid w:val="00A76695"/>
    <w:rsid w:val="00A814A8"/>
    <w:rsid w:val="00B03B8B"/>
    <w:rsid w:val="00B32AD3"/>
    <w:rsid w:val="00B356E8"/>
    <w:rsid w:val="00B71B38"/>
    <w:rsid w:val="00BB5F29"/>
    <w:rsid w:val="00BE6BFF"/>
    <w:rsid w:val="00C1520B"/>
    <w:rsid w:val="00C22FE6"/>
    <w:rsid w:val="00C33BF6"/>
    <w:rsid w:val="00C602AD"/>
    <w:rsid w:val="00C657FE"/>
    <w:rsid w:val="00C842F4"/>
    <w:rsid w:val="00C926EA"/>
    <w:rsid w:val="00CA773B"/>
    <w:rsid w:val="00CB38B0"/>
    <w:rsid w:val="00CD45A0"/>
    <w:rsid w:val="00D33FC4"/>
    <w:rsid w:val="00D67089"/>
    <w:rsid w:val="00D97711"/>
    <w:rsid w:val="00DC3A0B"/>
    <w:rsid w:val="00DD4F11"/>
    <w:rsid w:val="00E1013C"/>
    <w:rsid w:val="00E240EA"/>
    <w:rsid w:val="00E539B4"/>
    <w:rsid w:val="00E959B8"/>
    <w:rsid w:val="00EA3296"/>
    <w:rsid w:val="00EA51E9"/>
    <w:rsid w:val="00EB166E"/>
    <w:rsid w:val="00F01CB1"/>
    <w:rsid w:val="00F53A0C"/>
    <w:rsid w:val="00F93A11"/>
    <w:rsid w:val="00F96262"/>
    <w:rsid w:val="00F979D5"/>
    <w:rsid w:val="00FD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4</cp:revision>
  <cp:lastPrinted>2017-07-28T10:39:00Z</cp:lastPrinted>
  <dcterms:created xsi:type="dcterms:W3CDTF">2022-07-30T02:58:00Z</dcterms:created>
  <dcterms:modified xsi:type="dcterms:W3CDTF">2022-08-04T09:02:00Z</dcterms:modified>
</cp:coreProperties>
</file>